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07AF" w:rsidRPr="00CD5CE8" w:rsidRDefault="00A007AF" w:rsidP="008E0F60">
      <w:pPr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CD5CE8">
        <w:rPr>
          <w:rFonts w:ascii="Times New Roman" w:hAnsi="Times New Roman" w:cs="Times New Roman"/>
          <w:sz w:val="24"/>
          <w:szCs w:val="24"/>
        </w:rPr>
        <w:t xml:space="preserve">Приложение 1 </w:t>
      </w:r>
    </w:p>
    <w:p w:rsidR="00AB6A71" w:rsidRPr="00CD5CE8" w:rsidRDefault="00AB6A71" w:rsidP="00AB6A71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D5CE8">
        <w:rPr>
          <w:rFonts w:ascii="Times New Roman" w:eastAsia="Calibri" w:hAnsi="Times New Roman" w:cs="Times New Roman"/>
          <w:b/>
          <w:sz w:val="24"/>
          <w:szCs w:val="24"/>
        </w:rPr>
        <w:t>Функционал должностных лиц, субъектов ВСОКО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518"/>
        <w:gridCol w:w="7053"/>
      </w:tblGrid>
      <w:tr w:rsidR="00AB6A71" w:rsidRPr="00CD5CE8" w:rsidTr="00AC0CCE">
        <w:tc>
          <w:tcPr>
            <w:tcW w:w="2518" w:type="dxa"/>
          </w:tcPr>
          <w:p w:rsidR="00AB6A71" w:rsidRPr="00CD5CE8" w:rsidRDefault="00AB6A71" w:rsidP="00AC0CCE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Должностное лицо</w:t>
            </w:r>
          </w:p>
        </w:tc>
        <w:tc>
          <w:tcPr>
            <w:tcW w:w="7053" w:type="dxa"/>
          </w:tcPr>
          <w:p w:rsidR="00AB6A71" w:rsidRPr="00CB3436" w:rsidRDefault="00AB6A71" w:rsidP="00AC0CCE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Выполняемые функции </w:t>
            </w:r>
          </w:p>
        </w:tc>
      </w:tr>
      <w:tr w:rsidR="00AB6A71" w:rsidRPr="00CD5CE8" w:rsidTr="00AC0CCE">
        <w:tc>
          <w:tcPr>
            <w:tcW w:w="2518" w:type="dxa"/>
          </w:tcPr>
          <w:p w:rsidR="00AB6A71" w:rsidRPr="00CD5CE8" w:rsidRDefault="008671C7" w:rsidP="00AC0CCE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  <w:r w:rsidR="00CB3436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  <w:p w:rsidR="00AB6A71" w:rsidRPr="00CD5CE8" w:rsidRDefault="00AB6A71" w:rsidP="00AC0CCE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3" w:type="dxa"/>
          </w:tcPr>
          <w:p w:rsidR="005A6783" w:rsidRPr="00CB3436" w:rsidRDefault="005A6783" w:rsidP="00ED4469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организует стратегическую проработку развития ВСОКО;</w:t>
            </w:r>
          </w:p>
          <w:p w:rsidR="00AB6A71" w:rsidRPr="00CB3436" w:rsidRDefault="00AB6A71" w:rsidP="00ED4469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 xml:space="preserve">создает условия для функционирования ВСОКО; </w:t>
            </w:r>
          </w:p>
          <w:p w:rsidR="00AB6A71" w:rsidRPr="00CB3436" w:rsidRDefault="00AB6A71" w:rsidP="00ED4469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утверждает должностные инструкции лиц, включенных в обеспечение функционирования ВСОКО;</w:t>
            </w:r>
          </w:p>
          <w:p w:rsidR="005A6783" w:rsidRPr="00CB3436" w:rsidRDefault="005A6783" w:rsidP="005A6783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организует разработку локальной нормативной базы ВСОКО</w:t>
            </w:r>
          </w:p>
          <w:p w:rsidR="00AB6A71" w:rsidRPr="00CB3436" w:rsidRDefault="00AB6A71" w:rsidP="00ED4469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издает распорядительные акты по вопросам ВСОКО</w:t>
            </w:r>
            <w:r w:rsidR="0047782F" w:rsidRPr="00CB343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B6A71" w:rsidRPr="00CB3436" w:rsidRDefault="00AB6A71" w:rsidP="00ED4469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утверждает план ВШК</w:t>
            </w:r>
            <w:r w:rsidR="0047782F" w:rsidRPr="00CB343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7782F" w:rsidRPr="00CB3436" w:rsidRDefault="0047782F" w:rsidP="0047782F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принимает управленческие решения по развитию качества образования на основе анализ</w:t>
            </w:r>
            <w:r w:rsidR="009139EA" w:rsidRPr="00CB3436">
              <w:rPr>
                <w:rFonts w:ascii="Times New Roman" w:hAnsi="Times New Roman" w:cs="Times New Roman"/>
                <w:sz w:val="24"/>
                <w:szCs w:val="24"/>
              </w:rPr>
              <w:t>а результатов внутренней оценки;</w:t>
            </w:r>
          </w:p>
          <w:p w:rsidR="00AB6A71" w:rsidRPr="00CB3436" w:rsidRDefault="00AB6A71" w:rsidP="00ED4469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обеспечивает предоставление учредителю и общественности отчета о результатах самообследования</w:t>
            </w:r>
            <w:r w:rsidR="0047782F" w:rsidRPr="00CB34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B6A71" w:rsidRPr="00CD5CE8" w:rsidTr="00AC0CCE">
        <w:tc>
          <w:tcPr>
            <w:tcW w:w="2518" w:type="dxa"/>
          </w:tcPr>
          <w:p w:rsidR="00AB6A71" w:rsidRPr="00CD5CE8" w:rsidRDefault="00AB6A71" w:rsidP="00AC0CCE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Заместители руководителя </w:t>
            </w:r>
            <w:r w:rsidR="00CB3436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  <w:p w:rsidR="00AB6A71" w:rsidRPr="00CD5CE8" w:rsidRDefault="00AB6A71" w:rsidP="00AC0CCE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3" w:type="dxa"/>
          </w:tcPr>
          <w:p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осуществляют проработку позиций для локального регулирования ВСОКО; </w:t>
            </w:r>
          </w:p>
          <w:p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вносят предложения по изменению текущей локальной нормативной базы ВСОКО;</w:t>
            </w:r>
          </w:p>
          <w:p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готовят проекты распорядительных актов по вопросам ВСОКО;</w:t>
            </w:r>
          </w:p>
          <w:p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 xml:space="preserve">вносят предложения по оптимизации и развитию ВСОКО; </w:t>
            </w:r>
          </w:p>
          <w:p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координируют деятельность педагогов и аналитической службы (при наличии);</w:t>
            </w:r>
          </w:p>
          <w:p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привлекают научных консультантов и экспертов; формируют повестку их занятости и контролируют исполнение работ;</w:t>
            </w:r>
          </w:p>
          <w:p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 xml:space="preserve">организуют систему мониторинга качества образования в ОО, осуществляют сбор, обработку, хранение и предоставление информации о состоянии и динамике развития; </w:t>
            </w:r>
          </w:p>
          <w:p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 xml:space="preserve">формируют план ВШК и разрабатывают мероприятия с учётом данного плана; </w:t>
            </w:r>
          </w:p>
          <w:p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осуществляют ВШК и анализируют его результаты;</w:t>
            </w:r>
          </w:p>
          <w:p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разрабатывают должностные инструкции лиц, включенных в обеспечение функционирования ВСОКО и проведение ВШК;</w:t>
            </w:r>
          </w:p>
          <w:p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обеспечивают соответствие оценочного блока ООП требованиям ФГОС общего образования;</w:t>
            </w:r>
          </w:p>
          <w:p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формируют требования к организации текущего контроля успеваемости;</w:t>
            </w:r>
          </w:p>
          <w:p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организуют промежуточную аттестацию обучающихся;</w:t>
            </w:r>
          </w:p>
          <w:p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организуют итоговую аттестацию обучающихся по предметам, не выносимым на ГИА;</w:t>
            </w:r>
          </w:p>
          <w:p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разрабатывают, при участии IT- специалистов, шаблоны документирования оценочной информации, в т.ч. включаемой в отчет о самообследовании;</w:t>
            </w:r>
          </w:p>
          <w:p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контролируют выполнение сетевого графика ВСОКО;</w:t>
            </w:r>
          </w:p>
          <w:p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 xml:space="preserve">организуют изучение информационных запросов основных пользователей образовательными услугами и участников </w:t>
            </w:r>
            <w:r w:rsidRPr="00CB34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образовательных отношений;</w:t>
            </w:r>
          </w:p>
          <w:p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изучают, обобщают и распространяют передовой опыт построения, функционирования и развития ВСОКО;</w:t>
            </w:r>
          </w:p>
          <w:p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обеспечивают предоставление информации о качестве образования на разные уровни системы оценки качества образования;</w:t>
            </w:r>
          </w:p>
          <w:p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вносят рекомендации в дизайн электронной версии отчета о самообследовании, размещаемой на официальном сайте ОО;</w:t>
            </w:r>
          </w:p>
          <w:p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осуществляют итоговое написание отчета о самообследовании согласно выполняемому функционалу и в соответствии с приказом </w:t>
            </w:r>
            <w:r w:rsidR="008671C7">
              <w:rPr>
                <w:rFonts w:ascii="Times New Roman" w:hAnsi="Times New Roman" w:cs="Times New Roman"/>
                <w:sz w:val="24"/>
                <w:szCs w:val="24"/>
              </w:rPr>
              <w:t>руководителя</w:t>
            </w: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 xml:space="preserve"> ОО;</w:t>
            </w:r>
          </w:p>
          <w:p w:rsidR="001D0D60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принимают участие в научно-методическом сопровождении аттестации педагогов.</w:t>
            </w:r>
          </w:p>
        </w:tc>
      </w:tr>
      <w:tr w:rsidR="009139EA" w:rsidRPr="00CD5CE8" w:rsidTr="00AC0CCE">
        <w:tc>
          <w:tcPr>
            <w:tcW w:w="2518" w:type="dxa"/>
          </w:tcPr>
          <w:p w:rsidR="009139EA" w:rsidRPr="00CD5CE8" w:rsidRDefault="009139EA" w:rsidP="00AC0CCE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Педагогический совет</w:t>
            </w:r>
          </w:p>
        </w:tc>
        <w:tc>
          <w:tcPr>
            <w:tcW w:w="7053" w:type="dxa"/>
          </w:tcPr>
          <w:p w:rsidR="009139EA" w:rsidRPr="00CD5CE8" w:rsidRDefault="009139EA" w:rsidP="009139EA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определ</w:t>
            </w:r>
            <w:r w:rsidR="00CB3436">
              <w:rPr>
                <w:rFonts w:ascii="Times New Roman" w:hAnsi="Times New Roman" w:cs="Times New Roman"/>
                <w:sz w:val="24"/>
                <w:szCs w:val="24"/>
              </w:rPr>
              <w:t>яет</w:t>
            </w: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 стратегически</w:t>
            </w:r>
            <w:r w:rsidR="00CB343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направлени</w:t>
            </w:r>
            <w:r w:rsidR="00CB3436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 развития системы образования в ОО; </w:t>
            </w:r>
          </w:p>
          <w:p w:rsidR="009139EA" w:rsidRPr="00CD5CE8" w:rsidRDefault="009139EA" w:rsidP="009139EA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принимает участие в обсуждении системы показателей, характеризующих состояние и динамику развития системы образования; </w:t>
            </w:r>
          </w:p>
          <w:p w:rsidR="009139EA" w:rsidRPr="00CD5CE8" w:rsidRDefault="009139EA" w:rsidP="009139EA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участвует в оценке качества и результативности труда педагогических работников; </w:t>
            </w:r>
          </w:p>
          <w:p w:rsidR="009139EA" w:rsidRPr="00CD5CE8" w:rsidRDefault="009139EA" w:rsidP="009139EA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принимает решение о перечне учебных предметов, выносимых на промежуточную аттестацию. </w:t>
            </w:r>
          </w:p>
        </w:tc>
      </w:tr>
      <w:tr w:rsidR="001D0D60" w:rsidRPr="00CD5CE8" w:rsidTr="00AC0CCE">
        <w:tc>
          <w:tcPr>
            <w:tcW w:w="2518" w:type="dxa"/>
          </w:tcPr>
          <w:p w:rsidR="001D0D60" w:rsidRPr="00CD5CE8" w:rsidRDefault="001D0D60" w:rsidP="00AC0CCE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Методический совет</w:t>
            </w:r>
          </w:p>
        </w:tc>
        <w:tc>
          <w:tcPr>
            <w:tcW w:w="7053" w:type="dxa"/>
          </w:tcPr>
          <w:p w:rsidR="00AB52F1" w:rsidRPr="00CD5CE8" w:rsidRDefault="00AB52F1" w:rsidP="00AB52F1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анализирует ход, результаты и эффективность выполнения программы развития </w:t>
            </w:r>
            <w:r w:rsidR="00CB3436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, представляет по итогам анализа соответствующие отчеты; </w:t>
            </w:r>
          </w:p>
          <w:p w:rsidR="00AB52F1" w:rsidRPr="00CD5CE8" w:rsidRDefault="00AB52F1" w:rsidP="00AB52F1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изучает, обобщает и распространяет лучший опыт; разрабатывает методические рекомендации по подготовке стратегических документов (программ развития, информатизации и т. д.), развитию инновационной, экс-периментальной, проектной деятельности и управлению проектами; </w:t>
            </w:r>
          </w:p>
          <w:p w:rsidR="00AB52F1" w:rsidRPr="00CD5CE8" w:rsidRDefault="00AB52F1" w:rsidP="00AB52F1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разрабатывает и внедряет в практику модель сопровождения интеллектуально одаренных детей; </w:t>
            </w:r>
          </w:p>
          <w:p w:rsidR="001D0D60" w:rsidRPr="00CD5CE8" w:rsidRDefault="001D0D60" w:rsidP="001D0D60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принимает участие в формировании информационных запросов основных пользователей образовательным услугам и участников </w:t>
            </w:r>
            <w:r w:rsidR="00CB3436" w:rsidRPr="00CB3436">
              <w:rPr>
                <w:rFonts w:ascii="Times New Roman" w:hAnsi="Times New Roman" w:cs="Times New Roman"/>
                <w:sz w:val="24"/>
                <w:szCs w:val="24"/>
              </w:rPr>
              <w:t>образовательных отношений</w:t>
            </w: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D0D60" w:rsidRPr="00CD5CE8" w:rsidRDefault="001D0D60" w:rsidP="001D0D60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разрабатывают и реализуют систему мер по информированию педагогических работников о целях и содержании ВСОКО;</w:t>
            </w:r>
          </w:p>
          <w:p w:rsidR="001D0D60" w:rsidRPr="00CD5CE8" w:rsidRDefault="00AB52F1" w:rsidP="009139EA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разрабатывает единые требования к оценке результатов освоения программ на основе образовательных стандартов;</w:t>
            </w:r>
          </w:p>
        </w:tc>
      </w:tr>
      <w:tr w:rsidR="00AB52F1" w:rsidRPr="00CD5CE8" w:rsidTr="00AC0CCE">
        <w:tc>
          <w:tcPr>
            <w:tcW w:w="2518" w:type="dxa"/>
          </w:tcPr>
          <w:p w:rsidR="00AB52F1" w:rsidRPr="00CD5CE8" w:rsidRDefault="00AB52F1" w:rsidP="00CB3436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Общее собрание (</w:t>
            </w:r>
            <w:r w:rsidR="00CB3436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онференция)</w:t>
            </w:r>
          </w:p>
        </w:tc>
        <w:tc>
          <w:tcPr>
            <w:tcW w:w="7053" w:type="dxa"/>
          </w:tcPr>
          <w:p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дает общественную оценку качества образования как составляющей внешней оценки качества;</w:t>
            </w:r>
          </w:p>
          <w:p w:rsidR="00AB52F1" w:rsidRPr="00CD5CE8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дает оценку эффективности реализации программы развития ОО, обеспечения качества условий обучения.</w:t>
            </w:r>
          </w:p>
        </w:tc>
      </w:tr>
      <w:tr w:rsidR="00AB6A71" w:rsidRPr="00CD5CE8" w:rsidTr="00AC0CCE">
        <w:tc>
          <w:tcPr>
            <w:tcW w:w="2518" w:type="dxa"/>
          </w:tcPr>
          <w:p w:rsidR="00AB6A71" w:rsidRPr="00CD5CE8" w:rsidRDefault="00AB6A71" w:rsidP="00CB3436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Управляющ</w:t>
            </w:r>
            <w:r w:rsidR="00CB3436"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 совет</w:t>
            </w:r>
          </w:p>
        </w:tc>
        <w:tc>
          <w:tcPr>
            <w:tcW w:w="7053" w:type="dxa"/>
          </w:tcPr>
          <w:p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представляет интересы родителей (законных представителей) в вопросах оценки образовательных результатов обучающихся;</w:t>
            </w:r>
          </w:p>
          <w:p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вносит предложения по оценке условий реализации образовательных программ;</w:t>
            </w:r>
          </w:p>
          <w:p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участвует в обсуждении подходов к оценке содержания образовательных программ;</w:t>
            </w:r>
          </w:p>
          <w:p w:rsidR="00AB6A71" w:rsidRPr="00CD5CE8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рассматривает проекты локальных нормативных актов ВСОКО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B6A71" w:rsidRPr="00CD5CE8" w:rsidTr="00AC0CCE">
        <w:tc>
          <w:tcPr>
            <w:tcW w:w="2518" w:type="dxa"/>
          </w:tcPr>
          <w:p w:rsidR="00AB6A71" w:rsidRPr="00CD5CE8" w:rsidRDefault="00AB6A71" w:rsidP="00AC0CC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Научные консультанты, внешние эксперты</w:t>
            </w:r>
          </w:p>
        </w:tc>
        <w:tc>
          <w:tcPr>
            <w:tcW w:w="7053" w:type="dxa"/>
          </w:tcPr>
          <w:p w:rsidR="00AB6A71" w:rsidRPr="00CD5CE8" w:rsidRDefault="00AB6A71" w:rsidP="009139EA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оказывают консультативную помощь управленческой команде;</w:t>
            </w:r>
          </w:p>
          <w:p w:rsidR="00AB6A71" w:rsidRPr="00CD5CE8" w:rsidRDefault="00AB6A71" w:rsidP="009139EA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проводят экспертизу документов ВСОКО</w:t>
            </w:r>
            <w:r w:rsidR="00CB34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B6A71" w:rsidRPr="00CD5CE8" w:rsidTr="00AC0CCE">
        <w:tc>
          <w:tcPr>
            <w:tcW w:w="2518" w:type="dxa"/>
          </w:tcPr>
          <w:p w:rsidR="00AB6A71" w:rsidRPr="00CD5CE8" w:rsidRDefault="00AB6A71" w:rsidP="00AC0CCE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методических объединений и (или) методисты </w:t>
            </w:r>
          </w:p>
        </w:tc>
        <w:tc>
          <w:tcPr>
            <w:tcW w:w="7053" w:type="dxa"/>
          </w:tcPr>
          <w:p w:rsidR="00AB6A71" w:rsidRPr="00510D6D" w:rsidRDefault="00AB6A71" w:rsidP="009139EA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>организуют методическое сопровождение оценочной деятельности педагогов;</w:t>
            </w:r>
          </w:p>
          <w:p w:rsidR="009139EA" w:rsidRPr="00510D6D" w:rsidRDefault="009139EA" w:rsidP="009139EA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осуществляют руководство формированием фондов оценочных средств; </w:t>
            </w:r>
          </w:p>
          <w:p w:rsidR="00AB6A71" w:rsidRPr="00510D6D" w:rsidRDefault="00AB6A71" w:rsidP="009139EA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>содействуют осуществлению обратной связи с участниками образовательных отношений в вопросах доступности информации ВСОКО</w:t>
            </w:r>
            <w:r w:rsidR="009139EA" w:rsidRPr="00510D6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139EA" w:rsidRPr="00510D6D" w:rsidRDefault="009139EA" w:rsidP="009139EA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 xml:space="preserve">содействуют </w:t>
            </w:r>
            <w:r w:rsidR="00510D6D" w:rsidRPr="00510D6D">
              <w:rPr>
                <w:rFonts w:ascii="Times New Roman" w:hAnsi="Times New Roman" w:cs="Times New Roman"/>
                <w:sz w:val="24"/>
                <w:szCs w:val="24"/>
              </w:rPr>
              <w:t>повышению квалификации</w:t>
            </w: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педагогических работников ОО по осуществлению контрольно-оценочных процедур; </w:t>
            </w:r>
          </w:p>
          <w:p w:rsidR="009139EA" w:rsidRPr="00510D6D" w:rsidRDefault="009139EA" w:rsidP="009139EA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 xml:space="preserve">готовят предложения для администрации по выработке управленческих решений по результатам оценки качества образования на уровне ОО. </w:t>
            </w:r>
          </w:p>
        </w:tc>
      </w:tr>
      <w:tr w:rsidR="00AB6A71" w:rsidRPr="00CD5CE8" w:rsidTr="00AC0CCE">
        <w:tc>
          <w:tcPr>
            <w:tcW w:w="2518" w:type="dxa"/>
          </w:tcPr>
          <w:p w:rsidR="00AB6A71" w:rsidRPr="00CD5CE8" w:rsidRDefault="00AB6A71" w:rsidP="00AC0CCE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</w:t>
            </w: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- специалисты</w:t>
            </w:r>
          </w:p>
        </w:tc>
        <w:tc>
          <w:tcPr>
            <w:tcW w:w="7053" w:type="dxa"/>
          </w:tcPr>
          <w:p w:rsidR="005A6783" w:rsidRPr="00510D6D" w:rsidRDefault="005A6783" w:rsidP="009139EA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>разрабатывают программное обеспечение для сбора, хранения и статистической обработки информации о состоянии и динамики развития системы образования на уровне ОО;</w:t>
            </w:r>
          </w:p>
          <w:p w:rsidR="00AB6A71" w:rsidRPr="00510D6D" w:rsidRDefault="00AB6A71" w:rsidP="009139EA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>вносят предложения по автоматизации процедур подготовки отчета о самообследовании и прочих информационно-аналитических продуктов ВСОКО;</w:t>
            </w:r>
          </w:p>
          <w:p w:rsidR="00AB6A71" w:rsidRPr="00510D6D" w:rsidRDefault="00AB6A71" w:rsidP="009139EA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>обеспечивают размещение отчета о самообследовании на официальном сайте ОО;</w:t>
            </w:r>
          </w:p>
          <w:p w:rsidR="00AB6A71" w:rsidRPr="00510D6D" w:rsidRDefault="00AB6A71" w:rsidP="009139EA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>осуществляют техническое сопровождение подготовки, размещения и последующего обновления электронной версии отчета о самообследовании</w:t>
            </w:r>
            <w:r w:rsidR="009139EA" w:rsidRPr="00510D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B6A71" w:rsidRPr="00CD5CE8" w:rsidTr="00AC0CCE">
        <w:tc>
          <w:tcPr>
            <w:tcW w:w="2518" w:type="dxa"/>
          </w:tcPr>
          <w:p w:rsidR="00AB6A71" w:rsidRPr="00CD5CE8" w:rsidRDefault="00AB6A71" w:rsidP="00AC0CCE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7053" w:type="dxa"/>
          </w:tcPr>
          <w:p w:rsidR="00510D6D" w:rsidRPr="00510D6D" w:rsidRDefault="00510D6D" w:rsidP="00510D6D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>осуществляют текущий контроль успеваемости в соответствии с принятым в ОО порядком;</w:t>
            </w:r>
          </w:p>
          <w:p w:rsidR="00510D6D" w:rsidRPr="00510D6D" w:rsidRDefault="00510D6D" w:rsidP="00510D6D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>обеспечивают проведение текущего контроля качественными контрольно-измерительными материалами;</w:t>
            </w:r>
          </w:p>
          <w:p w:rsidR="00510D6D" w:rsidRPr="00510D6D" w:rsidRDefault="00510D6D" w:rsidP="00510D6D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>реализуют воспитывающий потенциал формирующего оценивания;</w:t>
            </w:r>
          </w:p>
          <w:p w:rsidR="00510D6D" w:rsidRPr="00510D6D" w:rsidRDefault="00510D6D" w:rsidP="00510D6D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>обеспечивают своевременной оценочной информацией курирующего заместителя руководителя ОО;</w:t>
            </w:r>
          </w:p>
          <w:p w:rsidR="00510D6D" w:rsidRPr="00510D6D" w:rsidRDefault="00510D6D" w:rsidP="00510D6D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 xml:space="preserve">участвуют в процедурах оценки качества индивидуальных образовательных достижений обучающихся, профессиональной компетентности педагогов и их деятельности, оценки качества образовательной деятельности, качества инновационной деятельности, качества оценки условий (комфортности) обучения; оценки качества воспитательной работы по предмету, </w:t>
            </w:r>
            <w:r w:rsidRPr="00510D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качества материально-технического обеспечения; </w:t>
            </w:r>
          </w:p>
          <w:p w:rsidR="00510D6D" w:rsidRPr="00510D6D" w:rsidRDefault="00510D6D" w:rsidP="00510D6D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>ведут индивидуальный учет образовательных достижений обучающихся в рамках своего предмета/курса/проекта;</w:t>
            </w:r>
          </w:p>
          <w:p w:rsidR="00510D6D" w:rsidRPr="00510D6D" w:rsidRDefault="00510D6D" w:rsidP="00510D6D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>взаимодействуют с родителями (законными представителями) обучающихся по вопросам результатов их успеваемости;</w:t>
            </w:r>
          </w:p>
          <w:p w:rsidR="00510D6D" w:rsidRPr="00510D6D" w:rsidRDefault="00510D6D" w:rsidP="00510D6D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>заполняют классные журналы/ электронные журналы;</w:t>
            </w:r>
          </w:p>
          <w:p w:rsidR="00510D6D" w:rsidRPr="00510D6D" w:rsidRDefault="00510D6D" w:rsidP="00510D6D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 xml:space="preserve">участвуют в обобщении и распространении педагогического опыта по проблеме оценки качества образования; </w:t>
            </w:r>
          </w:p>
          <w:p w:rsidR="00AB6A71" w:rsidRPr="00510D6D" w:rsidRDefault="00510D6D" w:rsidP="00510D6D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>пишут, по запросу администратора, аналитические справки.</w:t>
            </w:r>
          </w:p>
        </w:tc>
      </w:tr>
      <w:tr w:rsidR="00B4109D" w:rsidRPr="00CD5CE8" w:rsidTr="00AC0CCE">
        <w:tc>
          <w:tcPr>
            <w:tcW w:w="2518" w:type="dxa"/>
          </w:tcPr>
          <w:p w:rsidR="00B4109D" w:rsidRPr="00CD5CE8" w:rsidRDefault="00B4109D" w:rsidP="00AC0CCE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Проектные группы</w:t>
            </w:r>
          </w:p>
        </w:tc>
        <w:tc>
          <w:tcPr>
            <w:tcW w:w="7053" w:type="dxa"/>
          </w:tcPr>
          <w:p w:rsidR="00B4109D" w:rsidRPr="00CD5CE8" w:rsidRDefault="00B4109D" w:rsidP="00B4109D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проводят мониторинг и оценку качества образования в ОО; </w:t>
            </w:r>
          </w:p>
          <w:p w:rsidR="00B4109D" w:rsidRPr="00CD5CE8" w:rsidRDefault="00B4109D" w:rsidP="00B4109D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выявляют факторы и риски, влияющие на качество образования и способствующие достижению поставленных целей повышения, изменения качества образования; </w:t>
            </w:r>
          </w:p>
          <w:p w:rsidR="00B4109D" w:rsidRPr="00CD5CE8" w:rsidRDefault="00B4109D" w:rsidP="00B4109D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выполняет техническое задание на проведение мониторинга и оценки качества образования. </w:t>
            </w:r>
          </w:p>
        </w:tc>
      </w:tr>
      <w:tr w:rsidR="00AB6A71" w:rsidRPr="00CD5CE8" w:rsidTr="00AC0CCE">
        <w:tc>
          <w:tcPr>
            <w:tcW w:w="2518" w:type="dxa"/>
          </w:tcPr>
          <w:p w:rsidR="00AB6A71" w:rsidRPr="00CD5CE8" w:rsidRDefault="00AB6A71" w:rsidP="00AC0CCE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Сов</w:t>
            </w:r>
            <w:r w:rsidR="00CB3436"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</w:t>
            </w:r>
          </w:p>
        </w:tc>
        <w:tc>
          <w:tcPr>
            <w:tcW w:w="7053" w:type="dxa"/>
          </w:tcPr>
          <w:p w:rsidR="00510D6D" w:rsidRPr="00510D6D" w:rsidRDefault="00510D6D" w:rsidP="00510D6D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>вносит предложения Управляющему совету по оценке качества образования;</w:t>
            </w:r>
          </w:p>
          <w:p w:rsidR="00AB6A71" w:rsidRPr="00CD5CE8" w:rsidRDefault="00510D6D" w:rsidP="00510D6D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 xml:space="preserve"> формирует коллективное мнение Совета обучающихся об удовлетворенности порядком, формами и методами текущего контроля и промежуточной аттестации.</w:t>
            </w:r>
          </w:p>
        </w:tc>
      </w:tr>
    </w:tbl>
    <w:p w:rsidR="00AB6A71" w:rsidRPr="00CD5CE8" w:rsidRDefault="00AB6A71" w:rsidP="00AB6A7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B6A71" w:rsidRPr="00CD5CE8" w:rsidRDefault="00AB6A71" w:rsidP="003834F6">
      <w:pPr>
        <w:rPr>
          <w:rFonts w:ascii="Times New Roman" w:hAnsi="Times New Roman" w:cs="Times New Roman"/>
          <w:sz w:val="24"/>
          <w:szCs w:val="24"/>
        </w:rPr>
      </w:pPr>
    </w:p>
    <w:p w:rsidR="00AB6A71" w:rsidRPr="00CD5CE8" w:rsidRDefault="00AB6A71">
      <w:pPr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br w:type="page"/>
      </w:r>
    </w:p>
    <w:p w:rsidR="00C72129" w:rsidRPr="00CD5CE8" w:rsidRDefault="00C72129" w:rsidP="008E0F60">
      <w:pPr>
        <w:jc w:val="right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7735D4" w:rsidRPr="00CD5CE8">
        <w:rPr>
          <w:rFonts w:ascii="Times New Roman" w:hAnsi="Times New Roman" w:cs="Times New Roman"/>
          <w:sz w:val="24"/>
          <w:szCs w:val="24"/>
        </w:rPr>
        <w:t>2</w:t>
      </w:r>
    </w:p>
    <w:p w:rsidR="00AB6A71" w:rsidRPr="00CD5CE8" w:rsidRDefault="00AB6A71" w:rsidP="00AB6A71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D5CE8">
        <w:rPr>
          <w:rFonts w:ascii="Times New Roman" w:eastAsia="Calibri" w:hAnsi="Times New Roman" w:cs="Times New Roman"/>
          <w:b/>
          <w:sz w:val="24"/>
          <w:szCs w:val="24"/>
        </w:rPr>
        <w:t xml:space="preserve">Чек-лист оценки процесса и содержания образования </w:t>
      </w:r>
    </w:p>
    <w:p w:rsidR="00AB6A71" w:rsidRPr="00CD5CE8" w:rsidRDefault="00AB6A71" w:rsidP="00AB6A71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6"/>
        <w:gridCol w:w="6419"/>
        <w:gridCol w:w="2799"/>
      </w:tblGrid>
      <w:tr w:rsidR="00AB6A71" w:rsidRPr="00CD5CE8" w:rsidTr="00AC0CCE">
        <w:tc>
          <w:tcPr>
            <w:tcW w:w="0" w:type="auto"/>
            <w:shd w:val="clear" w:color="auto" w:fill="auto"/>
            <w:vAlign w:val="center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Критерии оценки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Единица измерения</w:t>
            </w:r>
            <w:r w:rsidRPr="00CD5CE8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ru-RU"/>
              </w:rPr>
              <w:footnoteReference w:id="1"/>
            </w:r>
          </w:p>
        </w:tc>
      </w:tr>
      <w:tr w:rsidR="00AB6A71" w:rsidRPr="00CD5CE8" w:rsidTr="00AC0CCE">
        <w:trPr>
          <w:trHeight w:val="537"/>
        </w:trPr>
        <w:tc>
          <w:tcPr>
            <w:tcW w:w="0" w:type="auto"/>
            <w:gridSpan w:val="3"/>
            <w:shd w:val="clear" w:color="auto" w:fill="auto"/>
            <w:vAlign w:val="center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 Образовательная деятельность</w:t>
            </w:r>
          </w:p>
        </w:tc>
      </w:tr>
      <w:tr w:rsidR="00AB6A71" w:rsidRPr="00CD5CE8" w:rsidTr="00AC0CCE"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EC54CA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Общая численность обучающихся </w:t>
            </w:r>
            <w:r w:rsidR="00EC5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МОУ СШ №</w:t>
            </w:r>
            <w:r w:rsidR="00C865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</w:tr>
      <w:tr w:rsidR="00AB6A71" w:rsidRPr="00CD5CE8" w:rsidTr="00AC0CCE">
        <w:tc>
          <w:tcPr>
            <w:tcW w:w="0" w:type="auto"/>
            <w:tcBorders>
              <w:bottom w:val="nil"/>
            </w:tcBorders>
            <w:shd w:val="clear" w:color="auto" w:fill="auto"/>
          </w:tcPr>
          <w:p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обучающихся, осваивающих основную образовательную программу:</w:t>
            </w:r>
          </w:p>
        </w:tc>
      </w:tr>
      <w:tr w:rsidR="00AB6A71" w:rsidRPr="00CD5CE8" w:rsidTr="00AC0CCE"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начального общего образования;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</w:tr>
      <w:tr w:rsidR="00AB6A71" w:rsidRPr="00CD5CE8" w:rsidTr="00AC0CCE"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основного общего образования;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</w:tr>
      <w:tr w:rsidR="00AB6A71" w:rsidRPr="00CD5CE8" w:rsidTr="00AC0CCE">
        <w:tc>
          <w:tcPr>
            <w:tcW w:w="0" w:type="auto"/>
            <w:vMerge w:val="restart"/>
            <w:tcBorders>
              <w:top w:val="nil"/>
            </w:tcBorders>
            <w:shd w:val="clear" w:color="auto" w:fill="auto"/>
          </w:tcPr>
          <w:p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среднего общего образования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</w:tr>
      <w:tr w:rsidR="00AB6A71" w:rsidRPr="00CD5CE8" w:rsidTr="00AC0CCE">
        <w:tc>
          <w:tcPr>
            <w:tcW w:w="0" w:type="auto"/>
            <w:vMerge/>
            <w:tcBorders>
              <w:top w:val="nil"/>
            </w:tcBorders>
            <w:shd w:val="clear" w:color="auto" w:fill="auto"/>
          </w:tcPr>
          <w:p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адаптированные основные образовательные программы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</w:tr>
      <w:tr w:rsidR="00AB6A71" w:rsidRPr="00CD5CE8" w:rsidTr="00AC0CCE">
        <w:tc>
          <w:tcPr>
            <w:tcW w:w="0" w:type="auto"/>
            <w:vMerge/>
            <w:shd w:val="clear" w:color="auto" w:fill="auto"/>
          </w:tcPr>
          <w:p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иные уровни ООП, если реализуются (указать)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</w:tr>
      <w:tr w:rsidR="00AB6A71" w:rsidRPr="00CD5CE8" w:rsidTr="00AC0CCE">
        <w:tc>
          <w:tcPr>
            <w:tcW w:w="0" w:type="auto"/>
            <w:vMerge w:val="restart"/>
            <w:shd w:val="clear" w:color="auto" w:fill="auto"/>
          </w:tcPr>
          <w:p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получения образования в ОО:</w:t>
            </w:r>
          </w:p>
        </w:tc>
      </w:tr>
      <w:tr w:rsidR="00AB6A71" w:rsidRPr="00CD5CE8" w:rsidTr="00AC0CCE">
        <w:tc>
          <w:tcPr>
            <w:tcW w:w="0" w:type="auto"/>
            <w:vMerge/>
            <w:tcBorders>
              <w:bottom w:val="nil"/>
            </w:tcBorders>
            <w:shd w:val="clear" w:color="auto" w:fill="auto"/>
          </w:tcPr>
          <w:p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очная;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имеется.</w:t>
            </w:r>
          </w:p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чел.</w:t>
            </w:r>
          </w:p>
        </w:tc>
      </w:tr>
      <w:tr w:rsidR="00AB6A71" w:rsidRPr="00CD5CE8" w:rsidTr="00AC0CCE"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очно-заочная;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имеется.</w:t>
            </w:r>
          </w:p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чел.</w:t>
            </w:r>
          </w:p>
        </w:tc>
      </w:tr>
      <w:tr w:rsidR="00AB6A71" w:rsidRPr="00CD5CE8" w:rsidTr="00AC0CCE"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заочная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имеется.</w:t>
            </w:r>
          </w:p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чел.</w:t>
            </w:r>
          </w:p>
        </w:tc>
      </w:tr>
      <w:tr w:rsidR="00AB6A71" w:rsidRPr="00CD5CE8" w:rsidTr="00AC0CCE"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обучающих, получающих образование: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6A71" w:rsidRPr="00CD5CE8" w:rsidTr="00AC0CCE"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в семейной форме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</w:tr>
      <w:tr w:rsidR="00AB6A71" w:rsidRPr="00CD5CE8" w:rsidTr="00AC0CCE"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из них - прикрепляемых в качестве экстернов для прохождения промежуточной аттестации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6A71" w:rsidRPr="00CD5CE8" w:rsidTr="00AC0CCE"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в форме самообразования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</w:tr>
      <w:tr w:rsidR="00AB6A71" w:rsidRPr="00CD5CE8" w:rsidTr="00AC0CCE"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auto"/>
          </w:tcPr>
          <w:p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из них - прикрепляемых в качестве экстернов для прохождения промежуточной аттестации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</w:tr>
      <w:tr w:rsidR="00AB6A71" w:rsidRPr="00CD5CE8" w:rsidTr="00AC0CCE"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6A71" w:rsidRPr="00CD5CE8" w:rsidTr="00AC0CCE">
        <w:tc>
          <w:tcPr>
            <w:tcW w:w="0" w:type="auto"/>
            <w:vMerge w:val="restart"/>
            <w:shd w:val="clear" w:color="auto" w:fill="auto"/>
          </w:tcPr>
          <w:p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ООП по уровням общего образования:</w:t>
            </w:r>
          </w:p>
        </w:tc>
      </w:tr>
      <w:tr w:rsidR="00AB6A71" w:rsidRPr="00CD5CE8" w:rsidTr="00AC0CCE">
        <w:tc>
          <w:tcPr>
            <w:tcW w:w="0" w:type="auto"/>
            <w:vMerge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сетевая форма;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имеется.</w:t>
            </w:r>
          </w:p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договоров о сетевом взаимодействии</w:t>
            </w:r>
          </w:p>
        </w:tc>
      </w:tr>
      <w:tr w:rsidR="00AB6A71" w:rsidRPr="00CD5CE8" w:rsidTr="00AC0CCE">
        <w:trPr>
          <w:trHeight w:val="317"/>
        </w:trPr>
        <w:tc>
          <w:tcPr>
            <w:tcW w:w="0" w:type="auto"/>
            <w:vMerge/>
            <w:tcBorders>
              <w:bottom w:val="nil"/>
            </w:tcBorders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с применением электронного обучения и дистанционных образовательных технологий;</w:t>
            </w:r>
          </w:p>
          <w:p w:rsidR="00AB6A71" w:rsidRPr="00CD5CE8" w:rsidRDefault="00AB6A71" w:rsidP="00AC0CCE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имеется.</w:t>
            </w:r>
          </w:p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единиц рабочих программ, где используется ЭО и ДОТ</w:t>
            </w:r>
          </w:p>
        </w:tc>
      </w:tr>
      <w:tr w:rsidR="00AB6A71" w:rsidRPr="00CD5CE8" w:rsidTr="00AC0CCE">
        <w:tc>
          <w:tcPr>
            <w:tcW w:w="0" w:type="auto"/>
            <w:tcBorders>
              <w:top w:val="nil"/>
            </w:tcBorders>
            <w:shd w:val="clear" w:color="auto" w:fill="auto"/>
          </w:tcPr>
          <w:p w:rsidR="00AB6A71" w:rsidRPr="00CD5CE8" w:rsidRDefault="00AB6A71" w:rsidP="00AC0C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AB6A71" w:rsidRPr="00CD5CE8" w:rsidRDefault="00AB6A71" w:rsidP="00AC0CCE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6A71" w:rsidRPr="00CD5CE8" w:rsidTr="00AC0CCE">
        <w:trPr>
          <w:trHeight w:val="507"/>
        </w:trPr>
        <w:tc>
          <w:tcPr>
            <w:tcW w:w="0" w:type="auto"/>
            <w:gridSpan w:val="3"/>
            <w:shd w:val="clear" w:color="auto" w:fill="auto"/>
            <w:vAlign w:val="center"/>
          </w:tcPr>
          <w:p w:rsidR="00AB6A71" w:rsidRPr="00CD5CE8" w:rsidRDefault="00AB6A71" w:rsidP="00AC0CCE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 Соответствие образовательной программы требованиям ФГОС</w:t>
            </w:r>
          </w:p>
        </w:tc>
      </w:tr>
      <w:tr w:rsidR="00AB6A71" w:rsidRPr="00CD5CE8" w:rsidTr="00AC0CCE"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26"/>
                <w:tab w:val="left" w:pos="46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26"/>
                <w:tab w:val="left" w:pos="46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структуры, содержания и академического объема учебного плана требованиям ФГОС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Соответствует/не соответствует</w:t>
            </w:r>
          </w:p>
        </w:tc>
      </w:tr>
      <w:tr w:rsidR="00AB6A71" w:rsidRPr="00CD5CE8" w:rsidTr="00AC0CCE"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EC54CA" w:rsidP="00AC0CCE">
            <w:pPr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5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индивидуальных учебных планов для обучающихся: с низкой мотиваций, с ОВЗ, одаренных; обучающихся в профильных классах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</w:t>
            </w:r>
          </w:p>
        </w:tc>
      </w:tr>
      <w:tr w:rsidR="00AB6A71" w:rsidRPr="00CD5CE8" w:rsidTr="00AC0CCE"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материалов, подтверждающих учет в учебном плане образовательных потребностей и запросов обучающихся и (или) их родителей (законных </w:t>
            </w: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представителей) 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Имеется/не имеется</w:t>
            </w:r>
          </w:p>
        </w:tc>
      </w:tr>
      <w:tr w:rsidR="00AB6A71" w:rsidRPr="00CD5CE8" w:rsidTr="00AC0CCE"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2.4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рабочих программ учебных предметов, курсов, дисциплин (модулей) по всем предметам, курсам, дисциплинам (модулям) учебного плана. Соответствие суммарного академического объема рабочих программ академическому объему учебных планов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</w:t>
            </w:r>
          </w:p>
        </w:tc>
      </w:tr>
      <w:tr w:rsidR="00AB6A71" w:rsidRPr="00CD5CE8" w:rsidTr="00AC0CCE"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содержания рабочих программ учебных предметов, курсов, дисциплин (модулей) по всем предметам, курсам, дисциплинам (модулям) требованиям ФГОС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Соответствует/не соответствует</w:t>
            </w:r>
          </w:p>
        </w:tc>
      </w:tr>
      <w:tr w:rsidR="00AB6A71" w:rsidRPr="00CD5CE8" w:rsidTr="00AC0CCE"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EC54CA">
            <w:pPr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</w:t>
            </w:r>
            <w:r w:rsidR="00EC5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рограмм </w:t>
            </w:r>
            <w:r w:rsidR="00EC5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воспитания</w:t>
            </w: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диагностического инструментария для мониторинга достижения личностных образовательных результатов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</w:t>
            </w:r>
          </w:p>
        </w:tc>
      </w:tr>
      <w:tr w:rsidR="00AB6A71" w:rsidRPr="00CD5CE8" w:rsidTr="00AC0CCE"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2.7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плана внеурочной деятельности 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</w:t>
            </w:r>
          </w:p>
        </w:tc>
      </w:tr>
      <w:tr w:rsidR="00AB6A71" w:rsidRPr="00CD5CE8" w:rsidTr="00AC0CCE"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2.8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рабочих программ и другой документации по направлениям внеурочной деятельности, </w:t>
            </w:r>
            <w:r w:rsidR="00EC54CA" w:rsidRPr="00EC5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их содержания заявленному направлению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</w:t>
            </w:r>
          </w:p>
          <w:p w:rsidR="00AB6A71" w:rsidRPr="00CD5CE8" w:rsidRDefault="00AB6A71" w:rsidP="00AC0C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6A71" w:rsidRPr="00CD5CE8" w:rsidTr="00AC0CCE">
        <w:trPr>
          <w:trHeight w:val="313"/>
        </w:trPr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567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2.9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567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программы психолого-педагогического сопровождения 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</w:t>
            </w:r>
          </w:p>
        </w:tc>
      </w:tr>
      <w:tr w:rsidR="00AB6A71" w:rsidRPr="00CD5CE8" w:rsidTr="00AC0CCE"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567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2.10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567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«дорожной карты» развития условий реализации ООП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</w:t>
            </w:r>
          </w:p>
        </w:tc>
      </w:tr>
      <w:tr w:rsidR="00AB6A71" w:rsidRPr="00CD5CE8" w:rsidTr="00AC0CCE">
        <w:trPr>
          <w:trHeight w:val="669"/>
        </w:trPr>
        <w:tc>
          <w:tcPr>
            <w:tcW w:w="0" w:type="auto"/>
            <w:gridSpan w:val="3"/>
            <w:shd w:val="clear" w:color="auto" w:fill="auto"/>
            <w:vAlign w:val="center"/>
          </w:tcPr>
          <w:p w:rsidR="00AB6A71" w:rsidRPr="00CD5CE8" w:rsidRDefault="00AB6A71" w:rsidP="00EC54CA">
            <w:pPr>
              <w:spacing w:after="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3. Соответствие образовательной программы концепции развития </w:t>
            </w:r>
            <w:r w:rsidR="00EC54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ОО</w:t>
            </w:r>
          </w:p>
        </w:tc>
      </w:tr>
      <w:tr w:rsidR="00AB6A71" w:rsidRPr="00CD5CE8" w:rsidTr="00AC0CCE">
        <w:tc>
          <w:tcPr>
            <w:tcW w:w="0" w:type="auto"/>
            <w:tcBorders>
              <w:bottom w:val="nil"/>
            </w:tcBorders>
            <w:shd w:val="clear" w:color="auto" w:fill="auto"/>
          </w:tcPr>
          <w:p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планируемых результатов освоения ООП запросу участников образовательных отношений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AB6A71" w:rsidRPr="00CD5CE8" w:rsidRDefault="00AB6A71" w:rsidP="00AC0C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Соответствует/не соответствует</w:t>
            </w:r>
          </w:p>
        </w:tc>
      </w:tr>
      <w:tr w:rsidR="00AB6A71" w:rsidRPr="00CD5CE8" w:rsidTr="00AC0CCE"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:rsidR="00AB6A71" w:rsidRPr="00CD5CE8" w:rsidRDefault="00AB6A71" w:rsidP="00AC0CCE">
            <w:pPr>
              <w:tabs>
                <w:tab w:val="left" w:pos="45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AB6A71" w:rsidRPr="00CD5CE8" w:rsidRDefault="00AB6A71" w:rsidP="00AC0CCE">
            <w:pPr>
              <w:tabs>
                <w:tab w:val="left" w:pos="45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AB6A71" w:rsidRPr="00CD5CE8" w:rsidRDefault="00AB6A71" w:rsidP="00AC0C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6A71" w:rsidRPr="00CD5CE8" w:rsidTr="00AC0CCE"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материалов, подтверждающих учет потребностей участников образовательных отношений при разработке части ООП, формируемой участниками образовательных отношений 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</w:t>
            </w:r>
          </w:p>
        </w:tc>
      </w:tr>
      <w:tr w:rsidR="00AB6A71" w:rsidRPr="00CD5CE8" w:rsidTr="00AC0CCE"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EC54CA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Отражение в пояснительной записке ООП особенностей контингента </w:t>
            </w:r>
            <w:r w:rsidR="00EC5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</w:t>
            </w:r>
          </w:p>
        </w:tc>
      </w:tr>
      <w:tr w:rsidR="00AB6A71" w:rsidRPr="00CD5CE8" w:rsidTr="00AC0CCE"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Отражение в пояснительной записке к ООП специфики и традиций образовательной организации, социального запроса потребителей образовательных услуг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</w:t>
            </w:r>
          </w:p>
        </w:tc>
      </w:tr>
      <w:tr w:rsidR="00AB6A71" w:rsidRPr="00CD5CE8" w:rsidTr="00AC0CCE"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 системе оценки достижения планируемых результатов аутентичных форм, методов оценки и измерительных материалов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Соответствует/не соответствует </w:t>
            </w:r>
          </w:p>
        </w:tc>
      </w:tr>
      <w:tr w:rsidR="00AB6A71" w:rsidRPr="00CD5CE8" w:rsidTr="00AC0CCE"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3.6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EC54CA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в </w:t>
            </w:r>
            <w:r w:rsidR="00EC5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рограмма</w:t>
            </w:r>
            <w:r w:rsidR="00EC5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 воспитания </w:t>
            </w: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общешкольных проектов с краеведческим компонентом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Соответствует/не соответствует</w:t>
            </w:r>
          </w:p>
        </w:tc>
      </w:tr>
      <w:tr w:rsidR="00AB6A71" w:rsidRPr="00CD5CE8" w:rsidTr="00AC0CCE"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3.7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Доля урочных мероприятий в </w:t>
            </w:r>
            <w:r w:rsidR="00EC5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EC54CA"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рограмма</w:t>
            </w:r>
            <w:r w:rsidR="00EC5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 воспитания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Соответствует/не соответствует</w:t>
            </w:r>
          </w:p>
        </w:tc>
      </w:tr>
      <w:tr w:rsidR="00AB6A71" w:rsidRPr="00CD5CE8" w:rsidTr="00AC0CCE"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3.8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 рабочих программ</w:t>
            </w:r>
            <w:r w:rsidR="00EC5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</w:t>
            </w: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учебных предметов, курсов краеведческого компонента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</w:t>
            </w:r>
          </w:p>
        </w:tc>
      </w:tr>
      <w:tr w:rsidR="00AB6A71" w:rsidRPr="00CD5CE8" w:rsidTr="00AC0CCE"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3.9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 программах формирования/развития УУД мероприятий, реализуемых при участии партнерских организаций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</w:t>
            </w:r>
          </w:p>
        </w:tc>
      </w:tr>
      <w:tr w:rsidR="00AB6A71" w:rsidRPr="00CD5CE8" w:rsidTr="00AC0CCE"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3.10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Отношение количества рабочих программ курсов части учебного плана, формируемой участниками образовательных отношений, к количеству обучающихся, осваивающих ООП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ед. на одного обучающегося</w:t>
            </w:r>
          </w:p>
        </w:tc>
      </w:tr>
      <w:tr w:rsidR="00AB6A71" w:rsidRPr="00CD5CE8" w:rsidTr="00AC0CCE">
        <w:tc>
          <w:tcPr>
            <w:tcW w:w="0" w:type="auto"/>
            <w:vMerge w:val="restart"/>
            <w:shd w:val="clear" w:color="auto" w:fill="auto"/>
          </w:tcPr>
          <w:p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3.11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AB6A71" w:rsidRPr="00CD5CE8" w:rsidRDefault="00AB6A71" w:rsidP="00AC0C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и количество индивидуальных учебных планов для обучающихся:</w:t>
            </w:r>
          </w:p>
        </w:tc>
      </w:tr>
      <w:tr w:rsidR="00AB6A71" w:rsidRPr="00CD5CE8" w:rsidTr="00AC0CCE">
        <w:tc>
          <w:tcPr>
            <w:tcW w:w="0" w:type="auto"/>
            <w:vMerge/>
            <w:shd w:val="clear" w:color="auto" w:fill="auto"/>
          </w:tcPr>
          <w:p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по очно-заочной, заочной форме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ед./не имеется</w:t>
            </w:r>
          </w:p>
        </w:tc>
      </w:tr>
      <w:tr w:rsidR="00AB6A71" w:rsidRPr="00CD5CE8" w:rsidTr="00AC0CCE">
        <w:tc>
          <w:tcPr>
            <w:tcW w:w="0" w:type="auto"/>
            <w:vMerge/>
            <w:shd w:val="clear" w:color="auto" w:fill="auto"/>
          </w:tcPr>
          <w:p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обучающихся на дому </w:t>
            </w:r>
            <w:r w:rsidR="00EC5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медицинским показаниям </w:t>
            </w: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 получающих длительное лечение в санаторно-медицинских учреждениях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ед./не имеется</w:t>
            </w:r>
          </w:p>
        </w:tc>
      </w:tr>
      <w:tr w:rsidR="00AB6A71" w:rsidRPr="00CD5CE8" w:rsidTr="00AC0CCE">
        <w:tc>
          <w:tcPr>
            <w:tcW w:w="0" w:type="auto"/>
            <w:vMerge/>
            <w:shd w:val="clear" w:color="auto" w:fill="auto"/>
          </w:tcPr>
          <w:p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EC54CA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с ОВЗ на основани</w:t>
            </w:r>
            <w:r w:rsidR="00EC5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инклюзии в классах с нормативно развивающимися сверстниками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ед./не имеется</w:t>
            </w:r>
          </w:p>
        </w:tc>
      </w:tr>
      <w:tr w:rsidR="00AB6A71" w:rsidRPr="00CD5CE8" w:rsidTr="00AC0CCE">
        <w:tc>
          <w:tcPr>
            <w:tcW w:w="0" w:type="auto"/>
            <w:vMerge/>
            <w:shd w:val="clear" w:color="auto" w:fill="auto"/>
          </w:tcPr>
          <w:p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8-9-х классов, реализующих индивидуальные проекты в рамках профориентации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ед./не имеется</w:t>
            </w:r>
          </w:p>
        </w:tc>
      </w:tr>
      <w:tr w:rsidR="00AB6A71" w:rsidRPr="00CD5CE8" w:rsidTr="00AC0CCE">
        <w:tc>
          <w:tcPr>
            <w:tcW w:w="0" w:type="auto"/>
            <w:vMerge/>
            <w:shd w:val="clear" w:color="auto" w:fill="auto"/>
          </w:tcPr>
          <w:p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профильных классов на уровне среднего общего образования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ед./не имеется</w:t>
            </w:r>
          </w:p>
        </w:tc>
      </w:tr>
      <w:tr w:rsidR="00AB6A71" w:rsidRPr="00CD5CE8" w:rsidTr="00AC0CCE"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3.12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внешней экспертизы на план внеурочной деятельности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</w:t>
            </w:r>
          </w:p>
        </w:tc>
      </w:tr>
      <w:tr w:rsidR="00AB6A71" w:rsidRPr="00CD5CE8" w:rsidTr="00AC0CCE">
        <w:tc>
          <w:tcPr>
            <w:tcW w:w="0" w:type="auto"/>
            <w:shd w:val="clear" w:color="auto" w:fill="auto"/>
          </w:tcPr>
          <w:p w:rsidR="00AB6A71" w:rsidRPr="00CD5CE8" w:rsidRDefault="00AB6A71" w:rsidP="007D2B68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="007D2B68"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Отношение количества рабочих программ курсов внеурочной деятельности к требованиям ФГОС к количеству обучающихся, осваивающих ООП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ед. на одного обучающегося</w:t>
            </w:r>
          </w:p>
        </w:tc>
      </w:tr>
      <w:tr w:rsidR="00AB6A71" w:rsidRPr="00CD5CE8" w:rsidTr="00AC0CCE">
        <w:tc>
          <w:tcPr>
            <w:tcW w:w="0" w:type="auto"/>
            <w:shd w:val="clear" w:color="auto" w:fill="auto"/>
          </w:tcPr>
          <w:p w:rsidR="00AB6A71" w:rsidRPr="00CD5CE8" w:rsidRDefault="00AB6A71" w:rsidP="007D2B68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</w:t>
            </w:r>
            <w:r w:rsidR="007D2B68"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Программы формирования и развития УУД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</w:t>
            </w:r>
          </w:p>
        </w:tc>
      </w:tr>
      <w:tr w:rsidR="00AB6A71" w:rsidRPr="00CD5CE8" w:rsidTr="00AC0CCE">
        <w:tc>
          <w:tcPr>
            <w:tcW w:w="0" w:type="auto"/>
            <w:shd w:val="clear" w:color="auto" w:fill="auto"/>
          </w:tcPr>
          <w:p w:rsidR="00AB6A71" w:rsidRPr="00CD5CE8" w:rsidRDefault="00AB6A71" w:rsidP="007D2B68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="007D2B68"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внешней экспертизы на Программу формирования и развития УУД требованиям ФГОС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</w:t>
            </w:r>
          </w:p>
        </w:tc>
      </w:tr>
      <w:tr w:rsidR="00AB6A71" w:rsidRPr="00CD5CE8" w:rsidTr="00AC0CCE">
        <w:tc>
          <w:tcPr>
            <w:tcW w:w="0" w:type="auto"/>
            <w:shd w:val="clear" w:color="auto" w:fill="auto"/>
          </w:tcPr>
          <w:p w:rsidR="00AB6A71" w:rsidRPr="00CD5CE8" w:rsidRDefault="00AB6A71" w:rsidP="007D2B68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="007D2B68"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урочных мероприятий Программы формирования и развития УУД в общем объеме программы в часах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AB6A71" w:rsidRPr="00CD5CE8" w:rsidTr="00AC0CCE">
        <w:tc>
          <w:tcPr>
            <w:tcW w:w="0" w:type="auto"/>
            <w:shd w:val="clear" w:color="auto" w:fill="auto"/>
          </w:tcPr>
          <w:p w:rsidR="00AB6A71" w:rsidRPr="00CD5CE8" w:rsidRDefault="00AB6A71" w:rsidP="007D2B68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="007D2B68"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5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учебного плана ООП требованиям СанПиН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EC54CA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Соответствует/не соответствует</w:t>
            </w:r>
          </w:p>
        </w:tc>
      </w:tr>
    </w:tbl>
    <w:p w:rsidR="00AB6A71" w:rsidRPr="00CD5CE8" w:rsidRDefault="00AB6A71" w:rsidP="00AB6A7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6A71" w:rsidRPr="00CD5CE8" w:rsidRDefault="00AB6A71" w:rsidP="003834F6">
      <w:p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AB6A71" w:rsidRPr="00CD5CE8" w:rsidRDefault="00AB6A71">
      <w:p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D5C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 w:type="page"/>
      </w:r>
    </w:p>
    <w:p w:rsidR="008E0F60" w:rsidRDefault="007735D4" w:rsidP="008E0F60">
      <w:pPr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D5C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Приложение 3 </w:t>
      </w:r>
    </w:p>
    <w:p w:rsidR="007735D4" w:rsidRPr="008E0F60" w:rsidRDefault="007735D4" w:rsidP="008E0F60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E0F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 условий реализации образовательных программ</w:t>
      </w:r>
    </w:p>
    <w:tbl>
      <w:tblPr>
        <w:tblStyle w:val="aa"/>
        <w:tblW w:w="9639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795"/>
        <w:gridCol w:w="56"/>
        <w:gridCol w:w="6804"/>
        <w:gridCol w:w="1984"/>
      </w:tblGrid>
      <w:tr w:rsidR="008E0F60" w:rsidRPr="008E0F60" w:rsidTr="009C7615">
        <w:trPr>
          <w:trHeight w:val="60"/>
        </w:trPr>
        <w:tc>
          <w:tcPr>
            <w:tcW w:w="851" w:type="dxa"/>
            <w:gridSpan w:val="2"/>
            <w:vAlign w:val="center"/>
          </w:tcPr>
          <w:p w:rsidR="008E0F60" w:rsidRPr="008E0F60" w:rsidRDefault="008E0F60" w:rsidP="008E05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F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804" w:type="dxa"/>
            <w:vAlign w:val="center"/>
          </w:tcPr>
          <w:p w:rsidR="008E0F60" w:rsidRPr="008E0F60" w:rsidRDefault="008E0F60" w:rsidP="008E05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F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Критерии оценки</w:t>
            </w:r>
          </w:p>
        </w:tc>
        <w:tc>
          <w:tcPr>
            <w:tcW w:w="1984" w:type="dxa"/>
            <w:vAlign w:val="center"/>
          </w:tcPr>
          <w:p w:rsidR="008E0F60" w:rsidRPr="008E0F60" w:rsidRDefault="008E0F60" w:rsidP="008E05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F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Единица измерения</w:t>
            </w:r>
          </w:p>
        </w:tc>
      </w:tr>
      <w:tr w:rsidR="00ED0C82" w:rsidRPr="00CD5CE8" w:rsidTr="009C7615">
        <w:trPr>
          <w:trHeight w:val="274"/>
        </w:trPr>
        <w:tc>
          <w:tcPr>
            <w:tcW w:w="9639" w:type="dxa"/>
            <w:gridSpan w:val="4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b/>
                <w:sz w:val="24"/>
                <w:szCs w:val="24"/>
              </w:rPr>
              <w:t>1. Образовательная деятельность</w:t>
            </w:r>
          </w:p>
        </w:tc>
      </w:tr>
      <w:tr w:rsidR="00ED0C82" w:rsidRPr="00CD5CE8" w:rsidTr="009C7615">
        <w:trPr>
          <w:trHeight w:val="60"/>
        </w:trPr>
        <w:tc>
          <w:tcPr>
            <w:tcW w:w="795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6860" w:type="dxa"/>
            <w:gridSpan w:val="2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Общая численность обучающихся, осваивающих основную образовательную программу</w:t>
            </w:r>
          </w:p>
        </w:tc>
        <w:tc>
          <w:tcPr>
            <w:tcW w:w="1984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ED0C82" w:rsidRPr="00CD5CE8" w:rsidTr="009C7615">
        <w:trPr>
          <w:trHeight w:val="244"/>
        </w:trPr>
        <w:tc>
          <w:tcPr>
            <w:tcW w:w="795" w:type="dxa"/>
            <w:vMerge w:val="restart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8844" w:type="dxa"/>
            <w:gridSpan w:val="3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Общая численность обучающихся, осваивающих основную образовательную программу:</w:t>
            </w:r>
          </w:p>
        </w:tc>
      </w:tr>
      <w:tr w:rsidR="00ED0C82" w:rsidRPr="00CD5CE8" w:rsidTr="009C7615">
        <w:trPr>
          <w:trHeight w:val="203"/>
        </w:trPr>
        <w:tc>
          <w:tcPr>
            <w:tcW w:w="795" w:type="dxa"/>
            <w:vMerge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0" w:type="dxa"/>
            <w:gridSpan w:val="2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• начального общего образования</w:t>
            </w:r>
          </w:p>
        </w:tc>
        <w:tc>
          <w:tcPr>
            <w:tcW w:w="1984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ED0C82" w:rsidRPr="00CD5CE8" w:rsidTr="009C7615">
        <w:trPr>
          <w:trHeight w:val="60"/>
        </w:trPr>
        <w:tc>
          <w:tcPr>
            <w:tcW w:w="795" w:type="dxa"/>
            <w:vMerge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0" w:type="dxa"/>
            <w:gridSpan w:val="2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• основного общего образования</w:t>
            </w:r>
          </w:p>
        </w:tc>
        <w:tc>
          <w:tcPr>
            <w:tcW w:w="1984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ED0C82" w:rsidRPr="00CD5CE8" w:rsidTr="009C7615">
        <w:trPr>
          <w:trHeight w:val="60"/>
        </w:trPr>
        <w:tc>
          <w:tcPr>
            <w:tcW w:w="795" w:type="dxa"/>
            <w:vMerge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0" w:type="dxa"/>
            <w:gridSpan w:val="2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• среднего общего образования</w:t>
            </w:r>
          </w:p>
        </w:tc>
        <w:tc>
          <w:tcPr>
            <w:tcW w:w="1984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ED0C82" w:rsidRPr="00CD5CE8" w:rsidTr="009C7615">
        <w:trPr>
          <w:trHeight w:val="60"/>
        </w:trPr>
        <w:tc>
          <w:tcPr>
            <w:tcW w:w="795" w:type="dxa"/>
            <w:vMerge w:val="restart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8844" w:type="dxa"/>
            <w:gridSpan w:val="3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Формы получения образования в ОО:</w:t>
            </w:r>
          </w:p>
        </w:tc>
      </w:tr>
      <w:tr w:rsidR="00ED0C82" w:rsidRPr="00CD5CE8" w:rsidTr="009C7615">
        <w:trPr>
          <w:trHeight w:val="60"/>
        </w:trPr>
        <w:tc>
          <w:tcPr>
            <w:tcW w:w="795" w:type="dxa"/>
            <w:vMerge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0" w:type="dxa"/>
            <w:gridSpan w:val="2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• очная</w:t>
            </w:r>
          </w:p>
        </w:tc>
        <w:tc>
          <w:tcPr>
            <w:tcW w:w="1984" w:type="dxa"/>
            <w:vMerge w:val="restart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Имеется / не имеется.</w:t>
            </w:r>
          </w:p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Количество человек</w:t>
            </w:r>
          </w:p>
        </w:tc>
      </w:tr>
      <w:tr w:rsidR="00ED0C82" w:rsidRPr="00CD5CE8" w:rsidTr="009C7615">
        <w:trPr>
          <w:trHeight w:val="60"/>
        </w:trPr>
        <w:tc>
          <w:tcPr>
            <w:tcW w:w="795" w:type="dxa"/>
            <w:vMerge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0" w:type="dxa"/>
            <w:gridSpan w:val="2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• очно-заочная</w:t>
            </w:r>
          </w:p>
        </w:tc>
        <w:tc>
          <w:tcPr>
            <w:tcW w:w="1984" w:type="dxa"/>
            <w:vMerge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0C82" w:rsidRPr="00CD5CE8" w:rsidTr="009C7615">
        <w:trPr>
          <w:trHeight w:val="60"/>
        </w:trPr>
        <w:tc>
          <w:tcPr>
            <w:tcW w:w="795" w:type="dxa"/>
            <w:vMerge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0" w:type="dxa"/>
            <w:gridSpan w:val="2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• заочная</w:t>
            </w:r>
          </w:p>
        </w:tc>
        <w:tc>
          <w:tcPr>
            <w:tcW w:w="1984" w:type="dxa"/>
            <w:vMerge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0C82" w:rsidRPr="00CD5CE8" w:rsidTr="009C7615">
        <w:trPr>
          <w:trHeight w:val="60"/>
        </w:trPr>
        <w:tc>
          <w:tcPr>
            <w:tcW w:w="795" w:type="dxa"/>
            <w:vMerge w:val="restart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8844" w:type="dxa"/>
            <w:gridSpan w:val="3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Реализация ООП по уровням общего образования:</w:t>
            </w:r>
          </w:p>
        </w:tc>
      </w:tr>
      <w:tr w:rsidR="00ED0C82" w:rsidRPr="00CD5CE8" w:rsidTr="009C7615">
        <w:trPr>
          <w:trHeight w:val="60"/>
        </w:trPr>
        <w:tc>
          <w:tcPr>
            <w:tcW w:w="795" w:type="dxa"/>
            <w:vMerge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0" w:type="dxa"/>
            <w:gridSpan w:val="2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• сетевая форма</w:t>
            </w:r>
          </w:p>
        </w:tc>
        <w:tc>
          <w:tcPr>
            <w:tcW w:w="1984" w:type="dxa"/>
            <w:vMerge w:val="restart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Имеется / не имеется.</w:t>
            </w:r>
          </w:p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Количество человек</w:t>
            </w:r>
          </w:p>
        </w:tc>
      </w:tr>
      <w:tr w:rsidR="00ED0C82" w:rsidRPr="00CD5CE8" w:rsidTr="009C7615">
        <w:trPr>
          <w:trHeight w:val="60"/>
        </w:trPr>
        <w:tc>
          <w:tcPr>
            <w:tcW w:w="795" w:type="dxa"/>
            <w:vMerge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0" w:type="dxa"/>
            <w:gridSpan w:val="2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• с применением дистанционных образовательных технологий</w:t>
            </w:r>
          </w:p>
        </w:tc>
        <w:tc>
          <w:tcPr>
            <w:tcW w:w="1984" w:type="dxa"/>
            <w:vMerge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0C82" w:rsidRPr="00CD5CE8" w:rsidTr="009C7615">
        <w:trPr>
          <w:trHeight w:val="60"/>
        </w:trPr>
        <w:tc>
          <w:tcPr>
            <w:tcW w:w="795" w:type="dxa"/>
            <w:vMerge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0" w:type="dxa"/>
            <w:gridSpan w:val="2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• с применением электронного обучения</w:t>
            </w:r>
          </w:p>
        </w:tc>
        <w:tc>
          <w:tcPr>
            <w:tcW w:w="1984" w:type="dxa"/>
            <w:vMerge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0C82" w:rsidRPr="00CD5CE8" w:rsidTr="009C7615">
        <w:trPr>
          <w:trHeight w:val="291"/>
        </w:trPr>
        <w:tc>
          <w:tcPr>
            <w:tcW w:w="9639" w:type="dxa"/>
            <w:gridSpan w:val="4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b/>
                <w:sz w:val="24"/>
                <w:szCs w:val="24"/>
              </w:rPr>
              <w:t>2. Соответствие образовательной программы требованиям ФГОС</w:t>
            </w:r>
          </w:p>
        </w:tc>
      </w:tr>
      <w:tr w:rsidR="00ED0C82" w:rsidRPr="00CD5CE8" w:rsidTr="009C7615">
        <w:trPr>
          <w:trHeight w:val="60"/>
        </w:trPr>
        <w:tc>
          <w:tcPr>
            <w:tcW w:w="795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6860" w:type="dxa"/>
            <w:gridSpan w:val="2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Соответствие структуры ООП требованиям ФГОС ОО</w:t>
            </w:r>
          </w:p>
        </w:tc>
        <w:tc>
          <w:tcPr>
            <w:tcW w:w="1984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Соответствует / не соответствует</w:t>
            </w:r>
          </w:p>
        </w:tc>
      </w:tr>
      <w:tr w:rsidR="00ED0C82" w:rsidRPr="00CD5CE8" w:rsidTr="009C7615">
        <w:trPr>
          <w:trHeight w:val="60"/>
        </w:trPr>
        <w:tc>
          <w:tcPr>
            <w:tcW w:w="795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6860" w:type="dxa"/>
            <w:gridSpan w:val="2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Наличие материалов, подтверждающих реализацию в ООП части, формируемой участниками образовательных отношений</w:t>
            </w:r>
          </w:p>
        </w:tc>
        <w:tc>
          <w:tcPr>
            <w:tcW w:w="1984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Имеется / не имеется</w:t>
            </w:r>
          </w:p>
        </w:tc>
      </w:tr>
      <w:tr w:rsidR="00ED0C82" w:rsidRPr="00CD5CE8" w:rsidTr="009C7615">
        <w:trPr>
          <w:trHeight w:val="60"/>
        </w:trPr>
        <w:tc>
          <w:tcPr>
            <w:tcW w:w="795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6860" w:type="dxa"/>
            <w:gridSpan w:val="2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Соответствие объема части ООП, формируемой участниками образовательных отношений, требованиям ФГОС ОО</w:t>
            </w:r>
          </w:p>
        </w:tc>
        <w:tc>
          <w:tcPr>
            <w:tcW w:w="1984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Соответствует / не соответствует</w:t>
            </w:r>
          </w:p>
        </w:tc>
      </w:tr>
      <w:tr w:rsidR="00ED0C82" w:rsidRPr="00CD5CE8" w:rsidTr="009C7615">
        <w:trPr>
          <w:trHeight w:val="60"/>
        </w:trPr>
        <w:tc>
          <w:tcPr>
            <w:tcW w:w="795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6860" w:type="dxa"/>
            <w:gridSpan w:val="2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Отражение в пояснительной записке к ООП специфики и традиций образовательной организации, социального запроса потребителей образовательных услуг</w:t>
            </w:r>
          </w:p>
        </w:tc>
        <w:tc>
          <w:tcPr>
            <w:tcW w:w="1984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Имеется / не имеется</w:t>
            </w:r>
          </w:p>
        </w:tc>
      </w:tr>
      <w:tr w:rsidR="00ED0C82" w:rsidRPr="00CD5CE8" w:rsidTr="009C7615">
        <w:trPr>
          <w:trHeight w:val="60"/>
        </w:trPr>
        <w:tc>
          <w:tcPr>
            <w:tcW w:w="795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6860" w:type="dxa"/>
            <w:gridSpan w:val="2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Соответствие учебного плана ООП требованиям ФГОС ОО по составу предметных областей и наименованиям учебных предметов</w:t>
            </w:r>
          </w:p>
        </w:tc>
        <w:tc>
          <w:tcPr>
            <w:tcW w:w="1984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Соответствует / не соответствует</w:t>
            </w:r>
          </w:p>
        </w:tc>
      </w:tr>
      <w:tr w:rsidR="00ED0C82" w:rsidRPr="00CD5CE8" w:rsidTr="009C7615">
        <w:trPr>
          <w:trHeight w:val="60"/>
        </w:trPr>
        <w:tc>
          <w:tcPr>
            <w:tcW w:w="795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6860" w:type="dxa"/>
            <w:gridSpan w:val="2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Соответствие учебного плана ООП требованиям ФГОС ОО по объему часов</w:t>
            </w:r>
          </w:p>
        </w:tc>
        <w:tc>
          <w:tcPr>
            <w:tcW w:w="1984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Соответствует / не соответствует</w:t>
            </w:r>
          </w:p>
        </w:tc>
      </w:tr>
      <w:tr w:rsidR="00ED0C82" w:rsidRPr="00CD5CE8" w:rsidTr="009C7615">
        <w:trPr>
          <w:trHeight w:val="60"/>
        </w:trPr>
        <w:tc>
          <w:tcPr>
            <w:tcW w:w="795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6860" w:type="dxa"/>
            <w:gridSpan w:val="2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Соответствие учебного плана ООП требованиям СанПиН</w:t>
            </w:r>
          </w:p>
        </w:tc>
        <w:tc>
          <w:tcPr>
            <w:tcW w:w="1984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Соответствует / не соответствует</w:t>
            </w:r>
          </w:p>
        </w:tc>
      </w:tr>
      <w:tr w:rsidR="00ED0C82" w:rsidRPr="00CD5CE8" w:rsidTr="009C7615">
        <w:trPr>
          <w:trHeight w:val="60"/>
        </w:trPr>
        <w:tc>
          <w:tcPr>
            <w:tcW w:w="795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6860" w:type="dxa"/>
            <w:gridSpan w:val="2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Наличие рабочих программ учебных предметов, курсов, дисциплин (модулей) по всем предметам учебного плана, их соответствие требованиям ФГОС ОО</w:t>
            </w:r>
          </w:p>
        </w:tc>
        <w:tc>
          <w:tcPr>
            <w:tcW w:w="1984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Имеется / не имеется</w:t>
            </w:r>
          </w:p>
        </w:tc>
      </w:tr>
      <w:tr w:rsidR="00ED0C82" w:rsidRPr="00CD5CE8" w:rsidTr="009C7615">
        <w:trPr>
          <w:trHeight w:val="60"/>
        </w:trPr>
        <w:tc>
          <w:tcPr>
            <w:tcW w:w="795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2.9</w:t>
            </w:r>
          </w:p>
        </w:tc>
        <w:tc>
          <w:tcPr>
            <w:tcW w:w="6860" w:type="dxa"/>
            <w:gridSpan w:val="2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Наличие рабочих программ курсов части учебного плана, формируемой участниками образовательных отношений</w:t>
            </w:r>
          </w:p>
        </w:tc>
        <w:tc>
          <w:tcPr>
            <w:tcW w:w="1984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Имеется / не имеется</w:t>
            </w:r>
          </w:p>
        </w:tc>
      </w:tr>
      <w:tr w:rsidR="00ED0C82" w:rsidRPr="00CD5CE8" w:rsidTr="009C7615">
        <w:trPr>
          <w:trHeight w:val="60"/>
        </w:trPr>
        <w:tc>
          <w:tcPr>
            <w:tcW w:w="795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2.10</w:t>
            </w:r>
          </w:p>
        </w:tc>
        <w:tc>
          <w:tcPr>
            <w:tcW w:w="6860" w:type="dxa"/>
            <w:gridSpan w:val="2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Отношение количества рабочих программ курсов части учебного плана, формируемой участниками образовательных отношений, к количеству обучающихся, осваивающих ООП</w:t>
            </w:r>
          </w:p>
        </w:tc>
        <w:tc>
          <w:tcPr>
            <w:tcW w:w="1984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Количество ед. на одного обучающегося</w:t>
            </w:r>
          </w:p>
        </w:tc>
      </w:tr>
      <w:tr w:rsidR="00ED0C82" w:rsidRPr="00CD5CE8" w:rsidTr="009C7615">
        <w:trPr>
          <w:trHeight w:val="60"/>
        </w:trPr>
        <w:tc>
          <w:tcPr>
            <w:tcW w:w="795" w:type="dxa"/>
            <w:vMerge w:val="restart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2.11</w:t>
            </w:r>
          </w:p>
        </w:tc>
        <w:tc>
          <w:tcPr>
            <w:tcW w:w="8844" w:type="dxa"/>
            <w:gridSpan w:val="3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Наличие и количество индивидуальных учебных планов для обучающихся:</w:t>
            </w:r>
          </w:p>
        </w:tc>
      </w:tr>
      <w:tr w:rsidR="00ED0C82" w:rsidRPr="00CD5CE8" w:rsidTr="009C7615">
        <w:trPr>
          <w:trHeight w:val="60"/>
        </w:trPr>
        <w:tc>
          <w:tcPr>
            <w:tcW w:w="795" w:type="dxa"/>
            <w:vMerge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0" w:type="dxa"/>
            <w:gridSpan w:val="2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• по очно-заочной, заочной форме</w:t>
            </w:r>
          </w:p>
        </w:tc>
        <w:tc>
          <w:tcPr>
            <w:tcW w:w="1984" w:type="dxa"/>
            <w:vMerge w:val="restart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Количество единиц / не имеется</w:t>
            </w:r>
          </w:p>
        </w:tc>
      </w:tr>
      <w:tr w:rsidR="00ED0C82" w:rsidRPr="00CD5CE8" w:rsidTr="009C7615">
        <w:trPr>
          <w:trHeight w:val="60"/>
        </w:trPr>
        <w:tc>
          <w:tcPr>
            <w:tcW w:w="795" w:type="dxa"/>
            <w:vMerge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0" w:type="dxa"/>
            <w:gridSpan w:val="2"/>
          </w:tcPr>
          <w:p w:rsidR="00ED0C82" w:rsidRPr="00CD5CE8" w:rsidRDefault="00ED0C82" w:rsidP="009C7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• с ОВЗ на основани</w:t>
            </w:r>
            <w:r w:rsidR="009C761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 инклюзии в классах с нормативно развивающимися сверстниками</w:t>
            </w:r>
          </w:p>
        </w:tc>
        <w:tc>
          <w:tcPr>
            <w:tcW w:w="1984" w:type="dxa"/>
            <w:vMerge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0C82" w:rsidRPr="00CD5CE8" w:rsidTr="009C7615">
        <w:trPr>
          <w:trHeight w:val="60"/>
        </w:trPr>
        <w:tc>
          <w:tcPr>
            <w:tcW w:w="795" w:type="dxa"/>
            <w:vMerge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0" w:type="dxa"/>
            <w:gridSpan w:val="2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• 8–9-х классов, реализующих индивидуальные проекты в </w:t>
            </w:r>
            <w:r w:rsidRPr="00CD5C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рамках профориентации</w:t>
            </w:r>
          </w:p>
        </w:tc>
        <w:tc>
          <w:tcPr>
            <w:tcW w:w="1984" w:type="dxa"/>
            <w:vMerge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0C82" w:rsidRPr="00CD5CE8" w:rsidTr="009C7615">
        <w:trPr>
          <w:trHeight w:val="60"/>
        </w:trPr>
        <w:tc>
          <w:tcPr>
            <w:tcW w:w="795" w:type="dxa"/>
            <w:vMerge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0" w:type="dxa"/>
            <w:gridSpan w:val="2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• профильных классов на уровне среднего общего образования</w:t>
            </w:r>
          </w:p>
        </w:tc>
        <w:tc>
          <w:tcPr>
            <w:tcW w:w="1984" w:type="dxa"/>
            <w:vMerge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0C82" w:rsidRPr="00CD5CE8" w:rsidTr="009C7615">
        <w:trPr>
          <w:trHeight w:val="60"/>
        </w:trPr>
        <w:tc>
          <w:tcPr>
            <w:tcW w:w="795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2.12</w:t>
            </w:r>
          </w:p>
        </w:tc>
        <w:tc>
          <w:tcPr>
            <w:tcW w:w="6860" w:type="dxa"/>
            <w:gridSpan w:val="2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Наличие плана внеурочной деятельности</w:t>
            </w:r>
          </w:p>
        </w:tc>
        <w:tc>
          <w:tcPr>
            <w:tcW w:w="1984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Имеется / не имеется</w:t>
            </w:r>
          </w:p>
        </w:tc>
      </w:tr>
      <w:tr w:rsidR="00ED0C82" w:rsidRPr="00CD5CE8" w:rsidTr="009C7615">
        <w:trPr>
          <w:trHeight w:val="60"/>
        </w:trPr>
        <w:tc>
          <w:tcPr>
            <w:tcW w:w="795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2.13</w:t>
            </w:r>
          </w:p>
        </w:tc>
        <w:tc>
          <w:tcPr>
            <w:tcW w:w="6860" w:type="dxa"/>
            <w:gridSpan w:val="2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Соответствие плана внеурочной деятельности требованиям ФГОС ОО по составу и наименованию направлений внеурочной деятельности</w:t>
            </w:r>
          </w:p>
        </w:tc>
        <w:tc>
          <w:tcPr>
            <w:tcW w:w="1984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Соответствует / не соответствует</w:t>
            </w:r>
          </w:p>
        </w:tc>
      </w:tr>
      <w:tr w:rsidR="00ED0C82" w:rsidRPr="00CD5CE8" w:rsidTr="009C7615">
        <w:trPr>
          <w:trHeight w:val="60"/>
        </w:trPr>
        <w:tc>
          <w:tcPr>
            <w:tcW w:w="795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2.14</w:t>
            </w:r>
          </w:p>
        </w:tc>
        <w:tc>
          <w:tcPr>
            <w:tcW w:w="6860" w:type="dxa"/>
            <w:gridSpan w:val="2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Соответствие плана внеурочной деятельности требованиям ФГОС ОО по объему часов</w:t>
            </w:r>
          </w:p>
        </w:tc>
        <w:tc>
          <w:tcPr>
            <w:tcW w:w="1984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Соответствует / не соответствует</w:t>
            </w:r>
          </w:p>
        </w:tc>
      </w:tr>
      <w:tr w:rsidR="00ED0C82" w:rsidRPr="00CD5CE8" w:rsidTr="009C7615">
        <w:trPr>
          <w:trHeight w:val="60"/>
        </w:trPr>
        <w:tc>
          <w:tcPr>
            <w:tcW w:w="795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2.15</w:t>
            </w:r>
          </w:p>
        </w:tc>
        <w:tc>
          <w:tcPr>
            <w:tcW w:w="6860" w:type="dxa"/>
            <w:gridSpan w:val="2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Соответствие мероприятий плана внеурочной деятельности планируемым результатам ООП, в том числе программе формирования и развития УУД и программе воспитания</w:t>
            </w:r>
          </w:p>
        </w:tc>
        <w:tc>
          <w:tcPr>
            <w:tcW w:w="1984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Соответствует / не соответствует</w:t>
            </w:r>
          </w:p>
        </w:tc>
      </w:tr>
      <w:tr w:rsidR="00ED0C82" w:rsidRPr="00CD5CE8" w:rsidTr="009C7615">
        <w:trPr>
          <w:trHeight w:val="60"/>
        </w:trPr>
        <w:tc>
          <w:tcPr>
            <w:tcW w:w="795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2.16</w:t>
            </w:r>
          </w:p>
        </w:tc>
        <w:tc>
          <w:tcPr>
            <w:tcW w:w="6860" w:type="dxa"/>
            <w:gridSpan w:val="2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Наличие рабочих программ курсов внеурочной деятельности для курсов внеурочной деятельности, внесенных в план внеурочной деятельности</w:t>
            </w:r>
          </w:p>
        </w:tc>
        <w:tc>
          <w:tcPr>
            <w:tcW w:w="1984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Имеется / не имеется</w:t>
            </w:r>
          </w:p>
        </w:tc>
      </w:tr>
      <w:tr w:rsidR="00ED0C82" w:rsidRPr="00CD5CE8" w:rsidTr="009C7615">
        <w:trPr>
          <w:trHeight w:val="60"/>
        </w:trPr>
        <w:tc>
          <w:tcPr>
            <w:tcW w:w="795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2.17</w:t>
            </w:r>
          </w:p>
        </w:tc>
        <w:tc>
          <w:tcPr>
            <w:tcW w:w="6860" w:type="dxa"/>
            <w:gridSpan w:val="2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Соответствие рабочих программ курсов внеурочной деятельности требованиям ФГОС ОО</w:t>
            </w:r>
          </w:p>
        </w:tc>
        <w:tc>
          <w:tcPr>
            <w:tcW w:w="1984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Соответствует / не соответствует</w:t>
            </w:r>
          </w:p>
        </w:tc>
      </w:tr>
      <w:tr w:rsidR="00ED0C82" w:rsidRPr="00CD5CE8" w:rsidTr="009C7615">
        <w:trPr>
          <w:trHeight w:val="60"/>
        </w:trPr>
        <w:tc>
          <w:tcPr>
            <w:tcW w:w="795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2.18</w:t>
            </w:r>
          </w:p>
        </w:tc>
        <w:tc>
          <w:tcPr>
            <w:tcW w:w="6860" w:type="dxa"/>
            <w:gridSpan w:val="2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Отношение количества рабочих программ курсов внеурочной деятельности к требованиям ФГОС ОО к количеству обучающихся, осваивающих ООП</w:t>
            </w:r>
          </w:p>
        </w:tc>
        <w:tc>
          <w:tcPr>
            <w:tcW w:w="1984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Количество ед. на одного обучающегося</w:t>
            </w:r>
          </w:p>
        </w:tc>
      </w:tr>
      <w:tr w:rsidR="00ED0C82" w:rsidRPr="00CD5CE8" w:rsidTr="009C7615">
        <w:trPr>
          <w:trHeight w:val="60"/>
        </w:trPr>
        <w:tc>
          <w:tcPr>
            <w:tcW w:w="795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2.19</w:t>
            </w:r>
          </w:p>
        </w:tc>
        <w:tc>
          <w:tcPr>
            <w:tcW w:w="6860" w:type="dxa"/>
            <w:gridSpan w:val="2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Наличие программы формирования и развития УУД</w:t>
            </w:r>
          </w:p>
        </w:tc>
        <w:tc>
          <w:tcPr>
            <w:tcW w:w="1984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Имеется / не имеется</w:t>
            </w:r>
          </w:p>
        </w:tc>
      </w:tr>
      <w:tr w:rsidR="00ED0C82" w:rsidRPr="00CD5CE8" w:rsidTr="009C7615">
        <w:trPr>
          <w:trHeight w:val="60"/>
        </w:trPr>
        <w:tc>
          <w:tcPr>
            <w:tcW w:w="795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2.20</w:t>
            </w:r>
          </w:p>
        </w:tc>
        <w:tc>
          <w:tcPr>
            <w:tcW w:w="6860" w:type="dxa"/>
            <w:gridSpan w:val="2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Соответствие программы формирования и развития УУД требованиям ФГОС ОО</w:t>
            </w:r>
          </w:p>
        </w:tc>
        <w:tc>
          <w:tcPr>
            <w:tcW w:w="1984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Соответствует / не соответствует</w:t>
            </w:r>
          </w:p>
        </w:tc>
      </w:tr>
      <w:tr w:rsidR="00ED0C82" w:rsidRPr="00CD5CE8" w:rsidTr="009C7615">
        <w:trPr>
          <w:trHeight w:val="60"/>
        </w:trPr>
        <w:tc>
          <w:tcPr>
            <w:tcW w:w="795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2.21</w:t>
            </w:r>
          </w:p>
        </w:tc>
        <w:tc>
          <w:tcPr>
            <w:tcW w:w="6860" w:type="dxa"/>
            <w:gridSpan w:val="2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Доля внеурочных мероприятий программы формирования и развития УУД в общем объеме программы в часах</w:t>
            </w:r>
          </w:p>
        </w:tc>
        <w:tc>
          <w:tcPr>
            <w:tcW w:w="1984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ED0C82" w:rsidRPr="00CD5CE8" w:rsidTr="009C7615">
        <w:trPr>
          <w:trHeight w:val="60"/>
        </w:trPr>
        <w:tc>
          <w:tcPr>
            <w:tcW w:w="795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2.22</w:t>
            </w:r>
          </w:p>
        </w:tc>
        <w:tc>
          <w:tcPr>
            <w:tcW w:w="6860" w:type="dxa"/>
            <w:gridSpan w:val="2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Наличие программы воспитания</w:t>
            </w:r>
          </w:p>
        </w:tc>
        <w:tc>
          <w:tcPr>
            <w:tcW w:w="1984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Имеется / не имеется</w:t>
            </w:r>
          </w:p>
        </w:tc>
      </w:tr>
      <w:tr w:rsidR="00ED0C82" w:rsidRPr="00CD5CE8" w:rsidTr="009C7615">
        <w:trPr>
          <w:trHeight w:val="60"/>
        </w:trPr>
        <w:tc>
          <w:tcPr>
            <w:tcW w:w="795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2.23</w:t>
            </w:r>
          </w:p>
        </w:tc>
        <w:tc>
          <w:tcPr>
            <w:tcW w:w="6860" w:type="dxa"/>
            <w:gridSpan w:val="2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Соответствие программы воспитания требованиям ФГОС ОО</w:t>
            </w:r>
          </w:p>
        </w:tc>
        <w:tc>
          <w:tcPr>
            <w:tcW w:w="1984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Соответствует/ не соответствует</w:t>
            </w:r>
          </w:p>
        </w:tc>
      </w:tr>
      <w:tr w:rsidR="00ED0C82" w:rsidRPr="00CD5CE8" w:rsidTr="009C7615">
        <w:trPr>
          <w:trHeight w:val="60"/>
        </w:trPr>
        <w:tc>
          <w:tcPr>
            <w:tcW w:w="795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2.24</w:t>
            </w:r>
          </w:p>
        </w:tc>
        <w:tc>
          <w:tcPr>
            <w:tcW w:w="6860" w:type="dxa"/>
            <w:gridSpan w:val="2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Доля внеурочных мероприятий программы воспитания в общем объеме программы в часах</w:t>
            </w:r>
          </w:p>
        </w:tc>
        <w:tc>
          <w:tcPr>
            <w:tcW w:w="1984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ED0C82" w:rsidRPr="00CD5CE8" w:rsidTr="009C7615">
        <w:tblPrEx>
          <w:tblLook w:val="04A0" w:firstRow="1" w:lastRow="0" w:firstColumn="1" w:lastColumn="0" w:noHBand="0" w:noVBand="1"/>
        </w:tblPrEx>
        <w:tc>
          <w:tcPr>
            <w:tcW w:w="9639" w:type="dxa"/>
            <w:gridSpan w:val="4"/>
          </w:tcPr>
          <w:p w:rsidR="00ED0C82" w:rsidRPr="00CD5CE8" w:rsidRDefault="00ED0C82" w:rsidP="00ED0C82">
            <w:pPr>
              <w:pStyle w:val="af"/>
              <w:numPr>
                <w:ilvl w:val="1"/>
                <w:numId w:val="3"/>
              </w:numPr>
              <w:jc w:val="center"/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b/>
              </w:rPr>
              <w:t>Кадровый потенциал</w:t>
            </w:r>
          </w:p>
        </w:tc>
      </w:tr>
      <w:tr w:rsidR="006E6097" w:rsidRPr="00CD5CE8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3</w:t>
            </w:r>
            <w:r w:rsidR="006E6097" w:rsidRPr="00CD5CE8">
              <w:rPr>
                <w:sz w:val="23"/>
                <w:szCs w:val="23"/>
              </w:rPr>
              <w:t xml:space="preserve">.1 </w:t>
            </w:r>
          </w:p>
          <w:p w:rsidR="006E6097" w:rsidRPr="00CD5CE8" w:rsidRDefault="006E6097" w:rsidP="006E6097">
            <w:pPr>
              <w:pStyle w:val="af"/>
              <w:numPr>
                <w:ilvl w:val="2"/>
                <w:numId w:val="19"/>
              </w:num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center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Общая численность педагогических работников, в том числе: </w:t>
            </w:r>
          </w:p>
          <w:p w:rsidR="006E6097" w:rsidRPr="00CD5CE8" w:rsidRDefault="006E6097" w:rsidP="006E60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Чел. </w:t>
            </w:r>
          </w:p>
          <w:p w:rsidR="006E6097" w:rsidRPr="00CD5CE8" w:rsidRDefault="006E6097" w:rsidP="006E60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E6097" w:rsidRPr="00CD5CE8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3</w:t>
            </w:r>
            <w:r w:rsidR="006E6097" w:rsidRPr="00CD5CE8">
              <w:rPr>
                <w:sz w:val="23"/>
                <w:szCs w:val="23"/>
              </w:rPr>
              <w:t xml:space="preserve">.2 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Численность/удельный вес численности педагогических работников, имеющих высшее образование 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Чел./% </w:t>
            </w:r>
          </w:p>
        </w:tc>
      </w:tr>
      <w:tr w:rsidR="006E6097" w:rsidRPr="00CD5CE8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3</w:t>
            </w:r>
            <w:r w:rsidR="006E6097" w:rsidRPr="00CD5CE8">
              <w:rPr>
                <w:sz w:val="23"/>
                <w:szCs w:val="23"/>
              </w:rPr>
              <w:t xml:space="preserve">.3 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Численность/удельный вес численности педагогических работников, имеющих высшее образование педагогической направленности (профиля) 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Чел./% </w:t>
            </w:r>
          </w:p>
        </w:tc>
      </w:tr>
      <w:tr w:rsidR="006E6097" w:rsidRPr="00CD5CE8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3</w:t>
            </w:r>
            <w:r w:rsidR="006E6097" w:rsidRPr="00CD5CE8">
              <w:rPr>
                <w:sz w:val="23"/>
                <w:szCs w:val="23"/>
              </w:rPr>
              <w:t xml:space="preserve">.4 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 – первая; </w:t>
            </w:r>
          </w:p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– высшая 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Чел./% </w:t>
            </w:r>
          </w:p>
        </w:tc>
      </w:tr>
      <w:tr w:rsidR="006E6097" w:rsidRPr="00CD5CE8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3</w:t>
            </w:r>
            <w:r w:rsidR="006E6097" w:rsidRPr="00CD5CE8">
              <w:rPr>
                <w:sz w:val="23"/>
                <w:szCs w:val="23"/>
              </w:rPr>
              <w:t xml:space="preserve">.5 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Численность/удельный вес численности педагогических работников в общей численности педагогических работников, </w:t>
            </w:r>
          </w:p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педагогический стаж работы которых составляет: </w:t>
            </w:r>
          </w:p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– до 5 лет; </w:t>
            </w:r>
          </w:p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– свыше 30 лет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Чел./% </w:t>
            </w:r>
          </w:p>
        </w:tc>
      </w:tr>
      <w:tr w:rsidR="006E6097" w:rsidRPr="00CD5CE8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3</w:t>
            </w:r>
            <w:r w:rsidR="006E6097" w:rsidRPr="00CD5CE8">
              <w:rPr>
                <w:sz w:val="23"/>
                <w:szCs w:val="23"/>
              </w:rPr>
              <w:t xml:space="preserve">.6 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Численность/удельный вес численности педагогических работников в общей численности педагогических работников в возрасте до 30 лет 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Чел./% </w:t>
            </w:r>
          </w:p>
        </w:tc>
      </w:tr>
      <w:tr w:rsidR="006E6097" w:rsidRPr="00CD5CE8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3</w:t>
            </w:r>
            <w:r w:rsidR="006E6097" w:rsidRPr="00CD5CE8">
              <w:rPr>
                <w:sz w:val="23"/>
                <w:szCs w:val="23"/>
              </w:rPr>
              <w:t xml:space="preserve">.7 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Численность/удельный вес численности педагогических </w:t>
            </w:r>
            <w:r w:rsidRPr="00CD5CE8">
              <w:rPr>
                <w:sz w:val="23"/>
                <w:szCs w:val="23"/>
              </w:rPr>
              <w:lastRenderedPageBreak/>
              <w:t xml:space="preserve">работников в общей численности педагогических работников в возрасте от 55 лет 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lastRenderedPageBreak/>
              <w:t>Чел./%</w:t>
            </w:r>
          </w:p>
        </w:tc>
      </w:tr>
      <w:tr w:rsidR="006E6097" w:rsidRPr="00CD5CE8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lastRenderedPageBreak/>
              <w:t>3</w:t>
            </w:r>
            <w:r w:rsidR="006E6097" w:rsidRPr="00CD5CE8">
              <w:rPr>
                <w:sz w:val="23"/>
                <w:szCs w:val="23"/>
              </w:rPr>
              <w:t xml:space="preserve">.8 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b/>
              </w:rPr>
            </w:pPr>
            <w:r w:rsidRPr="00CD5CE8">
              <w:rPr>
                <w:sz w:val="23"/>
                <w:szCs w:val="23"/>
              </w:rPr>
              <w:t>Численность/удельный вес численности педагогических работников, имеющих профессиональную переподготовку или повышение квалификации по программам дополнительного профессионального образования по приоритетным направлениям системы образования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Чел./% </w:t>
            </w:r>
          </w:p>
        </w:tc>
      </w:tr>
      <w:tr w:rsidR="006E6097" w:rsidRPr="00CD5CE8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3</w:t>
            </w:r>
            <w:r w:rsidR="006E6097" w:rsidRPr="00CD5CE8">
              <w:rPr>
                <w:sz w:val="23"/>
                <w:szCs w:val="23"/>
              </w:rPr>
              <w:t xml:space="preserve">.9 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Численность/удельный вес педагогических работников, прошедших диагностирование по выявлению профессионального выгорания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Чел./% </w:t>
            </w:r>
          </w:p>
        </w:tc>
      </w:tr>
      <w:tr w:rsidR="006E6097" w:rsidRPr="00CD5CE8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3</w:t>
            </w:r>
            <w:r w:rsidR="006E6097" w:rsidRPr="00CD5CE8">
              <w:rPr>
                <w:sz w:val="23"/>
                <w:szCs w:val="23"/>
              </w:rPr>
              <w:t xml:space="preserve">.10 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Численность/удельный вес педагогических работников, прошедших диагностирование профессиональных дефицитов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Чел./% </w:t>
            </w:r>
          </w:p>
        </w:tc>
      </w:tr>
      <w:tr w:rsidR="006E6097" w:rsidRPr="00CD5CE8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3</w:t>
            </w:r>
            <w:r w:rsidR="006E6097" w:rsidRPr="00CD5CE8">
              <w:rPr>
                <w:sz w:val="23"/>
                <w:szCs w:val="23"/>
              </w:rPr>
              <w:t>.11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jc w:val="both"/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>Численность/удельный вес</w:t>
            </w:r>
            <w:r w:rsidRPr="00CD5CE8">
              <w:rPr>
                <w:rFonts w:ascii="Times New Roman" w:hAnsi="Times New Roman" w:cs="Times New Roman"/>
              </w:rPr>
              <w:t xml:space="preserve"> педагогов, участников муниципального, регионального и всероссийского уровня конкурсов профмастерства (являющихся этапом Всероссийского уровня, и/или организуемых органами местного самоуправления)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 xml:space="preserve">Чел./% </w:t>
            </w:r>
          </w:p>
        </w:tc>
      </w:tr>
      <w:tr w:rsidR="006E6097" w:rsidRPr="00CD5CE8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3</w:t>
            </w:r>
            <w:r w:rsidR="006E6097" w:rsidRPr="00CD5CE8">
              <w:rPr>
                <w:sz w:val="23"/>
                <w:szCs w:val="23"/>
              </w:rPr>
              <w:t>.12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>Численность/удельный вес педагогических работников, участвующих в деятельности профессиональных объединений и сетевых сообществах на муниципальном и региональном уровнях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 xml:space="preserve">Чел./% </w:t>
            </w:r>
          </w:p>
        </w:tc>
      </w:tr>
      <w:tr w:rsidR="006E6097" w:rsidRPr="00CD5CE8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3</w:t>
            </w:r>
            <w:r w:rsidR="006E6097" w:rsidRPr="00CD5CE8">
              <w:rPr>
                <w:sz w:val="23"/>
                <w:szCs w:val="23"/>
              </w:rPr>
              <w:t>.13</w:t>
            </w:r>
          </w:p>
        </w:tc>
        <w:tc>
          <w:tcPr>
            <w:tcW w:w="680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6031"/>
              <w:gridCol w:w="236"/>
            </w:tblGrid>
            <w:tr w:rsidR="006E6097" w:rsidRPr="00CD5CE8" w:rsidTr="006E6097">
              <w:trPr>
                <w:trHeight w:val="523"/>
              </w:trPr>
              <w:tc>
                <w:tcPr>
                  <w:tcW w:w="6031" w:type="dxa"/>
                </w:tcPr>
                <w:p w:rsidR="006E6097" w:rsidRPr="00CD5CE8" w:rsidRDefault="006E6097" w:rsidP="006E6097">
                  <w:pPr>
                    <w:pStyle w:val="Default"/>
                    <w:jc w:val="both"/>
                    <w:rPr>
                      <w:sz w:val="23"/>
                      <w:szCs w:val="23"/>
                    </w:rPr>
                  </w:pPr>
                  <w:r w:rsidRPr="00CD5CE8">
                    <w:rPr>
                      <w:sz w:val="23"/>
                      <w:szCs w:val="23"/>
                    </w:rPr>
                    <w:t>Численность/удельный вес  педагогических работников, участвующих в деятельности профессиональных объединений на институциональном уровне</w:t>
                  </w:r>
                </w:p>
              </w:tc>
              <w:tc>
                <w:tcPr>
                  <w:tcW w:w="222" w:type="dxa"/>
                </w:tcPr>
                <w:p w:rsidR="006E6097" w:rsidRPr="00CD5CE8" w:rsidRDefault="006E6097" w:rsidP="006E6097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</w:tr>
          </w:tbl>
          <w:p w:rsidR="006E6097" w:rsidRPr="00CD5CE8" w:rsidRDefault="006E6097" w:rsidP="006E60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 xml:space="preserve">Чел./% </w:t>
            </w:r>
          </w:p>
        </w:tc>
      </w:tr>
      <w:tr w:rsidR="006E6097" w:rsidRPr="00CD5CE8" w:rsidTr="009C7615">
        <w:tblPrEx>
          <w:tblLook w:val="04A0" w:firstRow="1" w:lastRow="0" w:firstColumn="1" w:lastColumn="0" w:noHBand="0" w:noVBand="1"/>
        </w:tblPrEx>
        <w:tc>
          <w:tcPr>
            <w:tcW w:w="9639" w:type="dxa"/>
            <w:gridSpan w:val="4"/>
          </w:tcPr>
          <w:p w:rsidR="006E6097" w:rsidRPr="00CD5CE8" w:rsidRDefault="006E6097" w:rsidP="00ED0C82">
            <w:pPr>
              <w:pStyle w:val="af"/>
              <w:numPr>
                <w:ilvl w:val="1"/>
                <w:numId w:val="3"/>
              </w:numPr>
              <w:jc w:val="center"/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b/>
              </w:rPr>
              <w:t>Психолого-педагогическое обеспечение</w:t>
            </w:r>
          </w:p>
        </w:tc>
      </w:tr>
      <w:tr w:rsidR="006E6097" w:rsidRPr="00CD5CE8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4</w:t>
            </w:r>
            <w:r w:rsidR="006E6097" w:rsidRPr="00CD5CE8">
              <w:rPr>
                <w:sz w:val="23"/>
                <w:szCs w:val="23"/>
              </w:rPr>
              <w:t>.1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jc w:val="both"/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</w:rPr>
              <w:t>Численность/удельный вес ставок педагогов-психологов к необходимому количеству в штатном расписании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 xml:space="preserve">Ед./% </w:t>
            </w:r>
          </w:p>
        </w:tc>
      </w:tr>
      <w:tr w:rsidR="006E6097" w:rsidRPr="00CD5CE8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4</w:t>
            </w:r>
            <w:r w:rsidR="006E6097" w:rsidRPr="00CD5CE8">
              <w:rPr>
                <w:sz w:val="23"/>
                <w:szCs w:val="23"/>
              </w:rPr>
              <w:t>.2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jc w:val="both"/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</w:rPr>
              <w:t>Численность/удельный вес ставок социальных педагогов психологов к необходимому количеству в штатном расписании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 xml:space="preserve">Ед./% </w:t>
            </w:r>
          </w:p>
        </w:tc>
      </w:tr>
      <w:tr w:rsidR="006E6097" w:rsidRPr="00CD5CE8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4</w:t>
            </w:r>
            <w:r w:rsidR="006E6097" w:rsidRPr="00CD5CE8">
              <w:rPr>
                <w:sz w:val="23"/>
                <w:szCs w:val="23"/>
              </w:rPr>
              <w:t>.3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</w:pPr>
            <w:r w:rsidRPr="00CD5CE8">
              <w:rPr>
                <w:sz w:val="23"/>
                <w:szCs w:val="23"/>
              </w:rPr>
              <w:t>Доля педагогических работников с вмененным функционалом тьютора в общем количестве педагогических работников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>Чел./%</w:t>
            </w:r>
          </w:p>
        </w:tc>
      </w:tr>
      <w:tr w:rsidR="006E6097" w:rsidRPr="00CD5CE8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4</w:t>
            </w:r>
            <w:r w:rsidR="006E6097" w:rsidRPr="00CD5CE8">
              <w:rPr>
                <w:sz w:val="23"/>
                <w:szCs w:val="23"/>
              </w:rPr>
              <w:t>.4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</w:pPr>
            <w:r w:rsidRPr="00CD5CE8">
              <w:rPr>
                <w:sz w:val="23"/>
                <w:szCs w:val="23"/>
              </w:rPr>
              <w:t xml:space="preserve">Доля мероприятий, курируемых педагогом-психологом в Программе воспитания 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Ед./% </w:t>
            </w:r>
          </w:p>
        </w:tc>
      </w:tr>
      <w:tr w:rsidR="006E6097" w:rsidRPr="00CD5CE8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4</w:t>
            </w:r>
            <w:r w:rsidR="006E6097" w:rsidRPr="00CD5CE8">
              <w:rPr>
                <w:sz w:val="23"/>
                <w:szCs w:val="23"/>
              </w:rPr>
              <w:t>.5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</w:pPr>
            <w:r w:rsidRPr="00CD5CE8">
              <w:rPr>
                <w:sz w:val="23"/>
                <w:szCs w:val="23"/>
              </w:rPr>
              <w:t xml:space="preserve">Доля мероприятий, курируемых педагогом-психологом в Программе формирования и развития УУД 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Ед./% </w:t>
            </w:r>
          </w:p>
        </w:tc>
      </w:tr>
      <w:tr w:rsidR="006E6097" w:rsidRPr="00CD5CE8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4</w:t>
            </w:r>
            <w:r w:rsidR="006E6097" w:rsidRPr="00CD5CE8">
              <w:rPr>
                <w:sz w:val="23"/>
                <w:szCs w:val="23"/>
              </w:rPr>
              <w:t>.6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b/>
              </w:rPr>
            </w:pPr>
            <w:r w:rsidRPr="00CD5CE8">
              <w:rPr>
                <w:sz w:val="23"/>
                <w:szCs w:val="23"/>
              </w:rPr>
              <w:t xml:space="preserve">Доля курсов внеурочной деятельности, разработанных при участии (соавторстве) педагога-психолога в общем объеме курсов внеурочной деятельности в плане внеурочной деятельности 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Ед./% </w:t>
            </w:r>
          </w:p>
        </w:tc>
      </w:tr>
      <w:tr w:rsidR="006E6097" w:rsidRPr="00CD5CE8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4</w:t>
            </w:r>
            <w:r w:rsidR="006E6097" w:rsidRPr="00CD5CE8">
              <w:rPr>
                <w:sz w:val="23"/>
                <w:szCs w:val="23"/>
              </w:rPr>
              <w:t>.7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b/>
              </w:rPr>
            </w:pPr>
            <w:r w:rsidRPr="00CD5CE8">
              <w:rPr>
                <w:sz w:val="23"/>
                <w:szCs w:val="23"/>
              </w:rPr>
              <w:t xml:space="preserve">Количество дополнительных образовательных программ на базе школы, разработанных при участии (соавторстве) педагога-психолога 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Ед./% </w:t>
            </w:r>
          </w:p>
        </w:tc>
      </w:tr>
      <w:tr w:rsidR="006E6097" w:rsidRPr="00CD5CE8" w:rsidTr="009C7615">
        <w:tblPrEx>
          <w:tblLook w:val="04A0" w:firstRow="1" w:lastRow="0" w:firstColumn="1" w:lastColumn="0" w:noHBand="0" w:noVBand="1"/>
        </w:tblPrEx>
        <w:tc>
          <w:tcPr>
            <w:tcW w:w="9639" w:type="dxa"/>
            <w:gridSpan w:val="4"/>
          </w:tcPr>
          <w:p w:rsidR="006E6097" w:rsidRPr="00CD5CE8" w:rsidRDefault="006E6097" w:rsidP="00ED0C82">
            <w:pPr>
              <w:pStyle w:val="af"/>
              <w:numPr>
                <w:ilvl w:val="1"/>
                <w:numId w:val="3"/>
              </w:numPr>
              <w:jc w:val="center"/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b/>
              </w:rPr>
              <w:t>Условия для индивидуальной работы с обучающимися, в том числе обучающимися с ОВЗ</w:t>
            </w:r>
          </w:p>
        </w:tc>
      </w:tr>
      <w:tr w:rsidR="006E6097" w:rsidRPr="00CD5CE8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5</w:t>
            </w:r>
            <w:r w:rsidR="006E6097" w:rsidRPr="00CD5CE8">
              <w:rPr>
                <w:sz w:val="23"/>
                <w:szCs w:val="23"/>
              </w:rPr>
              <w:t>.1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b/>
              </w:rPr>
            </w:pPr>
            <w:r w:rsidRPr="00CD5CE8">
              <w:rPr>
                <w:sz w:val="23"/>
                <w:szCs w:val="23"/>
              </w:rPr>
              <w:t>Наличие оборудованного помещения, приспособленного для индивидуальных консультаций с обучающимися, родителями</w:t>
            </w:r>
            <w:r w:rsidR="009C7615">
              <w:rPr>
                <w:sz w:val="23"/>
                <w:szCs w:val="23"/>
              </w:rPr>
              <w:t xml:space="preserve"> (законными представителями)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Имеется/не имеется </w:t>
            </w:r>
          </w:p>
          <w:p w:rsidR="006E6097" w:rsidRPr="00CD5CE8" w:rsidRDefault="006E6097" w:rsidP="006E60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E6097" w:rsidRPr="00CD5CE8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5</w:t>
            </w:r>
            <w:r w:rsidR="006E6097" w:rsidRPr="00CD5CE8">
              <w:rPr>
                <w:sz w:val="23"/>
                <w:szCs w:val="23"/>
              </w:rPr>
              <w:t>.2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b/>
              </w:rPr>
            </w:pPr>
            <w:r w:rsidRPr="00CD5CE8">
              <w:rPr>
                <w:sz w:val="23"/>
                <w:szCs w:val="23"/>
              </w:rPr>
              <w:t xml:space="preserve">Наличие оборудованных образовательных пространств для психологической разгрузки; рекреационных зон 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Имеется/не имеется </w:t>
            </w:r>
          </w:p>
          <w:p w:rsidR="006E6097" w:rsidRPr="00CD5CE8" w:rsidRDefault="006E6097" w:rsidP="006E60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E6097" w:rsidRPr="00CD5CE8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5</w:t>
            </w:r>
            <w:r w:rsidR="006E6097" w:rsidRPr="00CD5CE8">
              <w:rPr>
                <w:sz w:val="23"/>
                <w:szCs w:val="23"/>
              </w:rPr>
              <w:t>.3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b/>
              </w:rPr>
            </w:pPr>
            <w:r w:rsidRPr="00CD5CE8">
              <w:rPr>
                <w:sz w:val="23"/>
                <w:szCs w:val="23"/>
              </w:rPr>
              <w:t xml:space="preserve">Наличие специальных средств обучения коллективного и индивидуального использования для инвалидов и лиц с ограниченными возможностями здоровья 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Имеется/не имеется </w:t>
            </w:r>
          </w:p>
          <w:p w:rsidR="006E6097" w:rsidRPr="00CD5CE8" w:rsidRDefault="006E6097" w:rsidP="006E60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E6097" w:rsidRPr="00CD5CE8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5</w:t>
            </w:r>
            <w:r w:rsidR="006E6097" w:rsidRPr="00CD5CE8">
              <w:rPr>
                <w:sz w:val="23"/>
                <w:szCs w:val="23"/>
              </w:rPr>
              <w:t>.4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b/>
              </w:rPr>
            </w:pPr>
            <w:r w:rsidRPr="00CD5CE8">
              <w:rPr>
                <w:sz w:val="23"/>
                <w:szCs w:val="23"/>
              </w:rPr>
              <w:t xml:space="preserve">Наличие специальных учебников, учебных пособий и дидактических материалов 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Имеется/не имеется </w:t>
            </w:r>
          </w:p>
          <w:p w:rsidR="006E6097" w:rsidRPr="00CD5CE8" w:rsidRDefault="006E6097" w:rsidP="006E60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E6097" w:rsidRPr="00CD5CE8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5</w:t>
            </w:r>
            <w:r w:rsidR="006E6097" w:rsidRPr="00CD5CE8">
              <w:rPr>
                <w:sz w:val="23"/>
                <w:szCs w:val="23"/>
              </w:rPr>
              <w:t>.5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Наличие специальных технических средств обучения коллективного и индивидуального пользования </w:t>
            </w:r>
          </w:p>
          <w:p w:rsidR="006E6097" w:rsidRPr="00CD5CE8" w:rsidRDefault="006E6097" w:rsidP="006E6097">
            <w:pPr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984" w:type="dxa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Имеется/не имеется </w:t>
            </w:r>
          </w:p>
          <w:p w:rsidR="006E6097" w:rsidRPr="00CD5CE8" w:rsidRDefault="006E6097" w:rsidP="006E60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E6097" w:rsidRPr="00CD5CE8" w:rsidTr="009C7615">
        <w:tblPrEx>
          <w:tblLook w:val="04A0" w:firstRow="1" w:lastRow="0" w:firstColumn="1" w:lastColumn="0" w:noHBand="0" w:noVBand="1"/>
        </w:tblPrEx>
        <w:tc>
          <w:tcPr>
            <w:tcW w:w="9639" w:type="dxa"/>
            <w:gridSpan w:val="4"/>
          </w:tcPr>
          <w:p w:rsidR="006E6097" w:rsidRPr="00CD5CE8" w:rsidRDefault="006E6097" w:rsidP="00ED0C82">
            <w:pPr>
              <w:pStyle w:val="af"/>
              <w:numPr>
                <w:ilvl w:val="1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b/>
              </w:rPr>
              <w:lastRenderedPageBreak/>
              <w:t>Материально</w:t>
            </w:r>
            <w:r w:rsidRPr="00CD5CE8">
              <w:rPr>
                <w:rFonts w:ascii="Times New Roman" w:hAnsi="Times New Roman" w:cs="Times New Roman"/>
                <w:b/>
                <w:sz w:val="23"/>
                <w:szCs w:val="23"/>
              </w:rPr>
              <w:t>-техническое обеспечение (в том числе доступная среда)</w:t>
            </w:r>
          </w:p>
        </w:tc>
      </w:tr>
      <w:tr w:rsidR="006E6097" w:rsidRPr="00CD5CE8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6</w:t>
            </w:r>
            <w:r w:rsidR="006E6097" w:rsidRPr="00CD5CE8">
              <w:rPr>
                <w:sz w:val="23"/>
                <w:szCs w:val="23"/>
              </w:rPr>
              <w:t>.1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Количество компьютеров в расчете на одного обучающегося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Ед.</w:t>
            </w:r>
          </w:p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</w:tr>
      <w:tr w:rsidR="006E6097" w:rsidRPr="00CD5CE8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6</w:t>
            </w:r>
            <w:r w:rsidR="006E6097" w:rsidRPr="00CD5CE8">
              <w:rPr>
                <w:sz w:val="23"/>
                <w:szCs w:val="23"/>
              </w:rPr>
              <w:t>.2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Оснащенность учебных кабинетов (в соответствии с ФГОС)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Ед./% </w:t>
            </w:r>
          </w:p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</w:tr>
      <w:tr w:rsidR="006E6097" w:rsidRPr="00CD5CE8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6</w:t>
            </w:r>
            <w:r w:rsidR="006E6097" w:rsidRPr="00CD5CE8">
              <w:rPr>
                <w:sz w:val="23"/>
                <w:szCs w:val="23"/>
              </w:rPr>
              <w:t>.3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Наличие читального зала библиотеки, в том числе:</w:t>
            </w:r>
          </w:p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 – с обеспечением возможности работы на стационарных компьютерах или использования переносных компьютеров;</w:t>
            </w:r>
          </w:p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 – с медиатекой; </w:t>
            </w:r>
          </w:p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– оснащенного средствами сканирования и распознавания текстов; </w:t>
            </w:r>
          </w:p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– с выходом в интернет с компьютеров, расположенных в помещении библиотеки; </w:t>
            </w:r>
          </w:p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– с возможностью размножения печатных бумажных материалов 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Да / нет </w:t>
            </w:r>
          </w:p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Да / нет </w:t>
            </w:r>
          </w:p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Да / нет </w:t>
            </w:r>
          </w:p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Да / нет </w:t>
            </w:r>
          </w:p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Да / нет </w:t>
            </w:r>
          </w:p>
        </w:tc>
      </w:tr>
      <w:tr w:rsidR="006E6097" w:rsidRPr="00CD5CE8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6</w:t>
            </w:r>
            <w:r w:rsidR="006E6097" w:rsidRPr="00CD5CE8">
              <w:rPr>
                <w:sz w:val="23"/>
                <w:szCs w:val="23"/>
              </w:rPr>
              <w:t>.4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Численность/удельный вес численности обучающихся, которым обеспечена возможность пользоваться широкополосным интернетом (не менее 2 Мб/с), в общей численности обучающихся 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Чел./% </w:t>
            </w:r>
          </w:p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</w:tr>
      <w:tr w:rsidR="006E6097" w:rsidRPr="00CD5CE8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6</w:t>
            </w:r>
            <w:r w:rsidR="006E6097" w:rsidRPr="00CD5CE8">
              <w:rPr>
                <w:sz w:val="23"/>
                <w:szCs w:val="23"/>
              </w:rPr>
              <w:t>.5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Общая площадь помещений, в которых осуществляется образовательная деятельность, в расчете на одного обучающегося 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Кв. м </w:t>
            </w:r>
          </w:p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</w:tr>
      <w:tr w:rsidR="006E6097" w:rsidRPr="00CD5CE8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 w:val="restart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6</w:t>
            </w:r>
            <w:r w:rsidR="006E6097" w:rsidRPr="00CD5CE8">
              <w:rPr>
                <w:sz w:val="23"/>
                <w:szCs w:val="23"/>
              </w:rPr>
              <w:t>.6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Условия для доступа в здание образовательной организации инвалидов и лиц с ограниченными возможностями здоровья: </w:t>
            </w:r>
          </w:p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984" w:type="dxa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</w:tr>
      <w:tr w:rsidR="006E6097" w:rsidRPr="00CD5CE8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Наличие знаков доступности </w:t>
            </w:r>
          </w:p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Да/нет </w:t>
            </w:r>
          </w:p>
        </w:tc>
      </w:tr>
      <w:tr w:rsidR="006E6097" w:rsidRPr="00CD5CE8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Наличие поручней </w:t>
            </w:r>
          </w:p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Отсутствие бордюров, препятствий </w:t>
            </w:r>
          </w:p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Да/нет </w:t>
            </w:r>
          </w:p>
        </w:tc>
      </w:tr>
      <w:tr w:rsidR="006E6097" w:rsidRPr="00CD5CE8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322"/>
              <w:gridCol w:w="865"/>
            </w:tblGrid>
            <w:tr w:rsidR="006E6097" w:rsidRPr="00CD5CE8" w:rsidTr="006E6097">
              <w:trPr>
                <w:trHeight w:val="109"/>
              </w:trPr>
              <w:tc>
                <w:tcPr>
                  <w:tcW w:w="3322" w:type="dxa"/>
                </w:tcPr>
                <w:p w:rsidR="006E6097" w:rsidRPr="00CD5CE8" w:rsidRDefault="006E6097" w:rsidP="006E609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CD5CE8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 xml:space="preserve">Наличие маркировки маршрута </w:t>
                  </w:r>
                </w:p>
              </w:tc>
              <w:tc>
                <w:tcPr>
                  <w:tcW w:w="865" w:type="dxa"/>
                </w:tcPr>
                <w:p w:rsidR="006E6097" w:rsidRPr="00CD5CE8" w:rsidRDefault="006E6097" w:rsidP="006E609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CD5CE8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 xml:space="preserve">Да/нет </w:t>
                  </w:r>
                </w:p>
              </w:tc>
            </w:tr>
            <w:tr w:rsidR="006E6097" w:rsidRPr="00CD5CE8" w:rsidTr="006E6097">
              <w:trPr>
                <w:trHeight w:val="247"/>
              </w:trPr>
              <w:tc>
                <w:tcPr>
                  <w:tcW w:w="4187" w:type="dxa"/>
                  <w:gridSpan w:val="2"/>
                </w:tcPr>
                <w:p w:rsidR="006E6097" w:rsidRPr="00CD5CE8" w:rsidRDefault="006E6097" w:rsidP="006E609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</w:p>
              </w:tc>
            </w:tr>
          </w:tbl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Да/нет </w:t>
            </w:r>
          </w:p>
        </w:tc>
      </w:tr>
      <w:tr w:rsidR="006E6097" w:rsidRPr="00CD5CE8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249"/>
            </w:tblGrid>
            <w:tr w:rsidR="006E6097" w:rsidRPr="00CD5CE8" w:rsidTr="006E6097">
              <w:trPr>
                <w:trHeight w:val="247"/>
              </w:trPr>
              <w:tc>
                <w:tcPr>
                  <w:tcW w:w="4249" w:type="dxa"/>
                </w:tcPr>
                <w:p w:rsidR="006E6097" w:rsidRPr="00CD5CE8" w:rsidRDefault="006E6097" w:rsidP="006E609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CD5CE8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 xml:space="preserve">Наличие специальных туалетных комнат </w:t>
                  </w:r>
                </w:p>
              </w:tc>
            </w:tr>
          </w:tbl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984" w:type="dxa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Да/нет</w:t>
            </w:r>
          </w:p>
        </w:tc>
      </w:tr>
      <w:tr w:rsidR="006E6097" w:rsidRPr="00CD5CE8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 w:val="restart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6</w:t>
            </w:r>
            <w:r w:rsidR="006E6097" w:rsidRPr="00CD5CE8">
              <w:rPr>
                <w:sz w:val="23"/>
                <w:szCs w:val="23"/>
              </w:rPr>
              <w:t>.7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Условия питания для инвалидов и лиц с ограниченными возможностями здоровья: </w:t>
            </w:r>
          </w:p>
          <w:p w:rsidR="006E6097" w:rsidRPr="00CD5CE8" w:rsidRDefault="006E6097" w:rsidP="006E609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984" w:type="dxa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</w:tr>
      <w:tr w:rsidR="006E6097" w:rsidRPr="00CD5CE8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:rsidR="006E6097" w:rsidRPr="00CD5CE8" w:rsidRDefault="006E6097" w:rsidP="006E609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Наличие места для приема пищи по школьному меню </w:t>
            </w:r>
          </w:p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Да/нет </w:t>
            </w:r>
          </w:p>
        </w:tc>
      </w:tr>
      <w:tr w:rsidR="006E6097" w:rsidRPr="00CD5CE8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Наличие дополнительной опоры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Да/нет </w:t>
            </w:r>
          </w:p>
        </w:tc>
      </w:tr>
      <w:tr w:rsidR="006E6097" w:rsidRPr="00CD5CE8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 w:val="restart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6</w:t>
            </w:r>
            <w:r w:rsidR="006E6097" w:rsidRPr="00CD5CE8">
              <w:rPr>
                <w:sz w:val="23"/>
                <w:szCs w:val="23"/>
              </w:rPr>
              <w:t>.8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Условия охраны здоровья для инвалидов и лиц с ограниченными возможностями здоровья: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</w:tr>
      <w:tr w:rsidR="006E6097" w:rsidRPr="00CD5CE8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  <w:highlight w:val="yellow"/>
              </w:rPr>
            </w:pPr>
            <w:r w:rsidRPr="00CD5CE8">
              <w:rPr>
                <w:sz w:val="23"/>
                <w:szCs w:val="23"/>
              </w:rPr>
              <w:t>Охранительный режим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Да/нет </w:t>
            </w:r>
          </w:p>
        </w:tc>
      </w:tr>
      <w:tr w:rsidR="006E6097" w:rsidRPr="00CD5CE8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Бегущая строка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Да/нет </w:t>
            </w:r>
          </w:p>
        </w:tc>
      </w:tr>
      <w:tr w:rsidR="006E6097" w:rsidRPr="00CD5CE8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АРМ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Да/нет </w:t>
            </w:r>
          </w:p>
        </w:tc>
      </w:tr>
      <w:tr w:rsidR="006E6097" w:rsidRPr="00CD5CE8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Наличие дополнительных кабинетов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Да/нет </w:t>
            </w:r>
          </w:p>
        </w:tc>
      </w:tr>
      <w:tr w:rsidR="006E6097" w:rsidRPr="00CD5CE8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Наличие места для отдыха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Да/нет </w:t>
            </w:r>
          </w:p>
        </w:tc>
      </w:tr>
      <w:tr w:rsidR="006E6097" w:rsidRPr="00CD5CE8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5681"/>
            </w:tblGrid>
            <w:tr w:rsidR="006E6097" w:rsidRPr="00CD5CE8" w:rsidTr="006E6097">
              <w:trPr>
                <w:trHeight w:val="247"/>
              </w:trPr>
              <w:tc>
                <w:tcPr>
                  <w:tcW w:w="5681" w:type="dxa"/>
                </w:tcPr>
                <w:p w:rsidR="006E6097" w:rsidRPr="00CD5CE8" w:rsidRDefault="006E6097" w:rsidP="006E6097">
                  <w:pPr>
                    <w:pStyle w:val="Default"/>
                    <w:jc w:val="both"/>
                    <w:rPr>
                      <w:sz w:val="23"/>
                      <w:szCs w:val="23"/>
                    </w:rPr>
                  </w:pPr>
                  <w:r w:rsidRPr="00CD5CE8">
                    <w:rPr>
                      <w:sz w:val="23"/>
                      <w:szCs w:val="23"/>
                    </w:rPr>
                    <w:t xml:space="preserve">Наличие специального оборудования и дидактического </w:t>
                  </w:r>
                </w:p>
              </w:tc>
            </w:tr>
          </w:tbl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обеспечения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Да/нет </w:t>
            </w:r>
          </w:p>
        </w:tc>
      </w:tr>
      <w:tr w:rsidR="009C7615" w:rsidRPr="00CD5CE8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 w:val="restart"/>
          </w:tcPr>
          <w:p w:rsidR="009C7615" w:rsidRPr="00CD5CE8" w:rsidRDefault="009C7615" w:rsidP="008E05CA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6.9</w:t>
            </w:r>
          </w:p>
        </w:tc>
        <w:tc>
          <w:tcPr>
            <w:tcW w:w="6804" w:type="dxa"/>
          </w:tcPr>
          <w:p w:rsidR="009C7615" w:rsidRPr="00CD5CE8" w:rsidRDefault="009C7615" w:rsidP="008E05CA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Антитеррористическая защищенность, в том числе:</w:t>
            </w:r>
          </w:p>
        </w:tc>
        <w:tc>
          <w:tcPr>
            <w:tcW w:w="1984" w:type="dxa"/>
          </w:tcPr>
          <w:p w:rsidR="009C7615" w:rsidRPr="00CD5CE8" w:rsidRDefault="009C7615" w:rsidP="008E05CA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</w:tr>
      <w:tr w:rsidR="009C7615" w:rsidRPr="00CD5CE8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:rsidR="009C7615" w:rsidRPr="00CD5CE8" w:rsidRDefault="009C7615" w:rsidP="008E05CA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:rsidR="009C7615" w:rsidRPr="009C7615" w:rsidRDefault="009C7615" w:rsidP="008E05CA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9C7615">
              <w:rPr>
                <w:color w:val="auto"/>
                <w:sz w:val="23"/>
                <w:szCs w:val="23"/>
              </w:rPr>
              <w:t>Система видеонаблюдения по периметру здания</w:t>
            </w:r>
          </w:p>
        </w:tc>
        <w:tc>
          <w:tcPr>
            <w:tcW w:w="1984" w:type="dxa"/>
          </w:tcPr>
          <w:p w:rsidR="009C7615" w:rsidRPr="00CD5CE8" w:rsidRDefault="009C7615" w:rsidP="008E05CA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Да/нет</w:t>
            </w:r>
          </w:p>
        </w:tc>
      </w:tr>
      <w:tr w:rsidR="009C7615" w:rsidRPr="00CD5CE8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:rsidR="009C7615" w:rsidRPr="00CD5CE8" w:rsidRDefault="009C7615" w:rsidP="008E05CA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:rsidR="009C7615" w:rsidRPr="009C7615" w:rsidRDefault="009C7615" w:rsidP="008E05CA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9C7615">
              <w:rPr>
                <w:color w:val="auto"/>
                <w:sz w:val="23"/>
                <w:szCs w:val="23"/>
              </w:rPr>
              <w:t>Система видеонаблюдения в здании:</w:t>
            </w:r>
          </w:p>
        </w:tc>
        <w:tc>
          <w:tcPr>
            <w:tcW w:w="1984" w:type="dxa"/>
          </w:tcPr>
          <w:p w:rsidR="009C7615" w:rsidRPr="00CD5CE8" w:rsidRDefault="009C7615" w:rsidP="008E05CA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</w:tr>
      <w:tr w:rsidR="009C7615" w:rsidRPr="00CD5CE8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:rsidR="009C7615" w:rsidRPr="00CD5CE8" w:rsidRDefault="009C7615" w:rsidP="008E05CA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:rsidR="009C7615" w:rsidRPr="009C7615" w:rsidRDefault="009C7615" w:rsidP="008E05CA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9C7615">
              <w:rPr>
                <w:color w:val="auto"/>
                <w:sz w:val="23"/>
                <w:szCs w:val="23"/>
              </w:rPr>
              <w:t>1 этаж</w:t>
            </w:r>
          </w:p>
        </w:tc>
        <w:tc>
          <w:tcPr>
            <w:tcW w:w="1984" w:type="dxa"/>
          </w:tcPr>
          <w:p w:rsidR="009C7615" w:rsidRPr="00CD5CE8" w:rsidRDefault="009C7615" w:rsidP="008E05CA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Да/нет</w:t>
            </w:r>
          </w:p>
        </w:tc>
      </w:tr>
      <w:tr w:rsidR="009C7615" w:rsidRPr="00CD5CE8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:rsidR="009C7615" w:rsidRPr="00CD5CE8" w:rsidRDefault="009C7615" w:rsidP="008E05CA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:rsidR="009C7615" w:rsidRPr="009C7615" w:rsidRDefault="009C7615" w:rsidP="008E05CA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9C7615">
              <w:rPr>
                <w:color w:val="auto"/>
                <w:sz w:val="23"/>
                <w:szCs w:val="23"/>
              </w:rPr>
              <w:t>2 этаж</w:t>
            </w:r>
          </w:p>
        </w:tc>
        <w:tc>
          <w:tcPr>
            <w:tcW w:w="1984" w:type="dxa"/>
          </w:tcPr>
          <w:p w:rsidR="009C7615" w:rsidRPr="00CD5CE8" w:rsidRDefault="009C7615" w:rsidP="008E05CA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Да/нет</w:t>
            </w:r>
          </w:p>
        </w:tc>
      </w:tr>
      <w:tr w:rsidR="009C7615" w:rsidRPr="00CD5CE8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:rsidR="009C7615" w:rsidRPr="00CD5CE8" w:rsidRDefault="009C7615" w:rsidP="008E05CA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:rsidR="009C7615" w:rsidRPr="009C7615" w:rsidRDefault="009C7615" w:rsidP="008E05CA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9C7615">
              <w:rPr>
                <w:color w:val="auto"/>
                <w:sz w:val="23"/>
                <w:szCs w:val="23"/>
              </w:rPr>
              <w:t>3 этаж</w:t>
            </w:r>
          </w:p>
        </w:tc>
        <w:tc>
          <w:tcPr>
            <w:tcW w:w="1984" w:type="dxa"/>
          </w:tcPr>
          <w:p w:rsidR="009C7615" w:rsidRPr="00CD5CE8" w:rsidRDefault="009C7615" w:rsidP="008E05CA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Да/нет</w:t>
            </w:r>
          </w:p>
        </w:tc>
      </w:tr>
      <w:tr w:rsidR="009C7615" w:rsidRPr="00CD5CE8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:rsidR="009C7615" w:rsidRPr="00CD5CE8" w:rsidRDefault="009C7615" w:rsidP="008E05CA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:rsidR="009C7615" w:rsidRPr="009C7615" w:rsidRDefault="009C7615" w:rsidP="008E05CA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9C7615">
              <w:rPr>
                <w:color w:val="auto"/>
                <w:sz w:val="23"/>
                <w:szCs w:val="23"/>
              </w:rPr>
              <w:t>4 этаж</w:t>
            </w:r>
          </w:p>
        </w:tc>
        <w:tc>
          <w:tcPr>
            <w:tcW w:w="1984" w:type="dxa"/>
          </w:tcPr>
          <w:p w:rsidR="009C7615" w:rsidRPr="00CD5CE8" w:rsidRDefault="009C7615" w:rsidP="008E05CA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Да/нет</w:t>
            </w:r>
          </w:p>
        </w:tc>
      </w:tr>
      <w:tr w:rsidR="009C7615" w:rsidRPr="00CD5CE8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:rsidR="009C7615" w:rsidRPr="00CD5CE8" w:rsidRDefault="009C7615" w:rsidP="008E05CA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:rsidR="009C7615" w:rsidRPr="009C7615" w:rsidRDefault="009C7615" w:rsidP="008E05CA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9C7615">
              <w:rPr>
                <w:color w:val="auto"/>
                <w:sz w:val="23"/>
                <w:szCs w:val="23"/>
              </w:rPr>
              <w:t>Система видеонаблюдения особо опасных объектов внутри школы:</w:t>
            </w:r>
          </w:p>
        </w:tc>
        <w:tc>
          <w:tcPr>
            <w:tcW w:w="1984" w:type="dxa"/>
          </w:tcPr>
          <w:p w:rsidR="009C7615" w:rsidRPr="00CD5CE8" w:rsidRDefault="009C7615" w:rsidP="008E05CA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</w:tr>
      <w:tr w:rsidR="009C7615" w:rsidRPr="00CD5CE8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:rsidR="009C7615" w:rsidRPr="00CD5CE8" w:rsidRDefault="009C7615" w:rsidP="008E05CA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:rsidR="009C7615" w:rsidRPr="009C7615" w:rsidRDefault="009C7615" w:rsidP="008E05CA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9C7615">
              <w:rPr>
                <w:color w:val="auto"/>
                <w:sz w:val="23"/>
                <w:szCs w:val="23"/>
              </w:rPr>
              <w:t>- Водомерный узел</w:t>
            </w:r>
          </w:p>
        </w:tc>
        <w:tc>
          <w:tcPr>
            <w:tcW w:w="1984" w:type="dxa"/>
          </w:tcPr>
          <w:p w:rsidR="009C7615" w:rsidRPr="00CD5CE8" w:rsidRDefault="009C7615" w:rsidP="008E05CA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Да/нет</w:t>
            </w:r>
          </w:p>
        </w:tc>
      </w:tr>
      <w:tr w:rsidR="009C7615" w:rsidRPr="00CD5CE8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:rsidR="009C7615" w:rsidRPr="00CD5CE8" w:rsidRDefault="009C7615" w:rsidP="008E05CA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:rsidR="009C7615" w:rsidRPr="009C7615" w:rsidRDefault="009C7615" w:rsidP="008E05CA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9C7615">
              <w:rPr>
                <w:color w:val="auto"/>
                <w:sz w:val="23"/>
                <w:szCs w:val="23"/>
              </w:rPr>
              <w:t>- Теплоузел</w:t>
            </w:r>
          </w:p>
        </w:tc>
        <w:tc>
          <w:tcPr>
            <w:tcW w:w="1984" w:type="dxa"/>
          </w:tcPr>
          <w:p w:rsidR="009C7615" w:rsidRPr="00D20A3D" w:rsidRDefault="009C7615" w:rsidP="008E05CA">
            <w:pPr>
              <w:rPr>
                <w:rFonts w:ascii="Times New Roman" w:hAnsi="Times New Roman" w:cs="Times New Roman"/>
                <w:color w:val="FF0000"/>
                <w:sz w:val="23"/>
                <w:szCs w:val="23"/>
              </w:rPr>
            </w:pPr>
            <w:r w:rsidRPr="009C7615">
              <w:rPr>
                <w:rFonts w:ascii="Times New Roman" w:hAnsi="Times New Roman" w:cs="Times New Roman"/>
                <w:sz w:val="23"/>
                <w:szCs w:val="23"/>
              </w:rPr>
              <w:t>Да/нет</w:t>
            </w:r>
          </w:p>
        </w:tc>
      </w:tr>
      <w:tr w:rsidR="009C7615" w:rsidRPr="00CD5CE8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:rsidR="009C7615" w:rsidRPr="00CD5CE8" w:rsidRDefault="009C7615" w:rsidP="008E05CA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:rsidR="009C7615" w:rsidRPr="009C7615" w:rsidRDefault="009C7615" w:rsidP="008E05CA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9C7615">
              <w:rPr>
                <w:color w:val="auto"/>
                <w:sz w:val="23"/>
                <w:szCs w:val="23"/>
              </w:rPr>
              <w:t>- Электрощитовая</w:t>
            </w:r>
          </w:p>
        </w:tc>
        <w:tc>
          <w:tcPr>
            <w:tcW w:w="1984" w:type="dxa"/>
          </w:tcPr>
          <w:p w:rsidR="009C7615" w:rsidRPr="00CD5CE8" w:rsidRDefault="009C7615" w:rsidP="008E05CA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Да/нет</w:t>
            </w:r>
          </w:p>
        </w:tc>
      </w:tr>
      <w:tr w:rsidR="009C7615" w:rsidRPr="00CD5CE8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:rsidR="009C7615" w:rsidRPr="00CD5CE8" w:rsidRDefault="009C7615" w:rsidP="008E05CA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:rsidR="009C7615" w:rsidRPr="009C7615" w:rsidRDefault="009C7615" w:rsidP="008E05CA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9C7615">
              <w:rPr>
                <w:color w:val="auto"/>
                <w:sz w:val="23"/>
                <w:szCs w:val="23"/>
              </w:rPr>
              <w:t>- Столовая</w:t>
            </w:r>
          </w:p>
        </w:tc>
        <w:tc>
          <w:tcPr>
            <w:tcW w:w="1984" w:type="dxa"/>
          </w:tcPr>
          <w:p w:rsidR="009C7615" w:rsidRPr="00CD5CE8" w:rsidRDefault="009C7615" w:rsidP="008E05CA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Да/нет</w:t>
            </w:r>
          </w:p>
        </w:tc>
      </w:tr>
      <w:tr w:rsidR="009C7615" w:rsidRPr="00CD5CE8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:rsidR="009C7615" w:rsidRPr="00CD5CE8" w:rsidRDefault="009C7615" w:rsidP="008E05CA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:rsidR="009C7615" w:rsidRPr="009C7615" w:rsidRDefault="009C7615" w:rsidP="008E05CA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9C7615">
              <w:rPr>
                <w:color w:val="auto"/>
                <w:sz w:val="23"/>
                <w:szCs w:val="23"/>
              </w:rPr>
              <w:t>- Входы в подвальные помещения</w:t>
            </w:r>
          </w:p>
        </w:tc>
        <w:tc>
          <w:tcPr>
            <w:tcW w:w="1984" w:type="dxa"/>
          </w:tcPr>
          <w:p w:rsidR="009C7615" w:rsidRPr="00CD5CE8" w:rsidRDefault="009C7615" w:rsidP="008E05CA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Да/нет</w:t>
            </w:r>
          </w:p>
        </w:tc>
      </w:tr>
      <w:tr w:rsidR="006E6097" w:rsidRPr="00CD5CE8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6</w:t>
            </w:r>
            <w:r w:rsidR="006E6097" w:rsidRPr="00CD5CE8">
              <w:rPr>
                <w:sz w:val="23"/>
                <w:szCs w:val="23"/>
              </w:rPr>
              <w:t>.10</w:t>
            </w:r>
          </w:p>
        </w:tc>
        <w:tc>
          <w:tcPr>
            <w:tcW w:w="680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664"/>
              <w:gridCol w:w="236"/>
            </w:tblGrid>
            <w:tr w:rsidR="006E6097" w:rsidRPr="009C7615" w:rsidTr="006E6097">
              <w:trPr>
                <w:trHeight w:val="109"/>
              </w:trPr>
              <w:tc>
                <w:tcPr>
                  <w:tcW w:w="3664" w:type="dxa"/>
                </w:tcPr>
                <w:p w:rsidR="006E6097" w:rsidRPr="009C7615" w:rsidRDefault="006E6097" w:rsidP="006E609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  <w:r w:rsidRPr="009C7615">
                    <w:rPr>
                      <w:rFonts w:ascii="Times New Roman" w:hAnsi="Times New Roman" w:cs="Times New Roman"/>
                      <w:sz w:val="23"/>
                      <w:szCs w:val="23"/>
                    </w:rPr>
                    <w:t xml:space="preserve">Доля случаев травматизма в школе </w:t>
                  </w:r>
                </w:p>
              </w:tc>
              <w:tc>
                <w:tcPr>
                  <w:tcW w:w="222" w:type="dxa"/>
                </w:tcPr>
                <w:p w:rsidR="006E6097" w:rsidRPr="009C7615" w:rsidRDefault="006E6097" w:rsidP="006E609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</w:p>
              </w:tc>
            </w:tr>
          </w:tbl>
          <w:p w:rsidR="006E6097" w:rsidRPr="009C7615" w:rsidRDefault="006E6097" w:rsidP="006E6097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</w:p>
        </w:tc>
        <w:tc>
          <w:tcPr>
            <w:tcW w:w="1984" w:type="dxa"/>
          </w:tcPr>
          <w:p w:rsidR="006E6097" w:rsidRPr="00CD5CE8" w:rsidRDefault="006E6097" w:rsidP="006E60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% </w:t>
            </w:r>
          </w:p>
          <w:p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6E6097" w:rsidRPr="00CD5CE8" w:rsidTr="009C7615">
        <w:tblPrEx>
          <w:tblLook w:val="04A0" w:firstRow="1" w:lastRow="0" w:firstColumn="1" w:lastColumn="0" w:noHBand="0" w:noVBand="1"/>
        </w:tblPrEx>
        <w:tc>
          <w:tcPr>
            <w:tcW w:w="9639" w:type="dxa"/>
            <w:gridSpan w:val="4"/>
          </w:tcPr>
          <w:p w:rsidR="006E6097" w:rsidRPr="009C7615" w:rsidRDefault="006E6097" w:rsidP="00ED0C82">
            <w:pPr>
              <w:pStyle w:val="af"/>
              <w:numPr>
                <w:ilvl w:val="1"/>
                <w:numId w:val="3"/>
              </w:numPr>
              <w:jc w:val="center"/>
              <w:rPr>
                <w:rFonts w:ascii="Times New Roman" w:hAnsi="Times New Roman" w:cs="Times New Roman"/>
                <w:b/>
              </w:rPr>
            </w:pPr>
            <w:r w:rsidRPr="009C7615">
              <w:rPr>
                <w:rFonts w:ascii="Times New Roman" w:hAnsi="Times New Roman" w:cs="Times New Roman"/>
                <w:b/>
                <w:sz w:val="23"/>
                <w:szCs w:val="23"/>
              </w:rPr>
              <w:t>Учебно-методическое и информационное обеспечение</w:t>
            </w:r>
          </w:p>
        </w:tc>
      </w:tr>
      <w:tr w:rsidR="006E6097" w:rsidRPr="00CD5CE8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7</w:t>
            </w:r>
            <w:r w:rsidR="006E6097" w:rsidRPr="00CD5CE8">
              <w:rPr>
                <w:sz w:val="23"/>
                <w:szCs w:val="23"/>
              </w:rPr>
              <w:t>.1</w:t>
            </w:r>
          </w:p>
        </w:tc>
        <w:tc>
          <w:tcPr>
            <w:tcW w:w="6804" w:type="dxa"/>
          </w:tcPr>
          <w:p w:rsidR="006E6097" w:rsidRPr="009C7615" w:rsidRDefault="006E6097" w:rsidP="006E6097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9C7615">
              <w:rPr>
                <w:color w:val="auto"/>
                <w:sz w:val="23"/>
                <w:szCs w:val="23"/>
              </w:rPr>
              <w:t xml:space="preserve">Количество экземпляров учебной и учебно-методической литературы в общем количестве единиц хранения библиотечного фонда, состоящих на учете, в расчете на одного обучающегося </w:t>
            </w:r>
          </w:p>
          <w:p w:rsidR="006E6097" w:rsidRPr="009C7615" w:rsidRDefault="006E6097" w:rsidP="006E6097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>Ед./%</w:t>
            </w:r>
          </w:p>
        </w:tc>
      </w:tr>
      <w:tr w:rsidR="006E6097" w:rsidRPr="00CD5CE8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7</w:t>
            </w:r>
            <w:r w:rsidR="006E6097" w:rsidRPr="00CD5CE8">
              <w:rPr>
                <w:sz w:val="23"/>
                <w:szCs w:val="23"/>
              </w:rPr>
              <w:t>.2</w:t>
            </w:r>
          </w:p>
        </w:tc>
        <w:tc>
          <w:tcPr>
            <w:tcW w:w="6804" w:type="dxa"/>
          </w:tcPr>
          <w:p w:rsidR="006E6097" w:rsidRPr="009C7615" w:rsidRDefault="006E6097" w:rsidP="006E6097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9C7615">
              <w:rPr>
                <w:color w:val="auto"/>
                <w:sz w:val="23"/>
                <w:szCs w:val="23"/>
              </w:rPr>
              <w:t xml:space="preserve">Количество экземпляров справочной литературы в общем количестве единиц хранения библиотечного фонда, состоящих на учете, в расчете на одного обучающегося </w:t>
            </w:r>
          </w:p>
          <w:p w:rsidR="006E6097" w:rsidRPr="009C7615" w:rsidRDefault="006E6097" w:rsidP="006E6097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>Ед.</w:t>
            </w:r>
          </w:p>
        </w:tc>
      </w:tr>
      <w:tr w:rsidR="006E6097" w:rsidRPr="00CD5CE8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7</w:t>
            </w:r>
            <w:r w:rsidR="006E6097" w:rsidRPr="00CD5CE8">
              <w:rPr>
                <w:sz w:val="23"/>
                <w:szCs w:val="23"/>
              </w:rPr>
              <w:t>.3</w:t>
            </w:r>
          </w:p>
        </w:tc>
        <w:tc>
          <w:tcPr>
            <w:tcW w:w="6804" w:type="dxa"/>
          </w:tcPr>
          <w:p w:rsidR="006E6097" w:rsidRPr="009C7615" w:rsidRDefault="006E6097" w:rsidP="006E6097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9C7615">
              <w:rPr>
                <w:color w:val="auto"/>
                <w:sz w:val="23"/>
                <w:szCs w:val="23"/>
              </w:rPr>
              <w:t xml:space="preserve">Количество экземпляров научно-популярной литературы в общем количестве единиц хранения библиотечного фонда, состоящих на учете, в расчете на одного </w:t>
            </w:r>
            <w:r w:rsidR="00CD00BB">
              <w:rPr>
                <w:color w:val="auto"/>
                <w:sz w:val="23"/>
                <w:szCs w:val="23"/>
              </w:rPr>
              <w:t>обучающегося</w:t>
            </w:r>
          </w:p>
          <w:p w:rsidR="006E6097" w:rsidRPr="009C7615" w:rsidRDefault="006E6097" w:rsidP="006E6097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>Ед.</w:t>
            </w:r>
          </w:p>
        </w:tc>
      </w:tr>
      <w:tr w:rsidR="006E6097" w:rsidRPr="00CD5CE8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7</w:t>
            </w:r>
            <w:r w:rsidR="006E6097" w:rsidRPr="00CD5CE8">
              <w:rPr>
                <w:sz w:val="23"/>
                <w:szCs w:val="23"/>
              </w:rPr>
              <w:t>.4</w:t>
            </w:r>
          </w:p>
        </w:tc>
        <w:tc>
          <w:tcPr>
            <w:tcW w:w="6804" w:type="dxa"/>
          </w:tcPr>
          <w:p w:rsidR="006E6097" w:rsidRPr="009C7615" w:rsidRDefault="006E6097" w:rsidP="006E6097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9C7615">
              <w:rPr>
                <w:color w:val="auto"/>
                <w:sz w:val="23"/>
                <w:szCs w:val="23"/>
              </w:rPr>
              <w:t xml:space="preserve">Соответствие используемых учебников и учебных пособий федеральному перечню </w:t>
            </w:r>
          </w:p>
          <w:p w:rsidR="006E6097" w:rsidRPr="009C7615" w:rsidRDefault="006E6097" w:rsidP="006E6097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</w:rPr>
              <w:t>Соответствует/не соответствует</w:t>
            </w:r>
          </w:p>
        </w:tc>
      </w:tr>
      <w:tr w:rsidR="006E6097" w:rsidRPr="00CD5CE8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 w:val="restart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7</w:t>
            </w:r>
            <w:r w:rsidR="006E6097" w:rsidRPr="00CD5CE8">
              <w:rPr>
                <w:sz w:val="23"/>
                <w:szCs w:val="23"/>
              </w:rPr>
              <w:t>.5</w:t>
            </w:r>
          </w:p>
        </w:tc>
        <w:tc>
          <w:tcPr>
            <w:tcW w:w="6804" w:type="dxa"/>
          </w:tcPr>
          <w:p w:rsidR="006E6097" w:rsidRPr="009C7615" w:rsidRDefault="006E6097" w:rsidP="006E6097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9C7615">
              <w:rPr>
                <w:color w:val="auto"/>
                <w:sz w:val="23"/>
                <w:szCs w:val="23"/>
              </w:rPr>
              <w:t xml:space="preserve">Наличие читального зала библиотеки, в том числе: </w:t>
            </w:r>
          </w:p>
          <w:p w:rsidR="006E6097" w:rsidRPr="009C7615" w:rsidRDefault="006E6097" w:rsidP="006E6097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Да/нет</w:t>
            </w:r>
          </w:p>
        </w:tc>
      </w:tr>
      <w:tr w:rsidR="006E6097" w:rsidRPr="00CD5CE8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С обеспечением возможности работы на стационарных компьютерах или использования переносных компьютеров </w:t>
            </w:r>
          </w:p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Да/нет</w:t>
            </w:r>
          </w:p>
        </w:tc>
      </w:tr>
      <w:tr w:rsidR="006E6097" w:rsidRPr="00CD5CE8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С выходом в Интернет с компьютеров, расположенных в помещении библиотеки </w:t>
            </w:r>
          </w:p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Да/нет</w:t>
            </w:r>
          </w:p>
        </w:tc>
      </w:tr>
      <w:tr w:rsidR="006E6097" w:rsidRPr="00CD5CE8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Численность/удельный вес численности обучающихся, которым обеспечена возможность пользоваться широкополосным Интернетом (не менее 2Мб/с), в общей численности обучающихся </w:t>
            </w:r>
          </w:p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984" w:type="dxa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Чел./% </w:t>
            </w:r>
          </w:p>
          <w:p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6E6097" w:rsidRPr="00CD5CE8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7</w:t>
            </w:r>
            <w:r w:rsidR="006E6097" w:rsidRPr="00CD5CE8">
              <w:rPr>
                <w:sz w:val="23"/>
                <w:szCs w:val="23"/>
              </w:rPr>
              <w:t>.6</w:t>
            </w:r>
          </w:p>
        </w:tc>
        <w:tc>
          <w:tcPr>
            <w:tcW w:w="6804" w:type="dxa"/>
          </w:tcPr>
          <w:p w:rsidR="006E6097" w:rsidRPr="00CD5CE8" w:rsidRDefault="006E6097" w:rsidP="00ED0C82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Соответствие содержания сайта требованиям статьи 29 Федерального закона № 273-ФЗ «Об образ</w:t>
            </w:r>
            <w:r w:rsidR="00ED0C82" w:rsidRPr="00CD5CE8">
              <w:rPr>
                <w:sz w:val="23"/>
                <w:szCs w:val="23"/>
              </w:rPr>
              <w:t xml:space="preserve">овании в Российской Федерации» 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</w:rPr>
              <w:t>Соответствует/не соответствует</w:t>
            </w:r>
          </w:p>
        </w:tc>
      </w:tr>
      <w:tr w:rsidR="00ED0C82" w:rsidRPr="00CD5CE8" w:rsidTr="009C7615">
        <w:tblPrEx>
          <w:tblLook w:val="04A0" w:firstRow="1" w:lastRow="0" w:firstColumn="1" w:lastColumn="0" w:noHBand="0" w:noVBand="1"/>
        </w:tblPrEx>
        <w:tc>
          <w:tcPr>
            <w:tcW w:w="9639" w:type="dxa"/>
            <w:gridSpan w:val="4"/>
          </w:tcPr>
          <w:p w:rsidR="00ED0C82" w:rsidRPr="00CD5CE8" w:rsidRDefault="00ED0C82" w:rsidP="00ED0C82">
            <w:pPr>
              <w:pStyle w:val="af"/>
              <w:numPr>
                <w:ilvl w:val="1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Система условий для саморазвития и самореализации личности ребенка </w:t>
            </w:r>
          </w:p>
        </w:tc>
      </w:tr>
      <w:tr w:rsidR="006E6097" w:rsidRPr="00CD5CE8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8.1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Охват обучающихся программами дополнительного образования (ПФДО)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>Чел./%</w:t>
            </w:r>
          </w:p>
        </w:tc>
      </w:tr>
      <w:tr w:rsidR="006E6097" w:rsidRPr="00CD5CE8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8.2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Доля детей, принимающих участие в социальных проектах и волонтерском движении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>Чел./%</w:t>
            </w:r>
          </w:p>
        </w:tc>
      </w:tr>
      <w:tr w:rsidR="006E6097" w:rsidRPr="00CD5CE8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8.3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Доля детей с ОВЗ, принимающих участие в социальных проектах и волонтерском движении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>Чел./%</w:t>
            </w:r>
          </w:p>
        </w:tc>
      </w:tr>
      <w:tr w:rsidR="006E6097" w:rsidRPr="00CD5CE8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8.4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Доля детей, принимающих  участие в конкурсах, соревнованиях различного уровня 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>Чел./%</w:t>
            </w:r>
          </w:p>
        </w:tc>
      </w:tr>
      <w:tr w:rsidR="006E6097" w:rsidRPr="00CD5CE8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8.5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Доля детей с ОВЗ, принимающих  участие в конкурсах, соревнованиях различного уровня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>Чел./%</w:t>
            </w:r>
          </w:p>
        </w:tc>
      </w:tr>
      <w:tr w:rsidR="006E6097" w:rsidRPr="00CD5CE8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8.6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Проведение мероприятий по сдаче норм ГТО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</w:rPr>
              <w:t>Да/нет</w:t>
            </w:r>
          </w:p>
        </w:tc>
      </w:tr>
      <w:tr w:rsidR="006E6097" w:rsidRPr="00CD5CE8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8.7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Количество обучающихся, получивших золотой значок ГТО из числа выпускников 11 класса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jc w:val="both"/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>Чел./%</w:t>
            </w:r>
          </w:p>
        </w:tc>
      </w:tr>
      <w:tr w:rsidR="006E6097" w:rsidRPr="00CD5CE8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8.8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Количество обучающихся, получивших серебряный значок ГТО из числа выпускников 11 класса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jc w:val="both"/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>Чел./%</w:t>
            </w:r>
          </w:p>
        </w:tc>
      </w:tr>
      <w:tr w:rsidR="009E037F" w:rsidRPr="00CD5CE8" w:rsidTr="008E05CA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9E037F" w:rsidRPr="009E037F" w:rsidRDefault="009E037F" w:rsidP="008E05CA">
            <w:pPr>
              <w:pStyle w:val="Default"/>
              <w:rPr>
                <w:sz w:val="23"/>
                <w:szCs w:val="23"/>
              </w:rPr>
            </w:pPr>
            <w:r w:rsidRPr="009E037F">
              <w:rPr>
                <w:sz w:val="23"/>
                <w:szCs w:val="23"/>
              </w:rPr>
              <w:t>8.9</w:t>
            </w:r>
          </w:p>
        </w:tc>
        <w:tc>
          <w:tcPr>
            <w:tcW w:w="6804" w:type="dxa"/>
          </w:tcPr>
          <w:p w:rsidR="009E037F" w:rsidRPr="009E037F" w:rsidRDefault="009E037F" w:rsidP="008E05CA">
            <w:pPr>
              <w:pStyle w:val="Default"/>
              <w:jc w:val="both"/>
              <w:rPr>
                <w:sz w:val="23"/>
                <w:szCs w:val="23"/>
              </w:rPr>
            </w:pPr>
            <w:r w:rsidRPr="009E037F">
              <w:rPr>
                <w:sz w:val="23"/>
                <w:szCs w:val="23"/>
              </w:rPr>
              <w:t>Количество обучающихся, принявших участие в сдаче норм ГТО</w:t>
            </w:r>
          </w:p>
        </w:tc>
        <w:tc>
          <w:tcPr>
            <w:tcW w:w="1984" w:type="dxa"/>
          </w:tcPr>
          <w:p w:rsidR="009E037F" w:rsidRPr="009E037F" w:rsidRDefault="009E037F" w:rsidP="008E05CA">
            <w:pPr>
              <w:rPr>
                <w:rFonts w:ascii="Times New Roman" w:hAnsi="Times New Roman" w:cs="Times New Roman"/>
              </w:rPr>
            </w:pPr>
            <w:r w:rsidRPr="009E037F">
              <w:rPr>
                <w:rFonts w:ascii="Times New Roman" w:hAnsi="Times New Roman" w:cs="Times New Roman"/>
                <w:sz w:val="23"/>
                <w:szCs w:val="23"/>
              </w:rPr>
              <w:t>Чел./%</w:t>
            </w:r>
          </w:p>
        </w:tc>
      </w:tr>
      <w:tr w:rsidR="006E6097" w:rsidRPr="00CD5CE8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6E6097" w:rsidRPr="00CD5CE8" w:rsidRDefault="00ED0C82" w:rsidP="009E037F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8.</w:t>
            </w:r>
            <w:r w:rsidR="009E037F">
              <w:rPr>
                <w:sz w:val="23"/>
                <w:szCs w:val="23"/>
              </w:rPr>
              <w:t>10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Количество обучающихся, принявших участие в международных интеллектуальных играх (КЕНГУРУ, РУССКИЙ МЕДВЕЖОНОК и др.)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>Чел./%</w:t>
            </w:r>
          </w:p>
        </w:tc>
      </w:tr>
      <w:tr w:rsidR="006E6097" w:rsidRPr="00CD5CE8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:rsidR="006E6097" w:rsidRPr="00CD5CE8" w:rsidRDefault="006E6097" w:rsidP="00ED0C82">
            <w:pPr>
              <w:pStyle w:val="af"/>
              <w:numPr>
                <w:ilvl w:val="1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b/>
                <w:sz w:val="23"/>
                <w:szCs w:val="23"/>
              </w:rPr>
              <w:t>Качество информационно-образовательной среды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E6097" w:rsidRPr="00CD5CE8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9.1</w:t>
            </w:r>
          </w:p>
        </w:tc>
        <w:tc>
          <w:tcPr>
            <w:tcW w:w="6804" w:type="dxa"/>
          </w:tcPr>
          <w:p w:rsidR="006E6097" w:rsidRPr="00CD5CE8" w:rsidRDefault="006E6097" w:rsidP="00E6642E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Количество компьютеров</w:t>
            </w:r>
            <w:r w:rsidR="00E6642E">
              <w:rPr>
                <w:sz w:val="23"/>
                <w:szCs w:val="23"/>
              </w:rPr>
              <w:t>,используемых в образовательной деятельности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</w:rPr>
              <w:t>Шт.</w:t>
            </w:r>
          </w:p>
        </w:tc>
      </w:tr>
      <w:tr w:rsidR="006E6097" w:rsidRPr="00CD5CE8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9.2</w:t>
            </w:r>
          </w:p>
        </w:tc>
        <w:tc>
          <w:tcPr>
            <w:tcW w:w="6804" w:type="dxa"/>
          </w:tcPr>
          <w:p w:rsidR="006E6097" w:rsidRPr="00CD5CE8" w:rsidRDefault="006E6097" w:rsidP="00E6642E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Количество компьютеров</w:t>
            </w:r>
            <w:r w:rsidR="00E6642E">
              <w:rPr>
                <w:sz w:val="23"/>
                <w:szCs w:val="23"/>
              </w:rPr>
              <w:t>, используемых для</w:t>
            </w:r>
            <w:r w:rsidRPr="00CD5CE8">
              <w:rPr>
                <w:sz w:val="23"/>
                <w:szCs w:val="23"/>
              </w:rPr>
              <w:t xml:space="preserve"> управленческих целей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</w:rPr>
              <w:t>Шт.</w:t>
            </w:r>
          </w:p>
        </w:tc>
      </w:tr>
      <w:tr w:rsidR="006E6097" w:rsidRPr="00CD5CE8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9.3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Доля компьютеров в учебных кабинетах по отношению ко всему количеству учебных кабинетов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>%</w:t>
            </w:r>
          </w:p>
        </w:tc>
      </w:tr>
      <w:tr w:rsidR="006E6097" w:rsidRPr="00CD5CE8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9.4</w:t>
            </w:r>
          </w:p>
        </w:tc>
        <w:tc>
          <w:tcPr>
            <w:tcW w:w="6804" w:type="dxa"/>
          </w:tcPr>
          <w:p w:rsidR="006E6097" w:rsidRPr="00CD5CE8" w:rsidRDefault="006E6097" w:rsidP="00E6642E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Количество мультимедийных комплексов (интерактивная панель плюс ноу</w:t>
            </w:r>
            <w:r w:rsidR="00E6642E">
              <w:rPr>
                <w:sz w:val="23"/>
                <w:szCs w:val="23"/>
              </w:rPr>
              <w:t>тбук учителя плюс 15 ноутбуков обучающихся</w:t>
            </w:r>
            <w:r w:rsidRPr="00CD5CE8">
              <w:rPr>
                <w:sz w:val="23"/>
                <w:szCs w:val="23"/>
              </w:rPr>
              <w:t>)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</w:rPr>
              <w:t>Шт.</w:t>
            </w:r>
          </w:p>
        </w:tc>
      </w:tr>
      <w:tr w:rsidR="006E6097" w:rsidRPr="00CD5CE8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9.5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Количество интерактивных досок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</w:rPr>
              <w:t>Шт.</w:t>
            </w:r>
          </w:p>
        </w:tc>
      </w:tr>
      <w:tr w:rsidR="006E6097" w:rsidRPr="00CD5CE8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9.6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Количество мультимедийных проекторов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</w:rPr>
              <w:t>Шт.</w:t>
            </w:r>
          </w:p>
        </w:tc>
      </w:tr>
      <w:tr w:rsidR="006E6097" w:rsidRPr="00CD5CE8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9.7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Количество компьютерных классов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</w:rPr>
              <w:t>Шт.</w:t>
            </w:r>
          </w:p>
        </w:tc>
      </w:tr>
      <w:tr w:rsidR="006E6097" w:rsidRPr="00CD5CE8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:rsidR="006E6097" w:rsidRPr="00CD5CE8" w:rsidRDefault="006E6097" w:rsidP="00ED0C82">
            <w:pPr>
              <w:pStyle w:val="af"/>
              <w:numPr>
                <w:ilvl w:val="1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b/>
                <w:sz w:val="23"/>
                <w:szCs w:val="23"/>
              </w:rPr>
              <w:t>Санитарно-гигиеническое благополучие образовательной среды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E6097" w:rsidRPr="00CD5CE8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6E6097" w:rsidRPr="00CD5CE8" w:rsidRDefault="00DC44A1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10</w:t>
            </w:r>
            <w:r w:rsidR="006E6097" w:rsidRPr="00CD5CE8">
              <w:rPr>
                <w:sz w:val="23"/>
                <w:szCs w:val="23"/>
              </w:rPr>
              <w:t>.1.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Наличие санитарно-эпидемиологического заключения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</w:rPr>
              <w:t>Да/нет</w:t>
            </w:r>
          </w:p>
        </w:tc>
      </w:tr>
      <w:tr w:rsidR="006E6097" w:rsidRPr="00CD5CE8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6E6097" w:rsidRPr="00CD5CE8" w:rsidRDefault="00DC44A1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10</w:t>
            </w:r>
            <w:r w:rsidR="006E6097" w:rsidRPr="00CD5CE8">
              <w:rPr>
                <w:sz w:val="23"/>
                <w:szCs w:val="23"/>
              </w:rPr>
              <w:t>.2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Наличие невыполненных предписаний РОСПОТРЕБНАДЗОРА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</w:rPr>
              <w:t>Да/нет</w:t>
            </w:r>
          </w:p>
        </w:tc>
      </w:tr>
      <w:tr w:rsidR="006E6097" w:rsidRPr="00CD5CE8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6E6097" w:rsidRPr="00CD5CE8" w:rsidRDefault="00DC44A1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10</w:t>
            </w:r>
            <w:r w:rsidR="006E6097" w:rsidRPr="00CD5CE8">
              <w:rPr>
                <w:sz w:val="23"/>
                <w:szCs w:val="23"/>
              </w:rPr>
              <w:t>.3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Средняя наполняемость классов в соответствии с санитарно-гигиеническими требованиями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</w:rPr>
              <w:t>Чел.</w:t>
            </w:r>
          </w:p>
        </w:tc>
      </w:tr>
      <w:tr w:rsidR="006E6097" w:rsidRPr="00CD5CE8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6E6097" w:rsidRPr="00CD5CE8" w:rsidRDefault="00DC44A1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10.</w:t>
            </w:r>
            <w:r w:rsidR="006E6097" w:rsidRPr="00CD5CE8">
              <w:rPr>
                <w:sz w:val="23"/>
                <w:szCs w:val="23"/>
              </w:rPr>
              <w:t>4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Оборудование туалетов в соответствии с гигиеническими требованиями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</w:rPr>
              <w:t>Да/нет</w:t>
            </w:r>
          </w:p>
        </w:tc>
      </w:tr>
      <w:tr w:rsidR="006E6097" w:rsidRPr="00CD5CE8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:rsidR="006E6097" w:rsidRPr="00CD5CE8" w:rsidRDefault="006E6097" w:rsidP="00ED0C82">
            <w:pPr>
              <w:pStyle w:val="af"/>
              <w:numPr>
                <w:ilvl w:val="1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b/>
                <w:sz w:val="23"/>
                <w:szCs w:val="23"/>
              </w:rPr>
              <w:t>Финансовое обеспечение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E6097" w:rsidRPr="00CD5CE8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 w:val="restart"/>
          </w:tcPr>
          <w:p w:rsidR="006E6097" w:rsidRPr="00CD5CE8" w:rsidRDefault="00DC44A1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11</w:t>
            </w:r>
            <w:r w:rsidR="006E6097" w:rsidRPr="00CD5CE8">
              <w:rPr>
                <w:sz w:val="23"/>
                <w:szCs w:val="23"/>
              </w:rPr>
              <w:t>.1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Исполнение муниципального задания, в том числе: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E6097" w:rsidRPr="00CD5CE8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ind w:left="720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НОО</w:t>
            </w:r>
          </w:p>
          <w:p w:rsidR="006E6097" w:rsidRPr="00CD5CE8" w:rsidRDefault="006E6097" w:rsidP="006E6097">
            <w:pPr>
              <w:pStyle w:val="Default"/>
              <w:ind w:left="720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ООО</w:t>
            </w:r>
          </w:p>
          <w:p w:rsidR="006E6097" w:rsidRPr="00CD5CE8" w:rsidRDefault="006E6097" w:rsidP="006E6097">
            <w:pPr>
              <w:pStyle w:val="Default"/>
              <w:ind w:left="720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СОО</w:t>
            </w:r>
          </w:p>
          <w:p w:rsidR="006E6097" w:rsidRPr="00CD5CE8" w:rsidRDefault="006E6097" w:rsidP="006E6097">
            <w:pPr>
              <w:pStyle w:val="Default"/>
              <w:ind w:left="720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ДОП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%</w:t>
            </w:r>
          </w:p>
          <w:p w:rsidR="006E6097" w:rsidRPr="00CD5CE8" w:rsidRDefault="006E6097" w:rsidP="006E6097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%</w:t>
            </w:r>
          </w:p>
          <w:p w:rsidR="006E6097" w:rsidRPr="00CD5CE8" w:rsidRDefault="006E6097" w:rsidP="006E6097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%</w:t>
            </w:r>
          </w:p>
          <w:p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%</w:t>
            </w:r>
          </w:p>
        </w:tc>
      </w:tr>
      <w:tr w:rsidR="006E6097" w:rsidRPr="00CD5CE8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 w:val="restart"/>
          </w:tcPr>
          <w:p w:rsidR="006E6097" w:rsidRPr="00CD5CE8" w:rsidRDefault="00DC44A1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11</w:t>
            </w:r>
            <w:r w:rsidR="006E6097" w:rsidRPr="00CD5CE8">
              <w:rPr>
                <w:sz w:val="23"/>
                <w:szCs w:val="23"/>
              </w:rPr>
              <w:t>.2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b/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Доходы</w:t>
            </w:r>
            <w:r w:rsidRPr="00F70E8D">
              <w:rPr>
                <w:sz w:val="23"/>
                <w:szCs w:val="23"/>
              </w:rPr>
              <w:t>от</w:t>
            </w:r>
            <w:r w:rsidRPr="00CD5CE8">
              <w:rPr>
                <w:sz w:val="23"/>
                <w:szCs w:val="23"/>
              </w:rPr>
              <w:t>приносяшей доход деятельности, в том числе: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E6097" w:rsidRPr="00CD5CE8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ind w:left="720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Платные услуги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E6097" w:rsidRPr="00CD5CE8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ind w:left="720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Сдача в аренду помещений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E6097" w:rsidRPr="00CD5CE8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6E6097" w:rsidRPr="00CD5CE8" w:rsidRDefault="00DC44A1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11</w:t>
            </w:r>
            <w:r w:rsidR="006E6097" w:rsidRPr="00CD5CE8">
              <w:rPr>
                <w:sz w:val="23"/>
                <w:szCs w:val="23"/>
              </w:rPr>
              <w:t>.3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b/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Благотворительныепожертвования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6E6097" w:rsidRPr="00CD5CE8" w:rsidRDefault="006E6097">
      <w:p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D5C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 w:type="page"/>
      </w:r>
    </w:p>
    <w:p w:rsidR="00073275" w:rsidRPr="00CD5CE8" w:rsidRDefault="00073275" w:rsidP="00F70E8D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C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Приложение</w:t>
      </w:r>
      <w:r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 </w:t>
      </w:r>
    </w:p>
    <w:p w:rsidR="00F70E8D" w:rsidRPr="00F70E8D" w:rsidRDefault="00F70E8D" w:rsidP="00F70E8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0E8D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достижения предметных результатов освоения ООП в соответствии с ФГОС</w:t>
      </w:r>
    </w:p>
    <w:p w:rsidR="00F70E8D" w:rsidRPr="00F70E8D" w:rsidRDefault="00F70E8D" w:rsidP="00F70E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0E8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проводится в следующих формах:</w:t>
      </w:r>
    </w:p>
    <w:p w:rsidR="00F70E8D" w:rsidRPr="00F70E8D" w:rsidRDefault="00F70E8D" w:rsidP="00F70E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0E8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- промежуточная аттестация в соответствии с Положением о порядке проведения текущего контроля и промежуточной аттестации МОУ «Средняя школа № </w:t>
      </w:r>
      <w:r w:rsidR="00C86514">
        <w:rPr>
          <w:rFonts w:ascii="Times New Roman" w:eastAsia="Times New Roman" w:hAnsi="Times New Roman" w:cs="Times New Roman"/>
          <w:sz w:val="24"/>
          <w:szCs w:val="24"/>
          <w:lang w:eastAsia="ru-RU"/>
        </w:rPr>
        <w:t>30</w:t>
      </w:r>
      <w:r w:rsidRPr="00F70E8D">
        <w:rPr>
          <w:rFonts w:ascii="Times New Roman" w:eastAsia="Times New Roman" w:hAnsi="Times New Roman" w:cs="Times New Roman"/>
          <w:sz w:val="24"/>
          <w:szCs w:val="24"/>
          <w:lang w:eastAsia="ru-RU"/>
        </w:rPr>
        <w:t>»;</w:t>
      </w:r>
    </w:p>
    <w:p w:rsidR="00F70E8D" w:rsidRPr="00F70E8D" w:rsidRDefault="00F70E8D" w:rsidP="00F70E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0E8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- накопительная оценка индивидуальных образовательных достижений обучающихся (с использованием технологии портфолио) в соответствии с Положением о порядке учета индивидуальных достижений обучающихся МОУ «Средняя школа № </w:t>
      </w:r>
      <w:r w:rsidR="00C86514">
        <w:rPr>
          <w:rFonts w:ascii="Times New Roman" w:eastAsia="Times New Roman" w:hAnsi="Times New Roman" w:cs="Times New Roman"/>
          <w:sz w:val="24"/>
          <w:szCs w:val="24"/>
          <w:lang w:eastAsia="ru-RU"/>
        </w:rPr>
        <w:t>30</w:t>
      </w:r>
      <w:r w:rsidRPr="00F70E8D">
        <w:rPr>
          <w:rFonts w:ascii="Times New Roman" w:eastAsia="Times New Roman" w:hAnsi="Times New Roman" w:cs="Times New Roman"/>
          <w:sz w:val="24"/>
          <w:szCs w:val="24"/>
          <w:lang w:eastAsia="ru-RU"/>
        </w:rPr>
        <w:t>»;</w:t>
      </w:r>
    </w:p>
    <w:p w:rsidR="00F70E8D" w:rsidRPr="00F70E8D" w:rsidRDefault="00F70E8D" w:rsidP="00F70E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0E8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- анализ результатов внешних независимых диагностик, всероссийских проверочных работ;</w:t>
      </w:r>
    </w:p>
    <w:p w:rsidR="00F70E8D" w:rsidRPr="00F70E8D" w:rsidRDefault="00F70E8D" w:rsidP="00F70E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0E8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- итоговая оценка по предметам, не выносимым на ГИА;</w:t>
      </w:r>
    </w:p>
    <w:p w:rsidR="00F70E8D" w:rsidRPr="00F70E8D" w:rsidRDefault="00F70E8D" w:rsidP="00F70E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0E8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- анализ результатов ГИА.</w:t>
      </w:r>
    </w:p>
    <w:p w:rsidR="00F70E8D" w:rsidRPr="00F70E8D" w:rsidRDefault="00F70E8D" w:rsidP="00F70E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0E8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Сводная информация по итогам оценки предметных результатов проводится по следующим показателям: </w:t>
      </w:r>
    </w:p>
    <w:p w:rsidR="00DB5130" w:rsidRPr="00CD5CE8" w:rsidRDefault="00DB5130" w:rsidP="00DB5130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</w:p>
    <w:p w:rsidR="00DB5130" w:rsidRDefault="00DB5130" w:rsidP="00E53F60">
      <w:pPr>
        <w:spacing w:after="120"/>
        <w:jc w:val="center"/>
        <w:rPr>
          <w:rFonts w:ascii="Times New Roman" w:eastAsia="Calibri" w:hAnsi="Times New Roman" w:cs="Times New Roman"/>
          <w:b/>
        </w:rPr>
      </w:pPr>
      <w:r w:rsidRPr="00CD5CE8">
        <w:rPr>
          <w:rFonts w:ascii="Times New Roman" w:eastAsia="Calibri" w:hAnsi="Times New Roman" w:cs="Times New Roman"/>
          <w:b/>
        </w:rPr>
        <w:t>Показатели оценки предметных образовательных результатов</w:t>
      </w:r>
    </w:p>
    <w:tbl>
      <w:tblPr>
        <w:tblW w:w="5105" w:type="pct"/>
        <w:tblCellSpacing w:w="5" w:type="nil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12"/>
        <w:gridCol w:w="7887"/>
        <w:gridCol w:w="1595"/>
      </w:tblGrid>
      <w:tr w:rsidR="00F70E8D" w:rsidRPr="00CD5CE8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CD5CE8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D5C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CD5CE8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D5C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Показатели оценки предметных образовательных результатов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CD5CE8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D5C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Единица</w:t>
            </w:r>
          </w:p>
          <w:p w:rsidR="00F70E8D" w:rsidRPr="00CD5CE8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D5C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измерения</w:t>
            </w:r>
          </w:p>
        </w:tc>
      </w:tr>
      <w:tr w:rsidR="00F70E8D" w:rsidRPr="00F70E8D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 / удельный вес численности обучающихся, успевающих на «4» и «5» по результатам промежуточной аттестации, в общей численности обучающихся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</w:tc>
      </w:tr>
      <w:tr w:rsidR="00F70E8D" w:rsidRPr="00F70E8D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Средний балл ОГЭ выпускников 9-х классов по русскому языку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Балл</w:t>
            </w:r>
          </w:p>
        </w:tc>
      </w:tr>
      <w:tr w:rsidR="00F70E8D" w:rsidRPr="00F70E8D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Средний балл ОГЭ выпускников 9-х классов по математике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Балл</w:t>
            </w:r>
          </w:p>
        </w:tc>
      </w:tr>
      <w:tr w:rsidR="00F70E8D" w:rsidRPr="00F70E8D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Средний балл ЕГЭ выпускников 11-х классов по русскому языку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Балл</w:t>
            </w:r>
          </w:p>
        </w:tc>
      </w:tr>
      <w:tr w:rsidR="00F70E8D" w:rsidRPr="00F70E8D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Средний балл ЕГЭ выпускников 11-х классов по математике (профиль)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Балл</w:t>
            </w:r>
          </w:p>
        </w:tc>
      </w:tr>
      <w:tr w:rsidR="00F70E8D" w:rsidRPr="00F70E8D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 / удельный вес численности выпускников 9-х классов, получивших неудовлетворительные результаты на ОГЭ по русскому языку, в общей численности выпускников 9-х классов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</w:tc>
      </w:tr>
      <w:tr w:rsidR="00F70E8D" w:rsidRPr="00F70E8D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 / удельный вес численности выпускников 9-х классов, получивших неудовлетворительные результаты на ОГЭ по математике, в общей численности выпускников 9-х классов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</w:tc>
      </w:tr>
      <w:tr w:rsidR="00F70E8D" w:rsidRPr="00F70E8D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 / удельный вес численности выпускников 11-х классов, получивших результаты ниже установленного минимального количества баллов ЕГЭ по русскому языку, в общей численности выпускников 11-х классов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</w:tc>
      </w:tr>
      <w:tr w:rsidR="00F70E8D" w:rsidRPr="00F70E8D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 / удельный вес численности выпускников 11-х классов, получивших результаты ниже установленного минимального количества баллов ЕГЭ по математике, в общей численности выпускников 11-х классов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</w:tc>
      </w:tr>
      <w:tr w:rsidR="00F70E8D" w:rsidRPr="00F70E8D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 / удельный вес численности выпускников 9-х классов, не получивших аттестаты об основном общем образовании, в общей численности выпускников 9-х классов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</w:tc>
      </w:tr>
      <w:tr w:rsidR="00F70E8D" w:rsidRPr="00F70E8D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 / удельный вес численности выпускников 11-х классов, не получивших аттестаты о среднем общем образовании, в общей численности выпускников 11-х классов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</w:tc>
      </w:tr>
      <w:tr w:rsidR="00F70E8D" w:rsidRPr="00F70E8D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 / удельный вес численности выпускников 9-х классов, получивших аттестаты об основном общем образовании с отличием, в общей численности выпускников 9-х классов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</w:tc>
      </w:tr>
      <w:tr w:rsidR="00F70E8D" w:rsidRPr="00F70E8D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 / удельный вес численности выпускников 11-х классов, получивших аттестаты о среднем общем образовании с отличием, в общей численности выпускников 11-х классов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</w:tc>
      </w:tr>
      <w:tr w:rsidR="00F70E8D" w:rsidRPr="00F70E8D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Численность / удельный вес численности обучающихся, принявших участие в различных предметных олимпиадах, смотрах, конкурсах, в </w:t>
            </w: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общей численности обучающихся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Чел. / %</w:t>
            </w:r>
          </w:p>
        </w:tc>
      </w:tr>
      <w:tr w:rsidR="00F70E8D" w:rsidRPr="00F70E8D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Численность/удельный вес численности обучающихся - победителей и призеров предметных олимпиад, смотров, конкурсов, в общей численности обучающихся, в том числе: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</w:tc>
      </w:tr>
      <w:tr w:rsidR="00F70E8D" w:rsidRPr="00F70E8D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- муниципального уровня;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</w:tc>
      </w:tr>
      <w:tr w:rsidR="00F70E8D" w:rsidRPr="00F70E8D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- регионального уровня;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</w:tc>
      </w:tr>
      <w:tr w:rsidR="00F70E8D" w:rsidRPr="00F70E8D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- федерального уровня;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</w:tc>
      </w:tr>
      <w:tr w:rsidR="00F70E8D" w:rsidRPr="00F70E8D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- международного уровня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</w:tc>
      </w:tr>
      <w:tr w:rsidR="00F70E8D" w:rsidRPr="00F70E8D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 / удельный вес численности обучающихся, получающих образование с углубленным изучением отдельных учебных предметов, в общей численности обучающихся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</w:tc>
      </w:tr>
      <w:tr w:rsidR="00F70E8D" w:rsidRPr="00F70E8D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 / удельный вес численности обучающихся, получающих образование в рамках профильного обучения, в общей численности обучающихся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</w:tc>
      </w:tr>
      <w:tr w:rsidR="00F70E8D" w:rsidRPr="00F70E8D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Результативность выполнения обучающимися ВПР по следующим предметам: химия, биология, физика, русский язык, математика</w:t>
            </w:r>
          </w:p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- доля обучающихся по итогам выполнения заданий ВПР по индексу низких результатов;</w:t>
            </w:r>
          </w:p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- доля обучающихся по итогам выполнения заданий ВПР по индексу высоких результатов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</w:tr>
      <w:tr w:rsidR="00F70E8D" w:rsidRPr="00F70E8D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Необъективность оценивания при проведении ВПР</w:t>
            </w:r>
          </w:p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- доля учителей (педагогических работников), продемонстрировавших необъективность в оценивании при проведении ВПР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</w:tc>
      </w:tr>
      <w:tr w:rsidR="00F70E8D" w:rsidRPr="00F70E8D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Результативность выполнения обучающимися регионального мониторинга по оценке образовательных достижений обучающихся (комплексные работы, групповые проекты)</w:t>
            </w:r>
          </w:p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- доля обучающихся выполнивших задания комплексных работ ниже базового уровня;</w:t>
            </w:r>
          </w:p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-  доля обучающихся выполнивших задания комплексных работ на базовом уровне;</w:t>
            </w:r>
          </w:p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- доля обучающихся выполнивших задания комплексных работ выше базового уровня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70E8D" w:rsidRPr="00F70E8D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Результативность формирования регулятивных, коммуникативных универсальных учебных действий:</w:t>
            </w:r>
          </w:p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- доля обучающихся, у которых сформированы регулятивные, коммуникативные, универсальные учебные действия по итогам выполнения групповых проектов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70E8D" w:rsidRPr="00F70E8D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Необъективность оценивания при проведении регионального мониторинга по оценке образовательных достижений:</w:t>
            </w:r>
          </w:p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-  доля учителей (педагогических работников), продемонстрировавших необъективность в оценивании при проведении регионального мониторинга по оценке образовательных достижений;</w:t>
            </w:r>
          </w:p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- общий индекс необъективности по школе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</w:t>
            </w:r>
          </w:p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%</w:t>
            </w:r>
          </w:p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70E8D" w:rsidRPr="00F70E8D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Результативность участия обучающихся во Всероссийской олимпиаде школьников:</w:t>
            </w:r>
          </w:p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- число обучающихся 7 - 11 классов - победителей и призеров муниципального уровня;</w:t>
            </w:r>
          </w:p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- число обучающихся 9 - 11 классов - победителей и призеров регионального  уровня;</w:t>
            </w:r>
          </w:p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- число обучающихся 9 - 11 классов - победителей и призеров федерального  уровня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</w:t>
            </w:r>
          </w:p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</w:t>
            </w:r>
          </w:p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</w:t>
            </w:r>
          </w:p>
        </w:tc>
      </w:tr>
    </w:tbl>
    <w:p w:rsidR="00DB5130" w:rsidRPr="00F70E8D" w:rsidRDefault="00DB5130">
      <w:p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70E8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 w:type="page"/>
      </w:r>
    </w:p>
    <w:p w:rsidR="00C544CD" w:rsidRDefault="00073275" w:rsidP="00C544CD">
      <w:pPr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D5C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Приложение</w:t>
      </w:r>
      <w:r w:rsidR="004613E9" w:rsidRPr="00CD5C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5 </w:t>
      </w:r>
      <w:r w:rsidR="00BE3E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(вариант 1)</w:t>
      </w:r>
    </w:p>
    <w:p w:rsidR="004613E9" w:rsidRDefault="004613E9" w:rsidP="003834F6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544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Мониторинг сформированности и развития личностных образовательных результатов </w:t>
      </w:r>
    </w:p>
    <w:tbl>
      <w:tblPr>
        <w:tblStyle w:val="aa"/>
        <w:tblW w:w="10314" w:type="dxa"/>
        <w:tblLayout w:type="fixed"/>
        <w:tblLook w:val="0000" w:firstRow="0" w:lastRow="0" w:firstColumn="0" w:lastColumn="0" w:noHBand="0" w:noVBand="0"/>
      </w:tblPr>
      <w:tblGrid>
        <w:gridCol w:w="1526"/>
        <w:gridCol w:w="2126"/>
        <w:gridCol w:w="2835"/>
        <w:gridCol w:w="1134"/>
        <w:gridCol w:w="1276"/>
        <w:gridCol w:w="1417"/>
      </w:tblGrid>
      <w:tr w:rsidR="00C544CD" w:rsidRPr="00C544CD" w:rsidTr="008E05CA">
        <w:trPr>
          <w:trHeight w:val="20"/>
          <w:tblHeader/>
        </w:trPr>
        <w:tc>
          <w:tcPr>
            <w:tcW w:w="1526" w:type="dxa"/>
            <w:vAlign w:val="center"/>
          </w:tcPr>
          <w:p w:rsidR="00C544CD" w:rsidRPr="00C544CD" w:rsidRDefault="00C544CD" w:rsidP="008E05CA">
            <w:pPr>
              <w:pStyle w:val="a8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b/>
                <w:bCs/>
                <w:iCs/>
                <w:color w:val="auto"/>
                <w:sz w:val="22"/>
                <w:szCs w:val="22"/>
              </w:rPr>
              <w:t>Диагностируемое личностное качество</w:t>
            </w:r>
          </w:p>
        </w:tc>
        <w:tc>
          <w:tcPr>
            <w:tcW w:w="2126" w:type="dxa"/>
            <w:vAlign w:val="center"/>
          </w:tcPr>
          <w:p w:rsidR="00C544CD" w:rsidRPr="00C544CD" w:rsidRDefault="00C544CD" w:rsidP="008E05CA">
            <w:pPr>
              <w:pStyle w:val="a8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b/>
                <w:bCs/>
                <w:iCs/>
                <w:color w:val="auto"/>
                <w:sz w:val="22"/>
                <w:szCs w:val="22"/>
              </w:rPr>
              <w:t>Показатель сформированности</w:t>
            </w:r>
          </w:p>
        </w:tc>
        <w:tc>
          <w:tcPr>
            <w:tcW w:w="2835" w:type="dxa"/>
            <w:vAlign w:val="center"/>
          </w:tcPr>
          <w:p w:rsidR="00C544CD" w:rsidRPr="00C544CD" w:rsidRDefault="00C544CD" w:rsidP="008E05CA">
            <w:pPr>
              <w:pStyle w:val="a8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b/>
                <w:bCs/>
                <w:iCs/>
                <w:color w:val="auto"/>
                <w:sz w:val="22"/>
                <w:szCs w:val="22"/>
              </w:rPr>
              <w:t>Предмет мониторинга по показателю</w:t>
            </w:r>
          </w:p>
        </w:tc>
        <w:tc>
          <w:tcPr>
            <w:tcW w:w="1134" w:type="dxa"/>
            <w:vAlign w:val="center"/>
          </w:tcPr>
          <w:p w:rsidR="00C544CD" w:rsidRPr="00C544CD" w:rsidRDefault="00C544CD" w:rsidP="008E05CA">
            <w:pPr>
              <w:pStyle w:val="a8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b/>
                <w:bCs/>
                <w:iCs/>
                <w:color w:val="auto"/>
                <w:sz w:val="22"/>
                <w:szCs w:val="22"/>
              </w:rPr>
              <w:t>Оценочная процедура</w:t>
            </w:r>
          </w:p>
        </w:tc>
        <w:tc>
          <w:tcPr>
            <w:tcW w:w="1276" w:type="dxa"/>
            <w:vAlign w:val="center"/>
          </w:tcPr>
          <w:p w:rsidR="00C544CD" w:rsidRPr="00C544CD" w:rsidRDefault="00C544CD" w:rsidP="008E05CA">
            <w:pPr>
              <w:pStyle w:val="a8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b/>
                <w:bCs/>
                <w:iCs/>
                <w:color w:val="auto"/>
                <w:sz w:val="22"/>
                <w:szCs w:val="22"/>
              </w:rPr>
              <w:t>Исполнитель</w:t>
            </w:r>
          </w:p>
        </w:tc>
        <w:tc>
          <w:tcPr>
            <w:tcW w:w="1417" w:type="dxa"/>
            <w:vAlign w:val="center"/>
          </w:tcPr>
          <w:p w:rsidR="00C544CD" w:rsidRPr="00C544CD" w:rsidRDefault="00C544CD" w:rsidP="008E05CA">
            <w:pPr>
              <w:pStyle w:val="a8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b/>
                <w:bCs/>
                <w:iCs/>
                <w:color w:val="auto"/>
                <w:sz w:val="22"/>
                <w:szCs w:val="22"/>
              </w:rPr>
              <w:t>Периодичность процедур мониторинга</w:t>
            </w:r>
          </w:p>
        </w:tc>
      </w:tr>
      <w:tr w:rsidR="00C544CD" w:rsidRPr="00C544CD" w:rsidTr="008E05CA">
        <w:trPr>
          <w:trHeight w:val="60"/>
          <w:tblHeader/>
        </w:trPr>
        <w:tc>
          <w:tcPr>
            <w:tcW w:w="1526" w:type="dxa"/>
            <w:vAlign w:val="center"/>
          </w:tcPr>
          <w:p w:rsidR="00C544CD" w:rsidRPr="00C544CD" w:rsidRDefault="00C544CD" w:rsidP="008E05CA">
            <w:pPr>
              <w:pStyle w:val="a8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2"/>
                <w:szCs w:val="22"/>
              </w:rPr>
              <w:t>1</w:t>
            </w:r>
          </w:p>
        </w:tc>
        <w:tc>
          <w:tcPr>
            <w:tcW w:w="2126" w:type="dxa"/>
            <w:vAlign w:val="center"/>
          </w:tcPr>
          <w:p w:rsidR="00C544CD" w:rsidRPr="00C544CD" w:rsidRDefault="00C544CD" w:rsidP="008E05CA">
            <w:pPr>
              <w:pStyle w:val="a8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2"/>
                <w:szCs w:val="22"/>
              </w:rPr>
              <w:t>2</w:t>
            </w:r>
          </w:p>
        </w:tc>
        <w:tc>
          <w:tcPr>
            <w:tcW w:w="2835" w:type="dxa"/>
            <w:vAlign w:val="center"/>
          </w:tcPr>
          <w:p w:rsidR="00C544CD" w:rsidRPr="00C544CD" w:rsidRDefault="00C544CD" w:rsidP="008E05CA">
            <w:pPr>
              <w:pStyle w:val="a8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2"/>
                <w:szCs w:val="22"/>
              </w:rPr>
              <w:t>3</w:t>
            </w:r>
          </w:p>
        </w:tc>
        <w:tc>
          <w:tcPr>
            <w:tcW w:w="1134" w:type="dxa"/>
            <w:vAlign w:val="center"/>
          </w:tcPr>
          <w:p w:rsidR="00C544CD" w:rsidRPr="00C544CD" w:rsidRDefault="00C544CD" w:rsidP="008E05CA">
            <w:pPr>
              <w:pStyle w:val="a8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2"/>
                <w:szCs w:val="22"/>
              </w:rPr>
              <w:t>4</w:t>
            </w:r>
          </w:p>
        </w:tc>
        <w:tc>
          <w:tcPr>
            <w:tcW w:w="1276" w:type="dxa"/>
            <w:vAlign w:val="center"/>
          </w:tcPr>
          <w:p w:rsidR="00C544CD" w:rsidRPr="00C544CD" w:rsidRDefault="00C544CD" w:rsidP="008E05CA">
            <w:pPr>
              <w:pStyle w:val="a8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2"/>
                <w:szCs w:val="22"/>
              </w:rPr>
              <w:t>5</w:t>
            </w:r>
          </w:p>
        </w:tc>
        <w:tc>
          <w:tcPr>
            <w:tcW w:w="1417" w:type="dxa"/>
            <w:vAlign w:val="center"/>
          </w:tcPr>
          <w:p w:rsidR="00C544CD" w:rsidRPr="00C544CD" w:rsidRDefault="00C544CD" w:rsidP="008E05CA">
            <w:pPr>
              <w:pStyle w:val="a8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2"/>
                <w:szCs w:val="22"/>
              </w:rPr>
              <w:t>6</w:t>
            </w:r>
          </w:p>
        </w:tc>
      </w:tr>
      <w:tr w:rsidR="00C544CD" w:rsidRPr="00C544CD" w:rsidTr="008E05CA">
        <w:trPr>
          <w:trHeight w:val="1476"/>
        </w:trPr>
        <w:tc>
          <w:tcPr>
            <w:tcW w:w="1526" w:type="dxa"/>
          </w:tcPr>
          <w:p w:rsidR="00C544CD" w:rsidRPr="00C544CD" w:rsidRDefault="00C544CD" w:rsidP="008E05CA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Сформированность личностных УУД</w:t>
            </w:r>
          </w:p>
        </w:tc>
        <w:tc>
          <w:tcPr>
            <w:tcW w:w="2126" w:type="dxa"/>
          </w:tcPr>
          <w:p w:rsidR="00C544CD" w:rsidRPr="00C544CD" w:rsidRDefault="00C544CD" w:rsidP="008E05CA">
            <w:pPr>
              <w:pStyle w:val="a8"/>
              <w:spacing w:line="240" w:lineRule="auto"/>
              <w:ind w:left="0" w:firstLine="34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Готовность и способность к смыслообразованию и морально-этической ориентации</w:t>
            </w:r>
          </w:p>
        </w:tc>
        <w:tc>
          <w:tcPr>
            <w:tcW w:w="2835" w:type="dxa"/>
          </w:tcPr>
          <w:p w:rsidR="00C544CD" w:rsidRPr="00C544CD" w:rsidRDefault="00C544CD" w:rsidP="008E05CA">
            <w:pPr>
              <w:pStyle w:val="a8"/>
              <w:spacing w:line="240" w:lineRule="auto"/>
              <w:ind w:left="0" w:right="0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Количество </w:t>
            </w:r>
            <w:r w:rsidRPr="00C544CD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обучающихся</w:t>
            </w: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, демонстрирующих готовность и способность к смыслообразованию и морально-этической ориентации</w:t>
            </w:r>
          </w:p>
        </w:tc>
        <w:tc>
          <w:tcPr>
            <w:tcW w:w="1134" w:type="dxa"/>
          </w:tcPr>
          <w:p w:rsidR="00C544CD" w:rsidRPr="00C544CD" w:rsidRDefault="00C544CD" w:rsidP="008E05CA">
            <w:pPr>
              <w:pStyle w:val="a8"/>
              <w:spacing w:line="240" w:lineRule="auto"/>
              <w:ind w:left="0" w:right="-108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Встроенное наблюдение</w:t>
            </w:r>
          </w:p>
        </w:tc>
        <w:tc>
          <w:tcPr>
            <w:tcW w:w="1276" w:type="dxa"/>
          </w:tcPr>
          <w:p w:rsidR="00C544CD" w:rsidRPr="00C544CD" w:rsidRDefault="00C544CD" w:rsidP="008E05CA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Классный руководитель</w:t>
            </w:r>
          </w:p>
        </w:tc>
        <w:tc>
          <w:tcPr>
            <w:tcW w:w="1417" w:type="dxa"/>
          </w:tcPr>
          <w:p w:rsidR="00C544CD" w:rsidRPr="00C544CD" w:rsidRDefault="00C544CD" w:rsidP="008E05CA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 течение года, в рамках классных часов</w:t>
            </w:r>
          </w:p>
        </w:tc>
      </w:tr>
      <w:tr w:rsidR="00C544CD" w:rsidRPr="00C544CD" w:rsidTr="008E05CA">
        <w:trPr>
          <w:trHeight w:val="60"/>
        </w:trPr>
        <w:tc>
          <w:tcPr>
            <w:tcW w:w="1526" w:type="dxa"/>
            <w:vMerge w:val="restart"/>
            <w:textDirection w:val="btLr"/>
          </w:tcPr>
          <w:p w:rsidR="00C544CD" w:rsidRPr="00C544CD" w:rsidRDefault="00C544CD" w:rsidP="008E05CA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Сформированность активной гражданской позиции, </w:t>
            </w: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br/>
              <w:t>российской идентичности</w:t>
            </w:r>
          </w:p>
        </w:tc>
        <w:tc>
          <w:tcPr>
            <w:tcW w:w="2126" w:type="dxa"/>
          </w:tcPr>
          <w:p w:rsidR="00C544CD" w:rsidRPr="00C544CD" w:rsidRDefault="00C544CD" w:rsidP="008E05CA">
            <w:pPr>
              <w:pStyle w:val="a8"/>
              <w:spacing w:line="240" w:lineRule="auto"/>
              <w:ind w:left="0" w:firstLine="34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Наличие ценностной ориентации гражданского выбора и владение общественно-политической терминологией</w:t>
            </w:r>
          </w:p>
        </w:tc>
        <w:tc>
          <w:tcPr>
            <w:tcW w:w="2835" w:type="dxa"/>
          </w:tcPr>
          <w:p w:rsidR="00C544CD" w:rsidRPr="00C544CD" w:rsidRDefault="00C544CD" w:rsidP="008E05CA">
            <w:pPr>
              <w:pStyle w:val="a8"/>
              <w:spacing w:line="240" w:lineRule="auto"/>
              <w:ind w:left="0" w:right="0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Количество </w:t>
            </w:r>
            <w:r w:rsidRPr="00C544CD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обучающихся</w:t>
            </w: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, демонстрирующих наличие ценностной ориентации гражданского выбора и владение общественно-политической терминологией </w:t>
            </w:r>
          </w:p>
        </w:tc>
        <w:tc>
          <w:tcPr>
            <w:tcW w:w="1134" w:type="dxa"/>
          </w:tcPr>
          <w:p w:rsidR="00C544CD" w:rsidRPr="00C544CD" w:rsidRDefault="00C544CD" w:rsidP="008E05CA">
            <w:pPr>
              <w:pStyle w:val="a8"/>
              <w:spacing w:line="240" w:lineRule="auto"/>
              <w:ind w:left="0" w:right="-108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Встроенное наблюдение.</w:t>
            </w:r>
          </w:p>
          <w:p w:rsidR="00C544CD" w:rsidRPr="00C544CD" w:rsidRDefault="00C544CD" w:rsidP="008E05CA">
            <w:pPr>
              <w:pStyle w:val="a8"/>
              <w:spacing w:line="240" w:lineRule="auto"/>
              <w:ind w:left="0" w:right="-108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Тестирование</w:t>
            </w:r>
          </w:p>
        </w:tc>
        <w:tc>
          <w:tcPr>
            <w:tcW w:w="1276" w:type="dxa"/>
          </w:tcPr>
          <w:p w:rsidR="00C544CD" w:rsidRPr="00C544CD" w:rsidRDefault="00C544CD" w:rsidP="008E05CA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Педагог-психолог совместно (или классный руководитель) с учителем обществознания </w:t>
            </w:r>
          </w:p>
        </w:tc>
        <w:tc>
          <w:tcPr>
            <w:tcW w:w="1417" w:type="dxa"/>
            <w:vMerge w:val="restart"/>
          </w:tcPr>
          <w:p w:rsidR="00C544CD" w:rsidRPr="00C544CD" w:rsidRDefault="00C544CD" w:rsidP="008E05CA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Ежегодно, в конце учебного года</w:t>
            </w:r>
          </w:p>
        </w:tc>
      </w:tr>
      <w:tr w:rsidR="00C544CD" w:rsidRPr="00C544CD" w:rsidTr="008E05CA">
        <w:trPr>
          <w:trHeight w:val="60"/>
        </w:trPr>
        <w:tc>
          <w:tcPr>
            <w:tcW w:w="1526" w:type="dxa"/>
            <w:vMerge/>
          </w:tcPr>
          <w:p w:rsidR="00C544CD" w:rsidRPr="00C544CD" w:rsidRDefault="00C544CD" w:rsidP="008E05CA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126" w:type="dxa"/>
          </w:tcPr>
          <w:p w:rsidR="00C544CD" w:rsidRPr="00C544CD" w:rsidRDefault="00C544CD" w:rsidP="008E05CA">
            <w:pPr>
              <w:pStyle w:val="a8"/>
              <w:spacing w:line="240" w:lineRule="auto"/>
              <w:ind w:left="0" w:firstLine="34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Освоение понятия российской идентичности. Принятие культурно-исторических практик России</w:t>
            </w:r>
          </w:p>
        </w:tc>
        <w:tc>
          <w:tcPr>
            <w:tcW w:w="2835" w:type="dxa"/>
          </w:tcPr>
          <w:p w:rsidR="00C544CD" w:rsidRPr="00C544CD" w:rsidRDefault="00C544CD" w:rsidP="008E05CA">
            <w:pPr>
              <w:pStyle w:val="a8"/>
              <w:spacing w:line="240" w:lineRule="auto"/>
              <w:ind w:left="0" w:right="0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Количество </w:t>
            </w:r>
            <w:r w:rsidRPr="00C544CD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обучающихся</w:t>
            </w: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, освоивших понятие российской идентичности и демонстрирующих принятие культурно-исторических практик России</w:t>
            </w:r>
          </w:p>
        </w:tc>
        <w:tc>
          <w:tcPr>
            <w:tcW w:w="1134" w:type="dxa"/>
          </w:tcPr>
          <w:p w:rsidR="00C544CD" w:rsidRPr="00C544CD" w:rsidRDefault="00C544CD" w:rsidP="008E05CA">
            <w:pPr>
              <w:pStyle w:val="a8"/>
              <w:spacing w:line="240" w:lineRule="auto"/>
              <w:ind w:left="0" w:right="-108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Опрос. Встроенное педагогическое наблюдение</w:t>
            </w:r>
          </w:p>
        </w:tc>
        <w:tc>
          <w:tcPr>
            <w:tcW w:w="1276" w:type="dxa"/>
          </w:tcPr>
          <w:p w:rsidR="00C544CD" w:rsidRPr="00C544CD" w:rsidRDefault="00C544CD" w:rsidP="008E05CA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Педагог-психолог</w:t>
            </w:r>
          </w:p>
        </w:tc>
        <w:tc>
          <w:tcPr>
            <w:tcW w:w="1417" w:type="dxa"/>
            <w:vMerge/>
          </w:tcPr>
          <w:p w:rsidR="00C544CD" w:rsidRPr="00C544CD" w:rsidRDefault="00C544CD" w:rsidP="008E05CA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C544CD" w:rsidRPr="00C544CD" w:rsidTr="008E05CA">
        <w:trPr>
          <w:trHeight w:val="60"/>
        </w:trPr>
        <w:tc>
          <w:tcPr>
            <w:tcW w:w="1526" w:type="dxa"/>
            <w:vMerge/>
          </w:tcPr>
          <w:p w:rsidR="00C544CD" w:rsidRPr="00C544CD" w:rsidRDefault="00C544CD" w:rsidP="008E05CA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126" w:type="dxa"/>
          </w:tcPr>
          <w:p w:rsidR="00C544CD" w:rsidRPr="00C544CD" w:rsidRDefault="00C544CD" w:rsidP="008E05CA">
            <w:pPr>
              <w:pStyle w:val="a8"/>
              <w:spacing w:line="240" w:lineRule="auto"/>
              <w:ind w:left="0" w:firstLine="34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Социально-культурный опыт </w:t>
            </w:r>
            <w:r w:rsidRPr="00C544CD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обучающихся</w:t>
            </w:r>
          </w:p>
        </w:tc>
        <w:tc>
          <w:tcPr>
            <w:tcW w:w="2835" w:type="dxa"/>
          </w:tcPr>
          <w:p w:rsidR="00C544CD" w:rsidRPr="00C544CD" w:rsidRDefault="00C544CD" w:rsidP="008E05CA">
            <w:pPr>
              <w:pStyle w:val="a8"/>
              <w:spacing w:line="240" w:lineRule="auto"/>
              <w:ind w:left="0" w:right="0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Единицы портфолио, подтверждающие социально-культурный опыт </w:t>
            </w:r>
            <w:r w:rsidRPr="00C544CD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обучающегося</w:t>
            </w:r>
          </w:p>
        </w:tc>
        <w:tc>
          <w:tcPr>
            <w:tcW w:w="1134" w:type="dxa"/>
          </w:tcPr>
          <w:p w:rsidR="00C544CD" w:rsidRPr="00C544CD" w:rsidRDefault="00C544CD" w:rsidP="008E05CA">
            <w:pPr>
              <w:pStyle w:val="a8"/>
              <w:spacing w:line="240" w:lineRule="auto"/>
              <w:ind w:left="0" w:right="-108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Статистический учет</w:t>
            </w:r>
          </w:p>
        </w:tc>
        <w:tc>
          <w:tcPr>
            <w:tcW w:w="1276" w:type="dxa"/>
          </w:tcPr>
          <w:p w:rsidR="00C544CD" w:rsidRPr="00C544CD" w:rsidRDefault="00C544CD" w:rsidP="008E05CA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Классный руководитель</w:t>
            </w:r>
          </w:p>
        </w:tc>
        <w:tc>
          <w:tcPr>
            <w:tcW w:w="1417" w:type="dxa"/>
            <w:vMerge/>
          </w:tcPr>
          <w:p w:rsidR="00C544CD" w:rsidRPr="00C544CD" w:rsidRDefault="00C544CD" w:rsidP="008E05CA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C544CD" w:rsidRPr="00C544CD" w:rsidTr="008E05CA">
        <w:trPr>
          <w:trHeight w:val="60"/>
        </w:trPr>
        <w:tc>
          <w:tcPr>
            <w:tcW w:w="1526" w:type="dxa"/>
            <w:vMerge w:val="restart"/>
            <w:textDirection w:val="btLr"/>
          </w:tcPr>
          <w:p w:rsidR="00C544CD" w:rsidRPr="00C544CD" w:rsidRDefault="00C544CD" w:rsidP="008E05CA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Готовность к продолжению </w:t>
            </w: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br/>
              <w:t xml:space="preserve">образования на профильном уровне, </w:t>
            </w: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br/>
              <w:t>к выбору профиля обучения</w:t>
            </w:r>
          </w:p>
        </w:tc>
        <w:tc>
          <w:tcPr>
            <w:tcW w:w="2126" w:type="dxa"/>
          </w:tcPr>
          <w:p w:rsidR="00C544CD" w:rsidRPr="00C544CD" w:rsidRDefault="00C544CD" w:rsidP="008E05CA">
            <w:pPr>
              <w:pStyle w:val="a8"/>
              <w:spacing w:line="240" w:lineRule="auto"/>
              <w:ind w:left="0" w:firstLine="34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Понимание </w:t>
            </w:r>
            <w:r w:rsidRPr="00C544CD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обучающимся</w:t>
            </w: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собственных профессиональных склонностей и способностей</w:t>
            </w:r>
          </w:p>
        </w:tc>
        <w:tc>
          <w:tcPr>
            <w:tcW w:w="2835" w:type="dxa"/>
          </w:tcPr>
          <w:p w:rsidR="00C544CD" w:rsidRPr="00C544CD" w:rsidRDefault="00C544CD" w:rsidP="008E05CA">
            <w:pPr>
              <w:pStyle w:val="a8"/>
              <w:spacing w:line="240" w:lineRule="auto"/>
              <w:ind w:left="0" w:right="0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Количество </w:t>
            </w:r>
            <w:r w:rsidRPr="00C544CD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обучающихся</w:t>
            </w: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, своевременно ознакомленных с заключением педагога-психолога о своих профессиональных склонностях и способностях</w:t>
            </w:r>
          </w:p>
        </w:tc>
        <w:tc>
          <w:tcPr>
            <w:tcW w:w="1134" w:type="dxa"/>
          </w:tcPr>
          <w:p w:rsidR="00C544CD" w:rsidRPr="00C544CD" w:rsidRDefault="00C544CD" w:rsidP="008E05CA">
            <w:pPr>
              <w:pStyle w:val="a8"/>
              <w:spacing w:line="240" w:lineRule="auto"/>
              <w:ind w:left="0" w:right="-108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Статистический учет</w:t>
            </w:r>
          </w:p>
        </w:tc>
        <w:tc>
          <w:tcPr>
            <w:tcW w:w="1276" w:type="dxa"/>
          </w:tcPr>
          <w:p w:rsidR="00C544CD" w:rsidRPr="00C544CD" w:rsidRDefault="00C544CD" w:rsidP="008E05CA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Классный руководитель</w:t>
            </w:r>
          </w:p>
        </w:tc>
        <w:tc>
          <w:tcPr>
            <w:tcW w:w="1417" w:type="dxa"/>
            <w:vMerge w:val="restart"/>
          </w:tcPr>
          <w:p w:rsidR="00C544CD" w:rsidRPr="00C544CD" w:rsidRDefault="00C544CD" w:rsidP="008E05CA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На этапе предпрофильной подготовки и по окончании уровня основного общего образования</w:t>
            </w:r>
          </w:p>
        </w:tc>
      </w:tr>
      <w:tr w:rsidR="00C544CD" w:rsidRPr="00C544CD" w:rsidTr="008E05CA">
        <w:trPr>
          <w:trHeight w:val="60"/>
        </w:trPr>
        <w:tc>
          <w:tcPr>
            <w:tcW w:w="1526" w:type="dxa"/>
            <w:vMerge/>
          </w:tcPr>
          <w:p w:rsidR="00C544CD" w:rsidRPr="00C544CD" w:rsidRDefault="00C544CD" w:rsidP="008E05CA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126" w:type="dxa"/>
          </w:tcPr>
          <w:p w:rsidR="00C544CD" w:rsidRPr="00C544CD" w:rsidRDefault="00C544CD" w:rsidP="008E05CA">
            <w:pPr>
              <w:pStyle w:val="a8"/>
              <w:spacing w:line="240" w:lineRule="auto"/>
              <w:ind w:left="0" w:firstLine="34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Положительный опыт углубленного изучения дисциплин учебного плана, соответствующих рекомендованному профилю обучения</w:t>
            </w:r>
          </w:p>
        </w:tc>
        <w:tc>
          <w:tcPr>
            <w:tcW w:w="2835" w:type="dxa"/>
          </w:tcPr>
          <w:p w:rsidR="00C544CD" w:rsidRPr="00C544CD" w:rsidRDefault="00C544CD" w:rsidP="008E05CA">
            <w:pPr>
              <w:pStyle w:val="a8"/>
              <w:spacing w:line="240" w:lineRule="auto"/>
              <w:ind w:left="0" w:right="0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Количество </w:t>
            </w:r>
            <w:r w:rsidRPr="00C544CD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обучающихся</w:t>
            </w: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, имеющих опыт углубленного изучения дисциплин учебного плана, соответствующих рекомендованному профилю обучения</w:t>
            </w:r>
          </w:p>
        </w:tc>
        <w:tc>
          <w:tcPr>
            <w:tcW w:w="1134" w:type="dxa"/>
          </w:tcPr>
          <w:p w:rsidR="00C544CD" w:rsidRPr="00C544CD" w:rsidRDefault="00C544CD" w:rsidP="008E05CA">
            <w:pPr>
              <w:pStyle w:val="a8"/>
              <w:spacing w:line="240" w:lineRule="auto"/>
              <w:ind w:left="0" w:right="-108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Статистический учет</w:t>
            </w:r>
          </w:p>
        </w:tc>
        <w:tc>
          <w:tcPr>
            <w:tcW w:w="1276" w:type="dxa"/>
          </w:tcPr>
          <w:p w:rsidR="00C544CD" w:rsidRPr="00C544CD" w:rsidRDefault="00C544CD" w:rsidP="008E05CA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Классный руководитель, тьютор</w:t>
            </w:r>
          </w:p>
        </w:tc>
        <w:tc>
          <w:tcPr>
            <w:tcW w:w="1417" w:type="dxa"/>
            <w:vMerge/>
          </w:tcPr>
          <w:p w:rsidR="00C544CD" w:rsidRPr="00C544CD" w:rsidRDefault="00C544CD" w:rsidP="008E05CA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C544CD" w:rsidRPr="00C544CD" w:rsidTr="008E05CA">
        <w:trPr>
          <w:trHeight w:val="60"/>
        </w:trPr>
        <w:tc>
          <w:tcPr>
            <w:tcW w:w="1526" w:type="dxa"/>
            <w:vMerge/>
          </w:tcPr>
          <w:p w:rsidR="00C544CD" w:rsidRPr="00C544CD" w:rsidRDefault="00C544CD" w:rsidP="008E05CA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126" w:type="dxa"/>
          </w:tcPr>
          <w:p w:rsidR="00C544CD" w:rsidRPr="00C544CD" w:rsidRDefault="00C544CD" w:rsidP="008E05CA">
            <w:pPr>
              <w:pStyle w:val="a8"/>
              <w:spacing w:line="240" w:lineRule="auto"/>
              <w:ind w:left="0" w:firstLine="34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Опыт выполнения </w:t>
            </w:r>
            <w:r w:rsidRPr="00C544CD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обучающимся</w:t>
            </w:r>
            <w:r w:rsidR="00D82F8D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проектов, соответствующих рекомендованному профилю</w:t>
            </w:r>
          </w:p>
        </w:tc>
        <w:tc>
          <w:tcPr>
            <w:tcW w:w="2835" w:type="dxa"/>
          </w:tcPr>
          <w:p w:rsidR="00C544CD" w:rsidRPr="00C544CD" w:rsidRDefault="00C544CD" w:rsidP="008E05CA">
            <w:pPr>
              <w:pStyle w:val="a8"/>
              <w:spacing w:line="240" w:lineRule="auto"/>
              <w:ind w:left="0" w:right="0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 xml:space="preserve">Количество </w:t>
            </w:r>
            <w:r w:rsidRPr="00C544CD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обучающихся</w:t>
            </w: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, имеющих </w:t>
            </w: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завершенные и презентованные проекты, тематика которых соответствует рекомендованному профилю обучения</w:t>
            </w:r>
          </w:p>
        </w:tc>
        <w:tc>
          <w:tcPr>
            <w:tcW w:w="1134" w:type="dxa"/>
          </w:tcPr>
          <w:p w:rsidR="00C544CD" w:rsidRPr="00C544CD" w:rsidRDefault="00C544CD" w:rsidP="008E05CA">
            <w:pPr>
              <w:pStyle w:val="a8"/>
              <w:spacing w:line="240" w:lineRule="auto"/>
              <w:ind w:left="0" w:right="-108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Статистический учет</w:t>
            </w:r>
          </w:p>
        </w:tc>
        <w:tc>
          <w:tcPr>
            <w:tcW w:w="1276" w:type="dxa"/>
          </w:tcPr>
          <w:p w:rsidR="00C544CD" w:rsidRPr="00C544CD" w:rsidRDefault="00C544CD" w:rsidP="008E05CA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Классный руководи</w:t>
            </w: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тель, тьютор</w:t>
            </w:r>
          </w:p>
        </w:tc>
        <w:tc>
          <w:tcPr>
            <w:tcW w:w="1417" w:type="dxa"/>
            <w:vMerge/>
          </w:tcPr>
          <w:p w:rsidR="00C544CD" w:rsidRPr="00C544CD" w:rsidRDefault="00C544CD" w:rsidP="008E05CA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C544CD" w:rsidRPr="00C544CD" w:rsidTr="008E05CA">
        <w:trPr>
          <w:trHeight w:val="60"/>
        </w:trPr>
        <w:tc>
          <w:tcPr>
            <w:tcW w:w="1526" w:type="dxa"/>
            <w:vMerge w:val="restart"/>
            <w:textDirection w:val="btLr"/>
          </w:tcPr>
          <w:p w:rsidR="00C544CD" w:rsidRPr="00C544CD" w:rsidRDefault="00C544CD" w:rsidP="008E05CA">
            <w:pPr>
              <w:pStyle w:val="a8"/>
              <w:spacing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Готовность и способность к саморазвитию на основе существующих норм морали, национальных традиций, традиций этноса</w:t>
            </w:r>
          </w:p>
        </w:tc>
        <w:tc>
          <w:tcPr>
            <w:tcW w:w="2126" w:type="dxa"/>
          </w:tcPr>
          <w:p w:rsidR="00C544CD" w:rsidRPr="00C544CD" w:rsidRDefault="00C544CD" w:rsidP="008E05CA">
            <w:pPr>
              <w:pStyle w:val="a8"/>
              <w:spacing w:line="240" w:lineRule="auto"/>
              <w:ind w:left="0" w:firstLine="34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Освоение </w:t>
            </w:r>
            <w:r w:rsidRPr="00C544CD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обучающимся</w:t>
            </w: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существующих норм морали, национальных традиций, традиций этноса</w:t>
            </w:r>
          </w:p>
        </w:tc>
        <w:tc>
          <w:tcPr>
            <w:tcW w:w="2835" w:type="dxa"/>
          </w:tcPr>
          <w:p w:rsidR="00C544CD" w:rsidRPr="00C544CD" w:rsidRDefault="00C544CD" w:rsidP="008E05CA">
            <w:pPr>
              <w:pStyle w:val="a8"/>
              <w:spacing w:line="240" w:lineRule="auto"/>
              <w:ind w:left="0" w:right="0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Количество </w:t>
            </w:r>
            <w:r w:rsidRPr="00C544CD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обучающихся</w:t>
            </w: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, демонстрирующих освоение содержания понятий: ценностная ориентация, нормы морали, национальная и этническая идентичность, семья, брак </w:t>
            </w:r>
          </w:p>
        </w:tc>
        <w:tc>
          <w:tcPr>
            <w:tcW w:w="1134" w:type="dxa"/>
          </w:tcPr>
          <w:p w:rsidR="00C544CD" w:rsidRPr="00C544CD" w:rsidRDefault="00C544CD" w:rsidP="008E05CA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Опрос</w:t>
            </w:r>
          </w:p>
        </w:tc>
        <w:tc>
          <w:tcPr>
            <w:tcW w:w="1276" w:type="dxa"/>
          </w:tcPr>
          <w:p w:rsidR="00C544CD" w:rsidRPr="00C544CD" w:rsidRDefault="00C544CD" w:rsidP="008E05CA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Педагог-психолог и (или) классный руководитель, учителя обществознания и (или) литературы</w:t>
            </w:r>
          </w:p>
        </w:tc>
        <w:tc>
          <w:tcPr>
            <w:tcW w:w="1417" w:type="dxa"/>
          </w:tcPr>
          <w:p w:rsidR="00C544CD" w:rsidRPr="00C544CD" w:rsidRDefault="00C544CD" w:rsidP="008E05CA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Ежегодно, в конце учебного года</w:t>
            </w:r>
          </w:p>
        </w:tc>
      </w:tr>
      <w:tr w:rsidR="00C544CD" w:rsidRPr="00C544CD" w:rsidTr="008E05CA">
        <w:trPr>
          <w:trHeight w:val="2235"/>
        </w:trPr>
        <w:tc>
          <w:tcPr>
            <w:tcW w:w="1526" w:type="dxa"/>
            <w:vMerge/>
          </w:tcPr>
          <w:p w:rsidR="00C544CD" w:rsidRPr="00C544CD" w:rsidRDefault="00C544CD" w:rsidP="008E05CA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126" w:type="dxa"/>
          </w:tcPr>
          <w:p w:rsidR="00C544CD" w:rsidRPr="00C544CD" w:rsidRDefault="00C544CD" w:rsidP="008E05CA">
            <w:pPr>
              <w:pStyle w:val="a8"/>
              <w:spacing w:line="240" w:lineRule="auto"/>
              <w:ind w:left="0" w:firstLine="34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Опыт выполнения </w:t>
            </w:r>
            <w:r w:rsidRPr="00C544CD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обучающимся</w:t>
            </w: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проектов, тематика которых свидетельствует о патриотических чувствах </w:t>
            </w:r>
            <w:r w:rsidRPr="00C544CD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обучающегося</w:t>
            </w: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, его интересе к культуре и истории</w:t>
            </w:r>
          </w:p>
        </w:tc>
        <w:tc>
          <w:tcPr>
            <w:tcW w:w="2835" w:type="dxa"/>
          </w:tcPr>
          <w:p w:rsidR="00C544CD" w:rsidRPr="00C544CD" w:rsidRDefault="00C544CD" w:rsidP="008E05CA">
            <w:pPr>
              <w:pStyle w:val="a8"/>
              <w:spacing w:line="240" w:lineRule="auto"/>
              <w:ind w:left="0" w:right="0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Количество </w:t>
            </w:r>
            <w:r w:rsidRPr="00C544CD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обучающихся</w:t>
            </w: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, имеющих завершенные и презентованные проекты, тематика которых свидетельствует о патриотических чувствах </w:t>
            </w:r>
            <w:r w:rsidRPr="00C544CD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обучающихся</w:t>
            </w: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, их интересе к культуре и истории своего народа</w:t>
            </w:r>
          </w:p>
        </w:tc>
        <w:tc>
          <w:tcPr>
            <w:tcW w:w="1134" w:type="dxa"/>
          </w:tcPr>
          <w:p w:rsidR="00C544CD" w:rsidRPr="00C544CD" w:rsidRDefault="00C544CD" w:rsidP="008E05CA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Статистический учет</w:t>
            </w:r>
          </w:p>
        </w:tc>
        <w:tc>
          <w:tcPr>
            <w:tcW w:w="1276" w:type="dxa"/>
          </w:tcPr>
          <w:p w:rsidR="00C544CD" w:rsidRPr="00C544CD" w:rsidRDefault="00C544CD" w:rsidP="008E05CA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Классный руководитель</w:t>
            </w:r>
          </w:p>
        </w:tc>
        <w:tc>
          <w:tcPr>
            <w:tcW w:w="1417" w:type="dxa"/>
          </w:tcPr>
          <w:p w:rsidR="00C544CD" w:rsidRPr="00C544CD" w:rsidRDefault="00C544CD" w:rsidP="008E05CA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Ежегодно, в конце учебного года</w:t>
            </w:r>
          </w:p>
        </w:tc>
      </w:tr>
      <w:tr w:rsidR="00C544CD" w:rsidRPr="00C544CD" w:rsidTr="008E05CA">
        <w:trPr>
          <w:trHeight w:val="1802"/>
        </w:trPr>
        <w:tc>
          <w:tcPr>
            <w:tcW w:w="1526" w:type="dxa"/>
            <w:textDirection w:val="btLr"/>
          </w:tcPr>
          <w:p w:rsidR="00C544CD" w:rsidRPr="00C544CD" w:rsidRDefault="00C544CD" w:rsidP="008E05CA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Сформированность культуры здорового образа жизни</w:t>
            </w:r>
          </w:p>
        </w:tc>
        <w:tc>
          <w:tcPr>
            <w:tcW w:w="2126" w:type="dxa"/>
          </w:tcPr>
          <w:p w:rsidR="00C544CD" w:rsidRPr="00C544CD" w:rsidRDefault="00C544CD" w:rsidP="008E05CA">
            <w:pPr>
              <w:pStyle w:val="a8"/>
              <w:spacing w:line="240" w:lineRule="auto"/>
              <w:ind w:left="0" w:firstLine="34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Демонстрация культуры здорового образа жизни в среде образования и социальных практиках</w:t>
            </w:r>
          </w:p>
        </w:tc>
        <w:tc>
          <w:tcPr>
            <w:tcW w:w="2835" w:type="dxa"/>
          </w:tcPr>
          <w:p w:rsidR="00C544CD" w:rsidRPr="00C544CD" w:rsidRDefault="00C544CD" w:rsidP="008E05CA">
            <w:pPr>
              <w:pStyle w:val="a8"/>
              <w:spacing w:line="240" w:lineRule="auto"/>
              <w:ind w:left="0" w:right="0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Стабильность посещения занятий физической культурой. Сокращение количества пропусков уроков по болезни. Соблюдение элементарных правил гигиены</w:t>
            </w:r>
          </w:p>
        </w:tc>
        <w:tc>
          <w:tcPr>
            <w:tcW w:w="1134" w:type="dxa"/>
          </w:tcPr>
          <w:p w:rsidR="00C544CD" w:rsidRPr="00C544CD" w:rsidRDefault="00C544CD" w:rsidP="008E05CA">
            <w:pPr>
              <w:pStyle w:val="a8"/>
              <w:spacing w:line="240" w:lineRule="auto"/>
              <w:ind w:left="0" w:right="-108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Статистический учет. Отзыв классного руководителя</w:t>
            </w:r>
          </w:p>
        </w:tc>
        <w:tc>
          <w:tcPr>
            <w:tcW w:w="1276" w:type="dxa"/>
          </w:tcPr>
          <w:p w:rsidR="00C544CD" w:rsidRPr="00C544CD" w:rsidRDefault="00C544CD" w:rsidP="008E05CA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Классный руководитель, учитель физической культуры</w:t>
            </w:r>
          </w:p>
        </w:tc>
        <w:tc>
          <w:tcPr>
            <w:tcW w:w="1417" w:type="dxa"/>
          </w:tcPr>
          <w:p w:rsidR="00C544CD" w:rsidRPr="00C544CD" w:rsidRDefault="00C544CD" w:rsidP="008E05CA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Ежегодно, в конце учебного года</w:t>
            </w:r>
          </w:p>
        </w:tc>
      </w:tr>
      <w:tr w:rsidR="00C544CD" w:rsidRPr="00C544CD" w:rsidTr="008E05CA">
        <w:trPr>
          <w:trHeight w:val="1256"/>
        </w:trPr>
        <w:tc>
          <w:tcPr>
            <w:tcW w:w="1526" w:type="dxa"/>
            <w:textDirection w:val="btLr"/>
          </w:tcPr>
          <w:p w:rsidR="00C544CD" w:rsidRPr="00C544CD" w:rsidRDefault="00C544CD" w:rsidP="008E05CA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Сформированность ценностного отношения к труду</w:t>
            </w:r>
          </w:p>
        </w:tc>
        <w:tc>
          <w:tcPr>
            <w:tcW w:w="2126" w:type="dxa"/>
          </w:tcPr>
          <w:p w:rsidR="00C544CD" w:rsidRPr="00C544CD" w:rsidRDefault="00C544CD" w:rsidP="008E05CA">
            <w:pPr>
              <w:pStyle w:val="a8"/>
              <w:spacing w:line="240" w:lineRule="auto"/>
              <w:ind w:left="0" w:firstLine="34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Демонстрация уважения к труду как способу самореализации</w:t>
            </w:r>
          </w:p>
        </w:tc>
        <w:tc>
          <w:tcPr>
            <w:tcW w:w="2835" w:type="dxa"/>
          </w:tcPr>
          <w:p w:rsidR="00C544CD" w:rsidRPr="00C544CD" w:rsidRDefault="00C544CD" w:rsidP="008E05CA">
            <w:pPr>
              <w:pStyle w:val="a8"/>
              <w:spacing w:line="240" w:lineRule="auto"/>
              <w:ind w:left="0" w:right="0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Уровень активности участия в трудовых практиках, в том числе в качестве волонтера</w:t>
            </w:r>
          </w:p>
        </w:tc>
        <w:tc>
          <w:tcPr>
            <w:tcW w:w="1134" w:type="dxa"/>
          </w:tcPr>
          <w:p w:rsidR="00C544CD" w:rsidRPr="00C544CD" w:rsidRDefault="00C544CD" w:rsidP="008E05CA">
            <w:pPr>
              <w:pStyle w:val="a8"/>
              <w:spacing w:line="240" w:lineRule="auto"/>
              <w:ind w:left="0" w:right="-108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Отзыв классного руководителя</w:t>
            </w:r>
          </w:p>
        </w:tc>
        <w:tc>
          <w:tcPr>
            <w:tcW w:w="1276" w:type="dxa"/>
          </w:tcPr>
          <w:p w:rsidR="00C544CD" w:rsidRPr="00C544CD" w:rsidRDefault="00C544CD" w:rsidP="008E05CA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Классный руководитель</w:t>
            </w:r>
          </w:p>
        </w:tc>
        <w:tc>
          <w:tcPr>
            <w:tcW w:w="1417" w:type="dxa"/>
          </w:tcPr>
          <w:p w:rsidR="00C544CD" w:rsidRPr="00C544CD" w:rsidRDefault="00C544CD" w:rsidP="008E05CA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Ежегодно, в конце учебного года</w:t>
            </w:r>
          </w:p>
        </w:tc>
      </w:tr>
      <w:tr w:rsidR="00C544CD" w:rsidRPr="00C544CD" w:rsidTr="008E05CA">
        <w:trPr>
          <w:trHeight w:val="1487"/>
        </w:trPr>
        <w:tc>
          <w:tcPr>
            <w:tcW w:w="1526" w:type="dxa"/>
            <w:textDirection w:val="btLr"/>
          </w:tcPr>
          <w:p w:rsidR="00C544CD" w:rsidRPr="00C544CD" w:rsidRDefault="00C544CD" w:rsidP="008E05CA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Сформированность основ экологической культуры</w:t>
            </w:r>
          </w:p>
        </w:tc>
        <w:tc>
          <w:tcPr>
            <w:tcW w:w="2126" w:type="dxa"/>
          </w:tcPr>
          <w:p w:rsidR="00C544CD" w:rsidRPr="00C544CD" w:rsidRDefault="00C544CD" w:rsidP="008E05CA">
            <w:pPr>
              <w:pStyle w:val="a8"/>
              <w:spacing w:line="240" w:lineRule="auto"/>
              <w:ind w:left="0" w:firstLine="34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Готовность </w:t>
            </w:r>
            <w:r w:rsidRPr="00C544CD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обучающихся</w:t>
            </w: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к экологически безопасному поведению в быту</w:t>
            </w:r>
          </w:p>
        </w:tc>
        <w:tc>
          <w:tcPr>
            <w:tcW w:w="2835" w:type="dxa"/>
          </w:tcPr>
          <w:p w:rsidR="00C544CD" w:rsidRPr="00C544CD" w:rsidRDefault="00C544CD" w:rsidP="008E05CA">
            <w:pPr>
              <w:pStyle w:val="a8"/>
              <w:spacing w:line="240" w:lineRule="auto"/>
              <w:ind w:left="0" w:right="0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Освоение понятий экологического содержания. Единицы портфолио, подтверждающие социально-культурный опыт </w:t>
            </w:r>
            <w:r w:rsidRPr="00C544CD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обучающегося</w:t>
            </w:r>
          </w:p>
        </w:tc>
        <w:tc>
          <w:tcPr>
            <w:tcW w:w="1134" w:type="dxa"/>
          </w:tcPr>
          <w:p w:rsidR="00C544CD" w:rsidRPr="00C544CD" w:rsidRDefault="00C544CD" w:rsidP="008E05CA">
            <w:pPr>
              <w:pStyle w:val="a8"/>
              <w:spacing w:line="240" w:lineRule="auto"/>
              <w:ind w:left="0" w:right="-108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Опрос. Статистический учет</w:t>
            </w:r>
          </w:p>
        </w:tc>
        <w:tc>
          <w:tcPr>
            <w:tcW w:w="1276" w:type="dxa"/>
          </w:tcPr>
          <w:p w:rsidR="00C544CD" w:rsidRPr="00C544CD" w:rsidRDefault="00C544CD" w:rsidP="008E05CA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Учитель экологии или биологии, классный руководитель</w:t>
            </w:r>
          </w:p>
        </w:tc>
        <w:tc>
          <w:tcPr>
            <w:tcW w:w="1417" w:type="dxa"/>
          </w:tcPr>
          <w:p w:rsidR="00C544CD" w:rsidRPr="00C544CD" w:rsidRDefault="00C544CD" w:rsidP="008E05CA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Ежегодно, в конце учебного года</w:t>
            </w:r>
          </w:p>
        </w:tc>
      </w:tr>
    </w:tbl>
    <w:p w:rsidR="00225577" w:rsidRPr="00CD5CE8" w:rsidRDefault="00225577" w:rsidP="0022557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25577">
        <w:rPr>
          <w:rFonts w:ascii="Times New Roman" w:hAnsi="Times New Roman" w:cs="Times New Roman"/>
          <w:sz w:val="24"/>
          <w:szCs w:val="24"/>
        </w:rPr>
        <w:t xml:space="preserve">Результаты данного мониторинга дополняются справкой о занятости обучающихся во внеурочных видах деятельности, справкой о школьной системе дополнительного образования и системе учета занятости </w:t>
      </w:r>
      <w:r w:rsidRPr="00225577">
        <w:rPr>
          <w:rFonts w:ascii="Times New Roman" w:eastAsia="Calibri" w:hAnsi="Times New Roman" w:cs="Times New Roman"/>
          <w:sz w:val="24"/>
          <w:szCs w:val="24"/>
        </w:rPr>
        <w:t>обучающихся</w:t>
      </w:r>
      <w:r w:rsidRPr="00225577">
        <w:rPr>
          <w:rFonts w:ascii="Times New Roman" w:hAnsi="Times New Roman" w:cs="Times New Roman"/>
          <w:sz w:val="24"/>
          <w:szCs w:val="24"/>
        </w:rPr>
        <w:t xml:space="preserve"> в организациях дополнительного </w:t>
      </w:r>
      <w:r w:rsidRPr="00CD5CE8">
        <w:rPr>
          <w:rFonts w:ascii="Times New Roman" w:hAnsi="Times New Roman" w:cs="Times New Roman"/>
          <w:sz w:val="24"/>
          <w:szCs w:val="24"/>
        </w:rPr>
        <w:t>образования детей.</w:t>
      </w:r>
    </w:p>
    <w:p w:rsidR="00C544CD" w:rsidRPr="00C544CD" w:rsidRDefault="00C544CD" w:rsidP="003834F6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25577" w:rsidRDefault="00073275" w:rsidP="00264503">
      <w:pPr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D5C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Приложение</w:t>
      </w:r>
      <w:r w:rsidR="004613E9" w:rsidRPr="00CD5C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6 </w:t>
      </w:r>
      <w:r w:rsidR="00BE3E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(вариант 1)</w:t>
      </w:r>
    </w:p>
    <w:p w:rsidR="00BE3E7E" w:rsidRDefault="00BE3E7E" w:rsidP="00BE3E7E">
      <w:pPr>
        <w:spacing w:after="0"/>
        <w:ind w:left="-567" w:hanging="284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2B43">
        <w:rPr>
          <w:rFonts w:ascii="Times New Roman" w:eastAsia="Calibri" w:hAnsi="Times New Roman" w:cs="Times New Roman"/>
          <w:b/>
          <w:sz w:val="24"/>
          <w:szCs w:val="24"/>
        </w:rPr>
        <w:t>Оценка метапредметных образовательных результатов</w:t>
      </w:r>
    </w:p>
    <w:p w:rsidR="00BE3E7E" w:rsidRDefault="00BE3E7E" w:rsidP="00BE3E7E">
      <w:pPr>
        <w:spacing w:after="0"/>
        <w:ind w:left="-567" w:hanging="284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a"/>
        <w:tblW w:w="10349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1135"/>
        <w:gridCol w:w="2154"/>
        <w:gridCol w:w="2684"/>
        <w:gridCol w:w="3383"/>
        <w:gridCol w:w="993"/>
      </w:tblGrid>
      <w:tr w:rsidR="00CD5CE8" w:rsidRPr="00CD5CE8" w:rsidTr="00CB3436">
        <w:trPr>
          <w:trHeight w:val="557"/>
          <w:tblHeader/>
        </w:trPr>
        <w:tc>
          <w:tcPr>
            <w:tcW w:w="1135" w:type="dxa"/>
            <w:vMerge w:val="restart"/>
            <w:textDirection w:val="btLr"/>
            <w:vAlign w:val="center"/>
          </w:tcPr>
          <w:p w:rsidR="00CD5CE8" w:rsidRPr="00CD5CE8" w:rsidRDefault="00CD5CE8" w:rsidP="00CB3436">
            <w:pPr>
              <w:pStyle w:val="a8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4"/>
                <w:szCs w:val="24"/>
              </w:rPr>
              <w:t>Группа метапредметных образовательных результатов</w:t>
            </w:r>
          </w:p>
        </w:tc>
        <w:tc>
          <w:tcPr>
            <w:tcW w:w="8221" w:type="dxa"/>
            <w:gridSpan w:val="3"/>
            <w:vAlign w:val="center"/>
          </w:tcPr>
          <w:p w:rsidR="00CD5CE8" w:rsidRPr="00CD5CE8" w:rsidRDefault="00CD5CE8" w:rsidP="00CB3436">
            <w:pPr>
              <w:pStyle w:val="a8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4"/>
                <w:szCs w:val="24"/>
              </w:rPr>
              <w:t>Показатели оценки метапредметных образовательных результатов</w:t>
            </w:r>
          </w:p>
        </w:tc>
        <w:tc>
          <w:tcPr>
            <w:tcW w:w="993" w:type="dxa"/>
            <w:vMerge w:val="restart"/>
            <w:textDirection w:val="btLr"/>
            <w:vAlign w:val="center"/>
          </w:tcPr>
          <w:p w:rsidR="00CD5CE8" w:rsidRPr="00CD5CE8" w:rsidRDefault="00CD5CE8" w:rsidP="00CB3436">
            <w:pPr>
              <w:pStyle w:val="a8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4"/>
                <w:szCs w:val="24"/>
              </w:rPr>
              <w:t>Форма и метод оценки</w:t>
            </w:r>
          </w:p>
        </w:tc>
      </w:tr>
      <w:tr w:rsidR="00CD5CE8" w:rsidRPr="00CD5CE8" w:rsidTr="00CD5CE8">
        <w:trPr>
          <w:trHeight w:val="1698"/>
          <w:tblHeader/>
        </w:trPr>
        <w:tc>
          <w:tcPr>
            <w:tcW w:w="1135" w:type="dxa"/>
            <w:vMerge/>
            <w:vAlign w:val="center"/>
          </w:tcPr>
          <w:p w:rsidR="00CD5CE8" w:rsidRPr="00CD5CE8" w:rsidRDefault="00CD5CE8" w:rsidP="00CB3436">
            <w:pPr>
              <w:pStyle w:val="a3"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154" w:type="dxa"/>
            <w:vAlign w:val="center"/>
          </w:tcPr>
          <w:p w:rsidR="00CD5CE8" w:rsidRPr="00CD5CE8" w:rsidRDefault="00CD5CE8" w:rsidP="00CB3436">
            <w:pPr>
              <w:pStyle w:val="a8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4"/>
                <w:szCs w:val="24"/>
              </w:rPr>
              <w:t>Уровень начального общего образования</w:t>
            </w:r>
          </w:p>
        </w:tc>
        <w:tc>
          <w:tcPr>
            <w:tcW w:w="2684" w:type="dxa"/>
            <w:vAlign w:val="center"/>
          </w:tcPr>
          <w:p w:rsidR="00CD5CE8" w:rsidRPr="00CD5CE8" w:rsidRDefault="00CD5CE8" w:rsidP="00CB3436">
            <w:pPr>
              <w:pStyle w:val="a8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4"/>
                <w:szCs w:val="24"/>
              </w:rPr>
              <w:t>Уровень основного общего образования</w:t>
            </w:r>
          </w:p>
        </w:tc>
        <w:tc>
          <w:tcPr>
            <w:tcW w:w="3383" w:type="dxa"/>
            <w:vAlign w:val="center"/>
          </w:tcPr>
          <w:p w:rsidR="00CD5CE8" w:rsidRPr="00CD5CE8" w:rsidRDefault="00CD5CE8" w:rsidP="00CB3436">
            <w:pPr>
              <w:pStyle w:val="a8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4"/>
                <w:szCs w:val="24"/>
              </w:rPr>
              <w:t>Уровень среднего общего образования</w:t>
            </w:r>
          </w:p>
        </w:tc>
        <w:tc>
          <w:tcPr>
            <w:tcW w:w="993" w:type="dxa"/>
            <w:vMerge/>
            <w:vAlign w:val="center"/>
          </w:tcPr>
          <w:p w:rsidR="00CD5CE8" w:rsidRPr="00CD5CE8" w:rsidRDefault="00CD5CE8" w:rsidP="00CB3436">
            <w:pPr>
              <w:pStyle w:val="a3"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CD5CE8" w:rsidRPr="00CD5CE8" w:rsidTr="00CB3436">
        <w:trPr>
          <w:trHeight w:val="255"/>
          <w:tblHeader/>
        </w:trPr>
        <w:tc>
          <w:tcPr>
            <w:tcW w:w="1135" w:type="dxa"/>
            <w:vAlign w:val="center"/>
          </w:tcPr>
          <w:p w:rsidR="00CD5CE8" w:rsidRPr="00CD5CE8" w:rsidRDefault="00CD5CE8" w:rsidP="00CB3436">
            <w:pPr>
              <w:pStyle w:val="a8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4"/>
                <w:szCs w:val="24"/>
              </w:rPr>
              <w:t>1</w:t>
            </w:r>
          </w:p>
        </w:tc>
        <w:tc>
          <w:tcPr>
            <w:tcW w:w="2154" w:type="dxa"/>
            <w:vAlign w:val="center"/>
          </w:tcPr>
          <w:p w:rsidR="00CD5CE8" w:rsidRPr="00CD5CE8" w:rsidRDefault="00CD5CE8" w:rsidP="00CB3436">
            <w:pPr>
              <w:pStyle w:val="a8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4"/>
                <w:szCs w:val="24"/>
              </w:rPr>
              <w:t>2</w:t>
            </w:r>
          </w:p>
        </w:tc>
        <w:tc>
          <w:tcPr>
            <w:tcW w:w="2684" w:type="dxa"/>
            <w:vAlign w:val="center"/>
          </w:tcPr>
          <w:p w:rsidR="00CD5CE8" w:rsidRPr="00CD5CE8" w:rsidRDefault="00CD5CE8" w:rsidP="00CB3436">
            <w:pPr>
              <w:pStyle w:val="a8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4"/>
                <w:szCs w:val="24"/>
              </w:rPr>
              <w:t>3</w:t>
            </w:r>
          </w:p>
        </w:tc>
        <w:tc>
          <w:tcPr>
            <w:tcW w:w="3383" w:type="dxa"/>
            <w:vAlign w:val="center"/>
          </w:tcPr>
          <w:p w:rsidR="00CD5CE8" w:rsidRPr="00CD5CE8" w:rsidRDefault="00CD5CE8" w:rsidP="00CB3436">
            <w:pPr>
              <w:pStyle w:val="a8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4"/>
                <w:szCs w:val="24"/>
              </w:rPr>
              <w:t>4</w:t>
            </w:r>
          </w:p>
        </w:tc>
        <w:tc>
          <w:tcPr>
            <w:tcW w:w="993" w:type="dxa"/>
            <w:vAlign w:val="center"/>
          </w:tcPr>
          <w:p w:rsidR="00CD5CE8" w:rsidRPr="00CD5CE8" w:rsidRDefault="00CD5CE8" w:rsidP="00CB3436">
            <w:pPr>
              <w:pStyle w:val="a8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4"/>
                <w:szCs w:val="24"/>
              </w:rPr>
              <w:t>5</w:t>
            </w:r>
          </w:p>
        </w:tc>
      </w:tr>
      <w:tr w:rsidR="00CD5CE8" w:rsidRPr="00CD5CE8" w:rsidTr="00CB3436">
        <w:trPr>
          <w:trHeight w:val="60"/>
        </w:trPr>
        <w:tc>
          <w:tcPr>
            <w:tcW w:w="1135" w:type="dxa"/>
            <w:textDirection w:val="btLr"/>
          </w:tcPr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Метапредметные понятия и термины</w:t>
            </w:r>
          </w:p>
        </w:tc>
        <w:tc>
          <w:tcPr>
            <w:tcW w:w="2154" w:type="dxa"/>
          </w:tcPr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Слово.</w:t>
            </w:r>
          </w:p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Число.</w:t>
            </w:r>
          </w:p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Знак.</w:t>
            </w:r>
          </w:p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Признак.</w:t>
            </w:r>
          </w:p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Определение.</w:t>
            </w:r>
          </w:p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Информация.</w:t>
            </w:r>
          </w:p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Цель.</w:t>
            </w:r>
          </w:p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Результат:</w:t>
            </w:r>
          </w:p>
          <w:p w:rsidR="00CD5CE8" w:rsidRPr="00CD5CE8" w:rsidRDefault="00CD5CE8" w:rsidP="00CB3436">
            <w:pPr>
              <w:pStyle w:val="a8"/>
              <w:spacing w:line="240" w:lineRule="auto"/>
              <w:ind w:left="17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• реальный;</w:t>
            </w:r>
          </w:p>
          <w:p w:rsidR="00CD5CE8" w:rsidRPr="00CD5CE8" w:rsidRDefault="00CD5CE8" w:rsidP="00CB3436">
            <w:pPr>
              <w:pStyle w:val="a8"/>
              <w:spacing w:line="240" w:lineRule="auto"/>
              <w:ind w:left="17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• виртуальный;</w:t>
            </w:r>
          </w:p>
          <w:p w:rsidR="00CD5CE8" w:rsidRPr="00CD5CE8" w:rsidRDefault="00CD5CE8" w:rsidP="00CB3436">
            <w:pPr>
              <w:pStyle w:val="a8"/>
              <w:spacing w:line="240" w:lineRule="auto"/>
              <w:ind w:left="17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• практический;</w:t>
            </w:r>
          </w:p>
          <w:p w:rsidR="00CD5CE8" w:rsidRPr="00CD5CE8" w:rsidRDefault="00CD5CE8" w:rsidP="00CB3436">
            <w:pPr>
              <w:pStyle w:val="a8"/>
              <w:spacing w:line="240" w:lineRule="auto"/>
              <w:ind w:left="17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• теоретический</w:t>
            </w:r>
          </w:p>
        </w:tc>
        <w:tc>
          <w:tcPr>
            <w:tcW w:w="2684" w:type="dxa"/>
          </w:tcPr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Процесс.</w:t>
            </w:r>
          </w:p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Явление.</w:t>
            </w:r>
          </w:p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Общее.</w:t>
            </w:r>
          </w:p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Частное.</w:t>
            </w:r>
          </w:p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Причина.</w:t>
            </w:r>
          </w:p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Следствие.</w:t>
            </w:r>
          </w:p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Закономерность.</w:t>
            </w:r>
          </w:p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Тенденция.</w:t>
            </w:r>
          </w:p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Объект.</w:t>
            </w:r>
          </w:p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Субъект.</w:t>
            </w:r>
          </w:p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Анализ.</w:t>
            </w:r>
          </w:p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Синтез:</w:t>
            </w:r>
          </w:p>
          <w:p w:rsidR="00CD5CE8" w:rsidRPr="00CD5CE8" w:rsidRDefault="00CD5CE8" w:rsidP="00CB3436">
            <w:pPr>
              <w:pStyle w:val="a8"/>
              <w:spacing w:line="240" w:lineRule="auto"/>
              <w:ind w:left="17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• гипотетический;</w:t>
            </w:r>
          </w:p>
          <w:p w:rsidR="00CD5CE8" w:rsidRPr="00CD5CE8" w:rsidRDefault="00CD5CE8" w:rsidP="00CB3436">
            <w:pPr>
              <w:pStyle w:val="a8"/>
              <w:spacing w:line="240" w:lineRule="auto"/>
              <w:ind w:left="17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• вероятностный</w:t>
            </w:r>
          </w:p>
        </w:tc>
        <w:tc>
          <w:tcPr>
            <w:tcW w:w="3383" w:type="dxa"/>
          </w:tcPr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Индивид.</w:t>
            </w:r>
          </w:p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Личность.</w:t>
            </w:r>
          </w:p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Духовное (волевое).</w:t>
            </w:r>
          </w:p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Душевное (психическое).</w:t>
            </w:r>
          </w:p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Сознание.</w:t>
            </w:r>
          </w:p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Самосознание.</w:t>
            </w:r>
          </w:p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Детерминация.</w:t>
            </w:r>
          </w:p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Интеграция.</w:t>
            </w:r>
          </w:p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Дифференциация.</w:t>
            </w:r>
          </w:p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Экстраполяция.</w:t>
            </w:r>
          </w:p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Система.</w:t>
            </w:r>
          </w:p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Синергия</w:t>
            </w:r>
          </w:p>
        </w:tc>
        <w:tc>
          <w:tcPr>
            <w:tcW w:w="993" w:type="dxa"/>
            <w:textDirection w:val="btLr"/>
          </w:tcPr>
          <w:p w:rsidR="00CD5CE8" w:rsidRPr="00CD5CE8" w:rsidRDefault="00CD5CE8" w:rsidP="00CB3436">
            <w:pPr>
              <w:pStyle w:val="a8"/>
              <w:spacing w:line="240" w:lineRule="auto"/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Письменный опрос</w:t>
            </w:r>
          </w:p>
        </w:tc>
      </w:tr>
      <w:tr w:rsidR="00CD5CE8" w:rsidRPr="00CD5CE8" w:rsidTr="00CB3436">
        <w:trPr>
          <w:trHeight w:val="1912"/>
        </w:trPr>
        <w:tc>
          <w:tcPr>
            <w:tcW w:w="1135" w:type="dxa"/>
            <w:textDirection w:val="btLr"/>
          </w:tcPr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Личностные УУД</w:t>
            </w:r>
          </w:p>
        </w:tc>
        <w:tc>
          <w:tcPr>
            <w:tcW w:w="2154" w:type="dxa"/>
          </w:tcPr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Смыслообразование и морально-этическая ориентация в вопросах:</w:t>
            </w:r>
          </w:p>
          <w:p w:rsidR="00CD5CE8" w:rsidRPr="00CD5CE8" w:rsidRDefault="00CD5CE8" w:rsidP="00CB3436">
            <w:pPr>
              <w:pStyle w:val="a8"/>
              <w:spacing w:line="240" w:lineRule="auto"/>
              <w:ind w:left="17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• саморегуляции поведения;</w:t>
            </w:r>
          </w:p>
          <w:p w:rsidR="00CD5CE8" w:rsidRPr="00CD5CE8" w:rsidRDefault="00CD5CE8" w:rsidP="00CB3436">
            <w:pPr>
              <w:pStyle w:val="a8"/>
              <w:spacing w:line="240" w:lineRule="auto"/>
              <w:ind w:left="17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• взаимодействия с окружающими;</w:t>
            </w:r>
          </w:p>
        </w:tc>
        <w:tc>
          <w:tcPr>
            <w:tcW w:w="2684" w:type="dxa"/>
          </w:tcPr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Смыслообразование и морально-этическая ориентация в вопросах:</w:t>
            </w:r>
          </w:p>
          <w:p w:rsidR="00CD5CE8" w:rsidRPr="00CD5CE8" w:rsidRDefault="00CD5CE8" w:rsidP="00CB3436">
            <w:pPr>
              <w:pStyle w:val="a8"/>
              <w:spacing w:line="240" w:lineRule="auto"/>
              <w:ind w:left="170"/>
              <w:jc w:val="both"/>
              <w:rPr>
                <w:rFonts w:ascii="Times New Roman" w:hAnsi="Times New Roman" w:cs="Times New Roman"/>
                <w:color w:val="auto"/>
                <w:spacing w:val="-4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pacing w:val="-4"/>
                <w:sz w:val="24"/>
                <w:szCs w:val="24"/>
              </w:rPr>
              <w:t>• индивидуального стиля познавательной деятельности;</w:t>
            </w:r>
          </w:p>
          <w:p w:rsidR="00CD5CE8" w:rsidRPr="00CD5CE8" w:rsidRDefault="00CD5CE8" w:rsidP="00CB3436">
            <w:pPr>
              <w:pStyle w:val="a8"/>
              <w:spacing w:line="240" w:lineRule="auto"/>
              <w:ind w:left="17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• эффективной коммуникации;</w:t>
            </w:r>
          </w:p>
          <w:p w:rsidR="00CD5CE8" w:rsidRPr="00CD5CE8" w:rsidRDefault="00CD5CE8" w:rsidP="00CB3436">
            <w:pPr>
              <w:pStyle w:val="a8"/>
              <w:spacing w:line="240" w:lineRule="auto"/>
              <w:ind w:left="17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• ответственности за собственные поступки, нравственного долга;</w:t>
            </w:r>
          </w:p>
        </w:tc>
        <w:tc>
          <w:tcPr>
            <w:tcW w:w="3383" w:type="dxa"/>
          </w:tcPr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Смыслообразование и морально-этическая ориентация в вопросах:</w:t>
            </w:r>
          </w:p>
          <w:p w:rsidR="00CD5CE8" w:rsidRPr="00CD5CE8" w:rsidRDefault="00CD5CE8" w:rsidP="00CB3436">
            <w:pPr>
              <w:pStyle w:val="a8"/>
              <w:spacing w:line="240" w:lineRule="auto"/>
              <w:ind w:left="17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• выбора жизненной стратегии, построения карьеры;</w:t>
            </w:r>
          </w:p>
          <w:p w:rsidR="00CD5CE8" w:rsidRPr="00CD5CE8" w:rsidRDefault="00CD5CE8" w:rsidP="00CB3436">
            <w:pPr>
              <w:pStyle w:val="a8"/>
              <w:spacing w:line="240" w:lineRule="auto"/>
              <w:ind w:left="17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• средств и методов самоактуализации в условиях информационного общества;</w:t>
            </w:r>
          </w:p>
        </w:tc>
        <w:tc>
          <w:tcPr>
            <w:tcW w:w="993" w:type="dxa"/>
            <w:textDirection w:val="btLr"/>
          </w:tcPr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Наблюдение и диагностика в рамках мониторинга личностного развития</w:t>
            </w:r>
          </w:p>
        </w:tc>
      </w:tr>
      <w:tr w:rsidR="00CD5CE8" w:rsidRPr="00CD5CE8" w:rsidTr="00CB3436">
        <w:trPr>
          <w:trHeight w:val="244"/>
        </w:trPr>
        <w:tc>
          <w:tcPr>
            <w:tcW w:w="1135" w:type="dxa"/>
            <w:textDirection w:val="btLr"/>
          </w:tcPr>
          <w:p w:rsidR="00CD5CE8" w:rsidRPr="00CD5CE8" w:rsidRDefault="00CD5CE8" w:rsidP="00CB3436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154" w:type="dxa"/>
          </w:tcPr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• здорового образа жизни</w:t>
            </w:r>
          </w:p>
        </w:tc>
        <w:tc>
          <w:tcPr>
            <w:tcW w:w="2684" w:type="dxa"/>
          </w:tcPr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• гражданской активности;</w:t>
            </w:r>
          </w:p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• отношения к труду и выбору профессии</w:t>
            </w:r>
          </w:p>
        </w:tc>
        <w:tc>
          <w:tcPr>
            <w:tcW w:w="3383" w:type="dxa"/>
          </w:tcPr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• морального выбора;</w:t>
            </w:r>
          </w:p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• взаимоотношения полов, создания семьи;</w:t>
            </w:r>
          </w:p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• готовности к активной гражданской практике;</w:t>
            </w:r>
          </w:p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• российской идентичности;</w:t>
            </w:r>
          </w:p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• отношения к религии как форме мировоззрения</w:t>
            </w:r>
          </w:p>
        </w:tc>
        <w:tc>
          <w:tcPr>
            <w:tcW w:w="993" w:type="dxa"/>
            <w:textDirection w:val="btLr"/>
          </w:tcPr>
          <w:p w:rsidR="00CD5CE8" w:rsidRPr="00CD5CE8" w:rsidRDefault="00CD5CE8" w:rsidP="00CB3436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CD5CE8" w:rsidRPr="00CD5CE8" w:rsidTr="00CB3436">
        <w:trPr>
          <w:trHeight w:val="244"/>
        </w:trPr>
        <w:tc>
          <w:tcPr>
            <w:tcW w:w="1135" w:type="dxa"/>
            <w:vMerge w:val="restart"/>
            <w:textDirection w:val="btLr"/>
          </w:tcPr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Регулятивные УУД</w:t>
            </w:r>
          </w:p>
        </w:tc>
        <w:tc>
          <w:tcPr>
            <w:tcW w:w="8221" w:type="dxa"/>
            <w:gridSpan w:val="3"/>
          </w:tcPr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Способность принимать и сохранять цели учебной деятельности</w:t>
            </w:r>
          </w:p>
        </w:tc>
        <w:tc>
          <w:tcPr>
            <w:tcW w:w="993" w:type="dxa"/>
            <w:vMerge w:val="restart"/>
            <w:textDirection w:val="btLr"/>
          </w:tcPr>
          <w:p w:rsidR="00CD5CE8" w:rsidRPr="00CD5CE8" w:rsidRDefault="00CD5CE8" w:rsidP="00CB3436">
            <w:pPr>
              <w:pStyle w:val="a8"/>
              <w:spacing w:line="240" w:lineRule="auto"/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Встроенное педагогическое </w:t>
            </w: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br/>
              <w:t>наблюдение</w:t>
            </w:r>
          </w:p>
        </w:tc>
      </w:tr>
      <w:tr w:rsidR="00CD5CE8" w:rsidRPr="00CD5CE8" w:rsidTr="00CB3436">
        <w:trPr>
          <w:trHeight w:val="244"/>
        </w:trPr>
        <w:tc>
          <w:tcPr>
            <w:tcW w:w="1135" w:type="dxa"/>
            <w:vMerge/>
          </w:tcPr>
          <w:p w:rsidR="00CD5CE8" w:rsidRPr="00CD5CE8" w:rsidRDefault="00CD5CE8" w:rsidP="00CB3436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154" w:type="dxa"/>
          </w:tcPr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Освоение способов решения проблем </w:t>
            </w: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творческого и поискового характера</w:t>
            </w:r>
          </w:p>
        </w:tc>
        <w:tc>
          <w:tcPr>
            <w:tcW w:w="2684" w:type="dxa"/>
          </w:tcPr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 xml:space="preserve">Умение самостоятельно планировать пути </w:t>
            </w: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достижения целей, осознанно выбирать наиболее эффективные способы решения учебных и познавательных задач</w:t>
            </w:r>
          </w:p>
        </w:tc>
        <w:tc>
          <w:tcPr>
            <w:tcW w:w="3383" w:type="dxa"/>
          </w:tcPr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 xml:space="preserve">Способность и готовность к самостоятельному поиску методов решения </w:t>
            </w: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практических задач, применению различных методов познания, в том числе для решения творческих и поисковых задач</w:t>
            </w:r>
          </w:p>
        </w:tc>
        <w:tc>
          <w:tcPr>
            <w:tcW w:w="993" w:type="dxa"/>
            <w:vMerge/>
          </w:tcPr>
          <w:p w:rsidR="00CD5CE8" w:rsidRPr="00CD5CE8" w:rsidRDefault="00CD5CE8" w:rsidP="00CB3436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CD5CE8" w:rsidRPr="00CD5CE8" w:rsidTr="00CB3436">
        <w:trPr>
          <w:trHeight w:val="244"/>
        </w:trPr>
        <w:tc>
          <w:tcPr>
            <w:tcW w:w="1135" w:type="dxa"/>
            <w:vMerge/>
          </w:tcPr>
          <w:p w:rsidR="00CD5CE8" w:rsidRPr="00CD5CE8" w:rsidRDefault="00CD5CE8" w:rsidP="00CB3436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154" w:type="dxa"/>
          </w:tcPr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Умение планировать, контролировать и оценивать свои учебные действия</w:t>
            </w:r>
          </w:p>
        </w:tc>
        <w:tc>
          <w:tcPr>
            <w:tcW w:w="2684" w:type="dxa"/>
          </w:tcPr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Умение соотносить свои действия с планируемыми результатами, корректировать планы в связи с изменяющейся ситуацией</w:t>
            </w:r>
          </w:p>
        </w:tc>
        <w:tc>
          <w:tcPr>
            <w:tcW w:w="3383" w:type="dxa"/>
          </w:tcPr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Умение самостоятельно определять цели деятельности и составлять планы деятельности, выбирать успешные стратегии в различных ситуациях</w:t>
            </w:r>
          </w:p>
        </w:tc>
        <w:tc>
          <w:tcPr>
            <w:tcW w:w="993" w:type="dxa"/>
            <w:vMerge/>
          </w:tcPr>
          <w:p w:rsidR="00CD5CE8" w:rsidRPr="00CD5CE8" w:rsidRDefault="00CD5CE8" w:rsidP="00CB3436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CD5CE8" w:rsidRPr="00CD5CE8" w:rsidTr="00CB3436">
        <w:trPr>
          <w:trHeight w:val="244"/>
        </w:trPr>
        <w:tc>
          <w:tcPr>
            <w:tcW w:w="1135" w:type="dxa"/>
            <w:vMerge/>
          </w:tcPr>
          <w:p w:rsidR="00CD5CE8" w:rsidRPr="00CD5CE8" w:rsidRDefault="00CD5CE8" w:rsidP="00CB3436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8221" w:type="dxa"/>
            <w:gridSpan w:val="3"/>
          </w:tcPr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Умение понимать причины успеха / неуспеха учебной деятельности и способность действовать даже в ситуациях неуспеха</w:t>
            </w:r>
          </w:p>
        </w:tc>
        <w:tc>
          <w:tcPr>
            <w:tcW w:w="993" w:type="dxa"/>
            <w:vMerge/>
          </w:tcPr>
          <w:p w:rsidR="00CD5CE8" w:rsidRPr="00CD5CE8" w:rsidRDefault="00CD5CE8" w:rsidP="00CB3436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CD5CE8" w:rsidRPr="00CD5CE8" w:rsidTr="00CB3436">
        <w:trPr>
          <w:trHeight w:val="244"/>
        </w:trPr>
        <w:tc>
          <w:tcPr>
            <w:tcW w:w="1135" w:type="dxa"/>
            <w:vMerge w:val="restart"/>
            <w:textDirection w:val="btLr"/>
          </w:tcPr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Познавательные УУД</w:t>
            </w:r>
          </w:p>
        </w:tc>
        <w:tc>
          <w:tcPr>
            <w:tcW w:w="2154" w:type="dxa"/>
          </w:tcPr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Использование знаково-символических средств, схем решения учебных и практических задач</w:t>
            </w:r>
          </w:p>
        </w:tc>
        <w:tc>
          <w:tcPr>
            <w:tcW w:w="6067" w:type="dxa"/>
            <w:gridSpan w:val="2"/>
          </w:tcPr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Умение создавать, применять и преобразовывать знаки и символы, модели и схемы для решения учебных и познавательных задач</w:t>
            </w:r>
          </w:p>
        </w:tc>
        <w:tc>
          <w:tcPr>
            <w:tcW w:w="993" w:type="dxa"/>
            <w:vMerge w:val="restart"/>
            <w:textDirection w:val="btLr"/>
          </w:tcPr>
          <w:p w:rsidR="00CD5CE8" w:rsidRPr="00CD5CE8" w:rsidRDefault="00CD5CE8" w:rsidP="00CB3436">
            <w:pPr>
              <w:pStyle w:val="a8"/>
              <w:spacing w:line="240" w:lineRule="auto"/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Комплексная контрольная работа на основе текста</w:t>
            </w:r>
          </w:p>
        </w:tc>
      </w:tr>
      <w:tr w:rsidR="00CD5CE8" w:rsidRPr="00CD5CE8" w:rsidTr="00CB3436">
        <w:trPr>
          <w:trHeight w:val="244"/>
        </w:trPr>
        <w:tc>
          <w:tcPr>
            <w:tcW w:w="1135" w:type="dxa"/>
            <w:vMerge/>
          </w:tcPr>
          <w:p w:rsidR="00CD5CE8" w:rsidRPr="00CD5CE8" w:rsidRDefault="00CD5CE8" w:rsidP="00CB3436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154" w:type="dxa"/>
          </w:tcPr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Активное использование речевых средств и ИКТ</w:t>
            </w:r>
          </w:p>
        </w:tc>
        <w:tc>
          <w:tcPr>
            <w:tcW w:w="2684" w:type="dxa"/>
          </w:tcPr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Умение осознанно использовать речевые средства</w:t>
            </w:r>
          </w:p>
        </w:tc>
        <w:tc>
          <w:tcPr>
            <w:tcW w:w="3383" w:type="dxa"/>
          </w:tcPr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Владение языковыми средствами, умение ясно, логично и точно излагать свою точку зрения, использовать адекватные языковые средства</w:t>
            </w:r>
          </w:p>
        </w:tc>
        <w:tc>
          <w:tcPr>
            <w:tcW w:w="993" w:type="dxa"/>
            <w:vMerge/>
          </w:tcPr>
          <w:p w:rsidR="00CD5CE8" w:rsidRPr="00CD5CE8" w:rsidRDefault="00CD5CE8" w:rsidP="00CB3436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CD5CE8" w:rsidRPr="00CD5CE8" w:rsidTr="00CB3436">
        <w:trPr>
          <w:trHeight w:val="244"/>
        </w:trPr>
        <w:tc>
          <w:tcPr>
            <w:tcW w:w="1135" w:type="dxa"/>
            <w:vMerge/>
          </w:tcPr>
          <w:p w:rsidR="00CD5CE8" w:rsidRPr="00CD5CE8" w:rsidRDefault="00CD5CE8" w:rsidP="00CB3436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154" w:type="dxa"/>
          </w:tcPr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Работа с информацией: использование различных способов поиска, сбора, обработки, анализа, организации, передачи и интерпретации информации в соответствии с коммуникативными и познавательными </w:t>
            </w: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задачами</w:t>
            </w:r>
          </w:p>
        </w:tc>
        <w:tc>
          <w:tcPr>
            <w:tcW w:w="6067" w:type="dxa"/>
            <w:gridSpan w:val="2"/>
          </w:tcPr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Готовность и способность к самостоятельной информационно-познавательной деятельности, владение навыками получения необходимой информации из словарей разных типов, умение ориентироваться в различных источниках информации, критически оценивать и интерпретировать информацию, получаемую из различных источников</w:t>
            </w:r>
          </w:p>
        </w:tc>
        <w:tc>
          <w:tcPr>
            <w:tcW w:w="993" w:type="dxa"/>
            <w:vMerge/>
          </w:tcPr>
          <w:p w:rsidR="00CD5CE8" w:rsidRPr="00CD5CE8" w:rsidRDefault="00CD5CE8" w:rsidP="00CB3436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CD5CE8" w:rsidRPr="00CD5CE8" w:rsidTr="00CB3436">
        <w:trPr>
          <w:trHeight w:val="244"/>
        </w:trPr>
        <w:tc>
          <w:tcPr>
            <w:tcW w:w="1135" w:type="dxa"/>
            <w:vMerge/>
          </w:tcPr>
          <w:p w:rsidR="00CD5CE8" w:rsidRPr="00CD5CE8" w:rsidRDefault="00CD5CE8" w:rsidP="00CB3436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154" w:type="dxa"/>
          </w:tcPr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Использование ИКТ-технологий в учебной деятельности</w:t>
            </w:r>
          </w:p>
        </w:tc>
        <w:tc>
          <w:tcPr>
            <w:tcW w:w="2684" w:type="dxa"/>
          </w:tcPr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Формирование и развитие компетентности в области ИКТ</w:t>
            </w:r>
          </w:p>
        </w:tc>
        <w:tc>
          <w:tcPr>
            <w:tcW w:w="3383" w:type="dxa"/>
          </w:tcPr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Умение использовать ИКТ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</w:t>
            </w:r>
          </w:p>
        </w:tc>
        <w:tc>
          <w:tcPr>
            <w:tcW w:w="993" w:type="dxa"/>
            <w:textDirection w:val="btLr"/>
          </w:tcPr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Оценка результатов проекта по информатике или технологии</w:t>
            </w:r>
          </w:p>
        </w:tc>
      </w:tr>
      <w:tr w:rsidR="00CD5CE8" w:rsidRPr="00CD5CE8" w:rsidTr="00CB3436">
        <w:trPr>
          <w:trHeight w:val="60"/>
        </w:trPr>
        <w:tc>
          <w:tcPr>
            <w:tcW w:w="1135" w:type="dxa"/>
            <w:vMerge w:val="restart"/>
            <w:textDirection w:val="btLr"/>
          </w:tcPr>
          <w:p w:rsidR="00CD5CE8" w:rsidRPr="00CD5CE8" w:rsidRDefault="00CD5CE8" w:rsidP="00CB3436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8221" w:type="dxa"/>
            <w:gridSpan w:val="3"/>
          </w:tcPr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Овладение навыками смыслового чтения текстов различных стилей и жанров</w:t>
            </w:r>
          </w:p>
        </w:tc>
        <w:tc>
          <w:tcPr>
            <w:tcW w:w="993" w:type="dxa"/>
            <w:vMerge w:val="restart"/>
            <w:textDirection w:val="btLr"/>
          </w:tcPr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Комплексная контрольная работа на основе текста</w:t>
            </w:r>
          </w:p>
        </w:tc>
      </w:tr>
      <w:tr w:rsidR="00CD5CE8" w:rsidRPr="00CD5CE8" w:rsidTr="00CB3436">
        <w:trPr>
          <w:trHeight w:val="60"/>
        </w:trPr>
        <w:tc>
          <w:tcPr>
            <w:tcW w:w="1135" w:type="dxa"/>
            <w:vMerge/>
          </w:tcPr>
          <w:p w:rsidR="00CD5CE8" w:rsidRPr="00CD5CE8" w:rsidRDefault="00CD5CE8" w:rsidP="00CB3436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154" w:type="dxa"/>
          </w:tcPr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Первичное освоение логических операций и действий (анализ, синтез, классификация)</w:t>
            </w:r>
          </w:p>
        </w:tc>
        <w:tc>
          <w:tcPr>
            <w:tcW w:w="6067" w:type="dxa"/>
            <w:gridSpan w:val="2"/>
          </w:tcPr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Умение определять понятия, создавать обобщения,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и делать выводы</w:t>
            </w:r>
          </w:p>
        </w:tc>
        <w:tc>
          <w:tcPr>
            <w:tcW w:w="993" w:type="dxa"/>
            <w:vMerge/>
          </w:tcPr>
          <w:p w:rsidR="00CD5CE8" w:rsidRPr="00CD5CE8" w:rsidRDefault="00CD5CE8" w:rsidP="00CB3436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CD5CE8" w:rsidRPr="00CD5CE8" w:rsidTr="00CB3436">
        <w:trPr>
          <w:trHeight w:val="60"/>
        </w:trPr>
        <w:tc>
          <w:tcPr>
            <w:tcW w:w="1135" w:type="dxa"/>
            <w:vMerge/>
          </w:tcPr>
          <w:p w:rsidR="00CD5CE8" w:rsidRPr="00CD5CE8" w:rsidRDefault="00CD5CE8" w:rsidP="00CB3436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154" w:type="dxa"/>
          </w:tcPr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Освоение начальных форм познавательной и личностной рефлексии</w:t>
            </w:r>
          </w:p>
        </w:tc>
        <w:tc>
          <w:tcPr>
            <w:tcW w:w="2684" w:type="dxa"/>
          </w:tcPr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Умение осознанно выбирать наиболее эффективные способы решения учебных и познавательных задач</w:t>
            </w:r>
          </w:p>
        </w:tc>
        <w:tc>
          <w:tcPr>
            <w:tcW w:w="3383" w:type="dxa"/>
          </w:tcPr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Владение навыками познавательной рефлексии как осознания совершаемых действий, границ своего знания и незнания, новых познавательных задач и средств их достижения</w:t>
            </w:r>
          </w:p>
        </w:tc>
        <w:tc>
          <w:tcPr>
            <w:tcW w:w="993" w:type="dxa"/>
            <w:vMerge/>
          </w:tcPr>
          <w:p w:rsidR="00CD5CE8" w:rsidRPr="00CD5CE8" w:rsidRDefault="00CD5CE8" w:rsidP="00CB3436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CD5CE8" w:rsidRPr="00CD5CE8" w:rsidTr="00CB3436">
        <w:trPr>
          <w:trHeight w:val="60"/>
        </w:trPr>
        <w:tc>
          <w:tcPr>
            <w:tcW w:w="1135" w:type="dxa"/>
            <w:vMerge w:val="restart"/>
            <w:textDirection w:val="btLr"/>
          </w:tcPr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Коммуникативные УУД</w:t>
            </w:r>
          </w:p>
        </w:tc>
        <w:tc>
          <w:tcPr>
            <w:tcW w:w="2154" w:type="dxa"/>
          </w:tcPr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Умение использовать речевые средства в соответствии с целями коммуникации:</w:t>
            </w:r>
          </w:p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• участие в диалоге;</w:t>
            </w:r>
          </w:p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• первичный опыт презентаций;</w:t>
            </w:r>
          </w:p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• создание текстов художественного стиля;</w:t>
            </w:r>
          </w:p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• использование в речи не менее </w:t>
            </w: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трех изобразительно-выразительных средств языка</w:t>
            </w:r>
          </w:p>
        </w:tc>
        <w:tc>
          <w:tcPr>
            <w:tcW w:w="2684" w:type="dxa"/>
          </w:tcPr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Умение использовать речевые средства в соответствии с целями коммуникации:</w:t>
            </w:r>
          </w:p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• участие в дискуссии;</w:t>
            </w:r>
          </w:p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• развитие опыта презентаций;</w:t>
            </w:r>
          </w:p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• создание текстов художественного, публицистического и научно-популярного стилей;</w:t>
            </w:r>
          </w:p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• использование в речи не менее семи изобразительно-выразительных средств</w:t>
            </w:r>
          </w:p>
        </w:tc>
        <w:tc>
          <w:tcPr>
            <w:tcW w:w="3383" w:type="dxa"/>
          </w:tcPr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Умение использовать речевые средства в соответствии с целями коммуникации:</w:t>
            </w:r>
          </w:p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• участие в дебатах;</w:t>
            </w:r>
          </w:p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• устойчивые навыки презентаций;</w:t>
            </w:r>
          </w:p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• владение всеми функциональными стилями;</w:t>
            </w:r>
          </w:p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• владение всеми основными изобразительно-выразительными средствами языка</w:t>
            </w:r>
          </w:p>
        </w:tc>
        <w:tc>
          <w:tcPr>
            <w:tcW w:w="993" w:type="dxa"/>
            <w:textDirection w:val="btLr"/>
          </w:tcPr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Текущий диагностический контроль по русскому языку </w:t>
            </w:r>
          </w:p>
        </w:tc>
      </w:tr>
      <w:tr w:rsidR="00CD5CE8" w:rsidRPr="00CD5CE8" w:rsidTr="00CB3436">
        <w:trPr>
          <w:trHeight w:val="60"/>
        </w:trPr>
        <w:tc>
          <w:tcPr>
            <w:tcW w:w="1135" w:type="dxa"/>
            <w:vMerge/>
          </w:tcPr>
          <w:p w:rsidR="00CD5CE8" w:rsidRPr="00CD5CE8" w:rsidRDefault="00CD5CE8" w:rsidP="00CB3436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154" w:type="dxa"/>
          </w:tcPr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Взаимодействие с партнером, адекватная оценка собственного поведения</w:t>
            </w:r>
          </w:p>
        </w:tc>
        <w:tc>
          <w:tcPr>
            <w:tcW w:w="2684" w:type="dxa"/>
          </w:tcPr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Умение организовывать учебное сотрудничество со сверстниками и педагогами</w:t>
            </w:r>
          </w:p>
        </w:tc>
        <w:tc>
          <w:tcPr>
            <w:tcW w:w="3383" w:type="dxa"/>
          </w:tcPr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Умение продуктивно общаться и взаимодействовать в процессе совместной деятельности, учитывать позиции участников деятельности</w:t>
            </w:r>
          </w:p>
        </w:tc>
        <w:tc>
          <w:tcPr>
            <w:tcW w:w="993" w:type="dxa"/>
            <w:vMerge w:val="restart"/>
            <w:textDirection w:val="btLr"/>
          </w:tcPr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Наблюдение за ходом работы обучающегося в группе</w:t>
            </w:r>
          </w:p>
        </w:tc>
      </w:tr>
      <w:tr w:rsidR="00CD5CE8" w:rsidRPr="00CD5CE8" w:rsidTr="00CB3436">
        <w:trPr>
          <w:trHeight w:val="60"/>
        </w:trPr>
        <w:tc>
          <w:tcPr>
            <w:tcW w:w="1135" w:type="dxa"/>
            <w:vMerge/>
          </w:tcPr>
          <w:p w:rsidR="00CD5CE8" w:rsidRPr="00CD5CE8" w:rsidRDefault="00CD5CE8" w:rsidP="00CB3436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154" w:type="dxa"/>
          </w:tcPr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Готовность и способность формулировать и отстаивать свое мнение</w:t>
            </w:r>
          </w:p>
        </w:tc>
        <w:tc>
          <w:tcPr>
            <w:tcW w:w="2684" w:type="dxa"/>
          </w:tcPr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Готовность и способность учитывать мнения других в процессе групповой работы</w:t>
            </w:r>
          </w:p>
        </w:tc>
        <w:tc>
          <w:tcPr>
            <w:tcW w:w="3383" w:type="dxa"/>
          </w:tcPr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Готовность разрешать конфликты, стремление учитывать и координировать различные мнения и позиции</w:t>
            </w:r>
          </w:p>
        </w:tc>
        <w:tc>
          <w:tcPr>
            <w:tcW w:w="993" w:type="dxa"/>
            <w:vMerge/>
          </w:tcPr>
          <w:p w:rsidR="00CD5CE8" w:rsidRPr="00CD5CE8" w:rsidRDefault="00CD5CE8" w:rsidP="00CB3436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CD5CE8" w:rsidRPr="00CD5CE8" w:rsidTr="00CB3436">
        <w:trPr>
          <w:trHeight w:val="60"/>
        </w:trPr>
        <w:tc>
          <w:tcPr>
            <w:tcW w:w="1135" w:type="dxa"/>
            <w:vMerge/>
          </w:tcPr>
          <w:p w:rsidR="00CD5CE8" w:rsidRPr="00CD5CE8" w:rsidRDefault="00CD5CE8" w:rsidP="00CB3436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8221" w:type="dxa"/>
            <w:gridSpan w:val="3"/>
          </w:tcPr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Способность осуществлять взаимный контроль результатов совместной учебной деятельности, находить общее решение</w:t>
            </w:r>
          </w:p>
        </w:tc>
        <w:tc>
          <w:tcPr>
            <w:tcW w:w="993" w:type="dxa"/>
            <w:vMerge/>
          </w:tcPr>
          <w:p w:rsidR="00CD5CE8" w:rsidRPr="00CD5CE8" w:rsidRDefault="00CD5CE8" w:rsidP="00CB3436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</w:tr>
    </w:tbl>
    <w:p w:rsidR="00476FCB" w:rsidRPr="00CD5CE8" w:rsidRDefault="00476FCB">
      <w:p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D5C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 w:type="page"/>
      </w:r>
    </w:p>
    <w:p w:rsidR="00BE3E7E" w:rsidRDefault="00BE3E7E" w:rsidP="00BE3E7E">
      <w:pPr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D5C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Приложение 6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(вариант 2)</w:t>
      </w:r>
    </w:p>
    <w:p w:rsidR="00BE3E7E" w:rsidRDefault="00BE3E7E" w:rsidP="00BE3E7E">
      <w:pPr>
        <w:spacing w:after="0"/>
        <w:ind w:left="-567" w:hanging="284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2B43">
        <w:rPr>
          <w:rFonts w:ascii="Times New Roman" w:eastAsia="Calibri" w:hAnsi="Times New Roman" w:cs="Times New Roman"/>
          <w:b/>
          <w:sz w:val="24"/>
          <w:szCs w:val="24"/>
        </w:rPr>
        <w:t>Оценка метапредметных образовательных результатов</w:t>
      </w:r>
    </w:p>
    <w:p w:rsidR="00BE3E7E" w:rsidRPr="00DA2B43" w:rsidRDefault="00BE3E7E" w:rsidP="00BE3E7E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643"/>
        <w:gridCol w:w="2239"/>
        <w:gridCol w:w="2237"/>
        <w:gridCol w:w="2093"/>
        <w:gridCol w:w="1642"/>
      </w:tblGrid>
      <w:tr w:rsidR="00BE3E7E" w:rsidRPr="00DA2B43" w:rsidTr="008E05CA">
        <w:tc>
          <w:tcPr>
            <w:tcW w:w="834" w:type="pct"/>
            <w:vMerge w:val="restart"/>
            <w:vAlign w:val="center"/>
          </w:tcPr>
          <w:p w:rsidR="00BE3E7E" w:rsidRPr="00DA2B43" w:rsidRDefault="00BE3E7E" w:rsidP="00BE3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Вид метапредметных образовательных результатов</w:t>
            </w:r>
          </w:p>
        </w:tc>
        <w:tc>
          <w:tcPr>
            <w:tcW w:w="3333" w:type="pct"/>
            <w:gridSpan w:val="3"/>
            <w:vAlign w:val="center"/>
          </w:tcPr>
          <w:p w:rsidR="00BE3E7E" w:rsidRPr="00DA2B43" w:rsidRDefault="00BE3E7E" w:rsidP="00BE3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Критерии оценки метапредметных образовательных результатов</w:t>
            </w:r>
          </w:p>
        </w:tc>
        <w:tc>
          <w:tcPr>
            <w:tcW w:w="833" w:type="pct"/>
            <w:vMerge w:val="restart"/>
          </w:tcPr>
          <w:p w:rsidR="00BE3E7E" w:rsidRPr="00DA2B43" w:rsidRDefault="00BE3E7E" w:rsidP="00BE3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Форма и метод оценки</w:t>
            </w:r>
          </w:p>
        </w:tc>
      </w:tr>
      <w:tr w:rsidR="00BE3E7E" w:rsidRPr="00DA2B43" w:rsidTr="008E05CA">
        <w:trPr>
          <w:trHeight w:val="641"/>
        </w:trPr>
        <w:tc>
          <w:tcPr>
            <w:tcW w:w="834" w:type="pct"/>
            <w:vMerge/>
            <w:vAlign w:val="center"/>
          </w:tcPr>
          <w:p w:rsidR="00BE3E7E" w:rsidRPr="00DA2B43" w:rsidRDefault="00BE3E7E" w:rsidP="00BE3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6" w:type="pct"/>
            <w:vAlign w:val="center"/>
          </w:tcPr>
          <w:p w:rsidR="00BE3E7E" w:rsidRPr="00DA2B43" w:rsidRDefault="00BE3E7E" w:rsidP="00BE3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Уровень начального</w:t>
            </w:r>
          </w:p>
          <w:p w:rsidR="00BE3E7E" w:rsidRPr="00DA2B43" w:rsidRDefault="00BE3E7E" w:rsidP="00BE3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общего образования</w:t>
            </w:r>
          </w:p>
        </w:tc>
        <w:tc>
          <w:tcPr>
            <w:tcW w:w="1135" w:type="pct"/>
            <w:vAlign w:val="center"/>
          </w:tcPr>
          <w:p w:rsidR="00BE3E7E" w:rsidRPr="00DA2B43" w:rsidRDefault="00BE3E7E" w:rsidP="00BE3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Уровень основного</w:t>
            </w:r>
          </w:p>
          <w:p w:rsidR="00BE3E7E" w:rsidRPr="00DA2B43" w:rsidRDefault="00BE3E7E" w:rsidP="00BE3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общего образования</w:t>
            </w:r>
          </w:p>
        </w:tc>
        <w:tc>
          <w:tcPr>
            <w:tcW w:w="1061" w:type="pct"/>
            <w:vAlign w:val="center"/>
          </w:tcPr>
          <w:p w:rsidR="00BE3E7E" w:rsidRPr="00DA2B43" w:rsidRDefault="00BE3E7E" w:rsidP="00BE3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Уровень среднего</w:t>
            </w:r>
          </w:p>
          <w:p w:rsidR="00BE3E7E" w:rsidRPr="00DA2B43" w:rsidRDefault="00BE3E7E" w:rsidP="00BE3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общего образования</w:t>
            </w:r>
          </w:p>
        </w:tc>
        <w:tc>
          <w:tcPr>
            <w:tcW w:w="833" w:type="pct"/>
            <w:vMerge/>
          </w:tcPr>
          <w:p w:rsidR="00BE3E7E" w:rsidRPr="00DA2B43" w:rsidRDefault="00BE3E7E" w:rsidP="00BE3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BE3E7E" w:rsidRPr="00DA2B43" w:rsidTr="008E05CA">
        <w:tc>
          <w:tcPr>
            <w:tcW w:w="834" w:type="pct"/>
          </w:tcPr>
          <w:p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Метапредметные понятия </w:t>
            </w:r>
          </w:p>
        </w:tc>
        <w:tc>
          <w:tcPr>
            <w:tcW w:w="3333" w:type="pct"/>
            <w:gridSpan w:val="3"/>
          </w:tcPr>
          <w:p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договоренности с педагогами и с учетом содержания рабочих программ по дисциплинам учебного плана</w:t>
            </w:r>
          </w:p>
        </w:tc>
        <w:tc>
          <w:tcPr>
            <w:tcW w:w="833" w:type="pct"/>
          </w:tcPr>
          <w:p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 письменный</w:t>
            </w:r>
          </w:p>
        </w:tc>
      </w:tr>
      <w:tr w:rsidR="00BE3E7E" w:rsidRPr="00DA2B43" w:rsidTr="008E05CA">
        <w:tc>
          <w:tcPr>
            <w:tcW w:w="834" w:type="pct"/>
            <w:vMerge w:val="restart"/>
          </w:tcPr>
          <w:p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Регулятивные УУД</w:t>
            </w:r>
          </w:p>
        </w:tc>
        <w:tc>
          <w:tcPr>
            <w:tcW w:w="3333" w:type="pct"/>
            <w:gridSpan w:val="3"/>
          </w:tcPr>
          <w:p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Способность принимать и сохранять цели учебной деятельности</w:t>
            </w:r>
          </w:p>
        </w:tc>
        <w:tc>
          <w:tcPr>
            <w:tcW w:w="833" w:type="pct"/>
            <w:vMerge w:val="restart"/>
          </w:tcPr>
          <w:p w:rsidR="00BE3E7E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Встроенное педагогическое наблюдение</w:t>
            </w:r>
          </w:p>
        </w:tc>
      </w:tr>
      <w:tr w:rsidR="00BE3E7E" w:rsidRPr="00DA2B43" w:rsidTr="008E05CA">
        <w:tc>
          <w:tcPr>
            <w:tcW w:w="834" w:type="pct"/>
            <w:vMerge/>
          </w:tcPr>
          <w:p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6" w:type="pct"/>
          </w:tcPr>
          <w:p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Освоение способов решения проблем творческого и поискового характера</w:t>
            </w:r>
          </w:p>
        </w:tc>
        <w:tc>
          <w:tcPr>
            <w:tcW w:w="1135" w:type="pct"/>
          </w:tcPr>
          <w:p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самостоятельно планировать пути достижения целей; осознанно выбирать наиболее эффективные способы решения учебных и познавательных задач</w:t>
            </w:r>
          </w:p>
        </w:tc>
        <w:tc>
          <w:tcPr>
            <w:tcW w:w="1061" w:type="pct"/>
          </w:tcPr>
          <w:p w:rsidR="00BE3E7E" w:rsidRPr="00DA2B43" w:rsidRDefault="00BE3E7E" w:rsidP="00BE3E7E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Способность и готовность к самостоятельному поиску методов решения практических задач, применению различных методов познания, в том числе для решения творческих и поисковых задач</w:t>
            </w:r>
          </w:p>
        </w:tc>
        <w:tc>
          <w:tcPr>
            <w:tcW w:w="833" w:type="pct"/>
            <w:vMerge/>
          </w:tcPr>
          <w:p w:rsidR="00BE3E7E" w:rsidRPr="00DA2B43" w:rsidRDefault="00BE3E7E" w:rsidP="00BE3E7E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3E7E" w:rsidRPr="00DA2B43" w:rsidTr="008E05CA">
        <w:tc>
          <w:tcPr>
            <w:tcW w:w="834" w:type="pct"/>
            <w:vMerge/>
          </w:tcPr>
          <w:p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6" w:type="pct"/>
          </w:tcPr>
          <w:p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планировать, контролировать и оценивать свои учебные действия</w:t>
            </w:r>
          </w:p>
        </w:tc>
        <w:tc>
          <w:tcPr>
            <w:tcW w:w="1135" w:type="pct"/>
          </w:tcPr>
          <w:p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соотносить свои действия с планируемыми результатами; корректировать планы в связи с изменяющейся ситуацией</w:t>
            </w:r>
          </w:p>
        </w:tc>
        <w:tc>
          <w:tcPr>
            <w:tcW w:w="1061" w:type="pct"/>
          </w:tcPr>
          <w:p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самостоятельно определять цели деятельности и составлять планы деятельности; выбирать успешные стратегии в различных ситуациях</w:t>
            </w:r>
          </w:p>
        </w:tc>
        <w:tc>
          <w:tcPr>
            <w:tcW w:w="833" w:type="pct"/>
            <w:vMerge/>
          </w:tcPr>
          <w:p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3E7E" w:rsidRPr="00DA2B43" w:rsidTr="008E05CA">
        <w:tc>
          <w:tcPr>
            <w:tcW w:w="834" w:type="pct"/>
            <w:vMerge/>
          </w:tcPr>
          <w:p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6" w:type="pct"/>
          </w:tcPr>
          <w:p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Освоение начальных форм познавательной и личностной рефлексии</w:t>
            </w:r>
          </w:p>
        </w:tc>
        <w:tc>
          <w:tcPr>
            <w:tcW w:w="1135" w:type="pct"/>
          </w:tcPr>
          <w:p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осознанно выбирать наиболее эффективные способы решения учебных и познавательных задач</w:t>
            </w:r>
          </w:p>
        </w:tc>
        <w:tc>
          <w:tcPr>
            <w:tcW w:w="1061" w:type="pct"/>
          </w:tcPr>
          <w:p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Владение навыками познавательной рефлексии как осознания совершаемых действий, границ своего знания и незнания, новых познавательных задач и средств их достижения</w:t>
            </w:r>
          </w:p>
        </w:tc>
        <w:tc>
          <w:tcPr>
            <w:tcW w:w="833" w:type="pct"/>
            <w:vMerge/>
          </w:tcPr>
          <w:p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3E7E" w:rsidRPr="00DA2B43" w:rsidTr="008E05CA">
        <w:tc>
          <w:tcPr>
            <w:tcW w:w="834" w:type="pct"/>
            <w:vMerge/>
          </w:tcPr>
          <w:p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33" w:type="pct"/>
            <w:gridSpan w:val="3"/>
          </w:tcPr>
          <w:p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Умение понимать причины успеха/неуспеха учебной </w:t>
            </w: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деятельности и способность действовать в ситуациях неуспеха</w:t>
            </w:r>
          </w:p>
        </w:tc>
        <w:tc>
          <w:tcPr>
            <w:tcW w:w="833" w:type="pct"/>
          </w:tcPr>
          <w:p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3E7E" w:rsidRPr="00DA2B43" w:rsidTr="008E05CA">
        <w:tc>
          <w:tcPr>
            <w:tcW w:w="834" w:type="pct"/>
          </w:tcPr>
          <w:p w:rsidR="00BE3E7E" w:rsidRPr="00DA2B43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Познавательные УУД</w:t>
            </w:r>
          </w:p>
        </w:tc>
        <w:tc>
          <w:tcPr>
            <w:tcW w:w="3333" w:type="pct"/>
            <w:gridSpan w:val="3"/>
          </w:tcPr>
          <w:p w:rsidR="00BE3E7E" w:rsidRPr="007A22D8" w:rsidRDefault="00BE3E7E" w:rsidP="00BE3E7E">
            <w:pPr>
              <w:pStyle w:val="af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7A22D8">
              <w:rPr>
                <w:rFonts w:ascii="Times New Roman" w:hAnsi="Times New Roman" w:cs="Times New Roman"/>
                <w:b/>
              </w:rPr>
              <w:t>Использование ИКТ; применение знаково-символических средств в учебных целях</w:t>
            </w:r>
          </w:p>
        </w:tc>
        <w:tc>
          <w:tcPr>
            <w:tcW w:w="833" w:type="pct"/>
            <w:vMerge w:val="restart"/>
          </w:tcPr>
          <w:p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Проверочные работы в ходе текущего формирующего контроля</w:t>
            </w:r>
          </w:p>
        </w:tc>
      </w:tr>
      <w:tr w:rsidR="00BE3E7E" w:rsidRPr="00DA2B43" w:rsidTr="008E05CA">
        <w:trPr>
          <w:trHeight w:val="3250"/>
        </w:trPr>
        <w:tc>
          <w:tcPr>
            <w:tcW w:w="834" w:type="pct"/>
          </w:tcPr>
          <w:p w:rsidR="00BE3E7E" w:rsidRDefault="00BE3E7E" w:rsidP="00BE3E7E">
            <w:pPr>
              <w:pStyle w:val="af"/>
              <w:tabs>
                <w:tab w:val="left" w:pos="142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:rsidR="00BE3E7E" w:rsidRDefault="00BE3E7E" w:rsidP="00BE3E7E">
            <w:pPr>
              <w:pStyle w:val="af"/>
              <w:tabs>
                <w:tab w:val="left" w:pos="142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:rsidR="00BE3E7E" w:rsidRDefault="00BE3E7E" w:rsidP="00BE3E7E">
            <w:pPr>
              <w:pStyle w:val="af"/>
              <w:tabs>
                <w:tab w:val="left" w:pos="142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:rsidR="00BE3E7E" w:rsidRDefault="00BE3E7E" w:rsidP="00BE3E7E">
            <w:pPr>
              <w:pStyle w:val="af"/>
              <w:tabs>
                <w:tab w:val="left" w:pos="142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:rsidR="00BE3E7E" w:rsidRDefault="00BE3E7E" w:rsidP="00BE3E7E">
            <w:pPr>
              <w:pStyle w:val="af"/>
              <w:tabs>
                <w:tab w:val="left" w:pos="142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:rsidR="00BE3E7E" w:rsidRDefault="00BE3E7E" w:rsidP="00BE3E7E">
            <w:pPr>
              <w:pStyle w:val="af"/>
              <w:tabs>
                <w:tab w:val="left" w:pos="142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:rsidR="00BE3E7E" w:rsidRDefault="00BE3E7E" w:rsidP="00BE3E7E">
            <w:pPr>
              <w:pStyle w:val="af"/>
              <w:tabs>
                <w:tab w:val="left" w:pos="142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:rsidR="00BE3E7E" w:rsidRDefault="00BE3E7E" w:rsidP="00BE3E7E">
            <w:pPr>
              <w:pStyle w:val="af"/>
              <w:tabs>
                <w:tab w:val="left" w:pos="142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:rsidR="00BE3E7E" w:rsidRDefault="00BE3E7E" w:rsidP="00BE3E7E">
            <w:pPr>
              <w:pStyle w:val="af"/>
              <w:tabs>
                <w:tab w:val="left" w:pos="142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:rsidR="00BE3E7E" w:rsidRPr="00437E5C" w:rsidRDefault="00BE3E7E" w:rsidP="00BE3E7E">
            <w:pPr>
              <w:pStyle w:val="af"/>
              <w:tabs>
                <w:tab w:val="left" w:pos="142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6" w:type="pct"/>
          </w:tcPr>
          <w:p w:rsidR="00BE3E7E" w:rsidRPr="00DA2B43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Первичный опыт использования ИКТ и п</w:t>
            </w: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рименени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знаково-символических</w:t>
            </w: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средствпри решении учебных задач</w:t>
            </w:r>
          </w:p>
        </w:tc>
        <w:tc>
          <w:tcPr>
            <w:tcW w:w="1135" w:type="pct"/>
          </w:tcPr>
          <w:p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пособность ис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пользовать знаково-символические</w:t>
            </w: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средства в проектной деятельности и (или) учебном исследовании</w:t>
            </w:r>
          </w:p>
          <w:p w:rsidR="00BE3E7E" w:rsidRPr="00DA2B43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61" w:type="pct"/>
          </w:tcPr>
          <w:p w:rsidR="00BE3E7E" w:rsidRPr="00437E5C" w:rsidRDefault="00BE3E7E" w:rsidP="00BE3E7E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Опыт реализации индивидуальных проектов с использованием ИКТ и применения знаково-символических средств для презентации проекта </w:t>
            </w:r>
          </w:p>
        </w:tc>
        <w:tc>
          <w:tcPr>
            <w:tcW w:w="833" w:type="pct"/>
            <w:vMerge/>
          </w:tcPr>
          <w:p w:rsidR="00BE3E7E" w:rsidRDefault="00BE3E7E" w:rsidP="00BE3E7E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3E7E" w:rsidRPr="00DA2B43" w:rsidTr="008E05CA">
        <w:trPr>
          <w:trHeight w:val="615"/>
        </w:trPr>
        <w:tc>
          <w:tcPr>
            <w:tcW w:w="834" w:type="pct"/>
          </w:tcPr>
          <w:p w:rsidR="00BE3E7E" w:rsidRDefault="00BE3E7E" w:rsidP="00BE3E7E">
            <w:pPr>
              <w:pStyle w:val="af"/>
              <w:tabs>
                <w:tab w:val="left" w:pos="142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33" w:type="pct"/>
            <w:gridSpan w:val="3"/>
          </w:tcPr>
          <w:p w:rsidR="00BE3E7E" w:rsidRPr="00460667" w:rsidRDefault="00BE3E7E" w:rsidP="00BE3E7E">
            <w:pPr>
              <w:pStyle w:val="af"/>
              <w:numPr>
                <w:ilvl w:val="0"/>
                <w:numId w:val="23"/>
              </w:num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60667">
              <w:rPr>
                <w:rFonts w:ascii="Times New Roman" w:hAnsi="Times New Roman" w:cs="Times New Roman"/>
                <w:b/>
              </w:rPr>
              <w:t>Смысловое чтение (читательская грамотность); работа с информацией</w:t>
            </w:r>
          </w:p>
        </w:tc>
        <w:tc>
          <w:tcPr>
            <w:tcW w:w="833" w:type="pct"/>
            <w:vMerge/>
          </w:tcPr>
          <w:p w:rsidR="00BE3E7E" w:rsidRDefault="00BE3E7E" w:rsidP="00BE3E7E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3E7E" w:rsidRPr="00DA2B43" w:rsidTr="008E05CA">
        <w:trPr>
          <w:trHeight w:val="4386"/>
        </w:trPr>
        <w:tc>
          <w:tcPr>
            <w:tcW w:w="834" w:type="pct"/>
            <w:tcBorders>
              <w:bottom w:val="single" w:sz="4" w:space="0" w:color="000000"/>
            </w:tcBorders>
          </w:tcPr>
          <w:p w:rsidR="00BE3E7E" w:rsidRPr="00437E5C" w:rsidRDefault="00BE3E7E" w:rsidP="00BE3E7E">
            <w:pPr>
              <w:pStyle w:val="af"/>
              <w:tabs>
                <w:tab w:val="left" w:pos="142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6" w:type="pct"/>
            <w:tcBorders>
              <w:bottom w:val="single" w:sz="4" w:space="0" w:color="000000"/>
            </w:tcBorders>
          </w:tcPr>
          <w:p w:rsidR="00BE3E7E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Первичные навыки поиска, </w:t>
            </w: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простейшей </w:t>
            </w: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обработкиинформации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решения учебных задач.</w:t>
            </w:r>
          </w:p>
          <w:p w:rsidR="00BE3E7E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Начальные знания о типах и структуре текстов; опыт создания текстов-описаний и текстов- повествований.</w:t>
            </w:r>
          </w:p>
          <w:p w:rsidR="00BE3E7E" w:rsidRPr="00DA2B43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определять тему текста и отвечать на вопросы по тексту</w:t>
            </w:r>
          </w:p>
        </w:tc>
        <w:tc>
          <w:tcPr>
            <w:tcW w:w="1135" w:type="pct"/>
            <w:tcBorders>
              <w:bottom w:val="single" w:sz="4" w:space="0" w:color="000000"/>
            </w:tcBorders>
          </w:tcPr>
          <w:p w:rsidR="00BE3E7E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самостоятельно работать с разными источниками информации.</w:t>
            </w:r>
          </w:p>
          <w:p w:rsidR="00BE3E7E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искать информацию, факты в комбинированных нелинейных текстах, в т.ч. цифровых.</w:t>
            </w:r>
          </w:p>
          <w:p w:rsidR="00BE3E7E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Владение навыком написание текстов различных типов и стилей.</w:t>
            </w:r>
          </w:p>
          <w:p w:rsidR="00BE3E7E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Устойчивый навык анализа изобразительно-выразительных средств языка </w:t>
            </w:r>
          </w:p>
          <w:p w:rsidR="00BE3E7E" w:rsidRPr="00DA2B43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1" w:type="pct"/>
            <w:tcBorders>
              <w:bottom w:val="single" w:sz="4" w:space="0" w:color="000000"/>
            </w:tcBorders>
          </w:tcPr>
          <w:p w:rsidR="00BE3E7E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опыта </w:t>
            </w: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критически оценивать и интерпретировать информацию, получаемую из различных источник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ов.</w:t>
            </w:r>
          </w:p>
          <w:p w:rsidR="00BE3E7E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Владение приемами стилистической вариативности.</w:t>
            </w:r>
          </w:p>
          <w:p w:rsidR="00BE3E7E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Устойчивый навык интерпретации текстов; вычленения актуального текста и подтекста, понимания авторской позиции.</w:t>
            </w:r>
          </w:p>
          <w:p w:rsidR="00BE3E7E" w:rsidRPr="00DA2B43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Опыт создания мета-текстов</w:t>
            </w:r>
          </w:p>
        </w:tc>
        <w:tc>
          <w:tcPr>
            <w:tcW w:w="833" w:type="pct"/>
            <w:vMerge/>
            <w:tcBorders>
              <w:bottom w:val="single" w:sz="4" w:space="0" w:color="000000"/>
            </w:tcBorders>
          </w:tcPr>
          <w:p w:rsidR="00BE3E7E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3E7E" w:rsidRPr="00DA2B43" w:rsidTr="008E05CA">
        <w:trPr>
          <w:trHeight w:val="483"/>
        </w:trPr>
        <w:tc>
          <w:tcPr>
            <w:tcW w:w="834" w:type="pct"/>
            <w:tcBorders>
              <w:bottom w:val="single" w:sz="4" w:space="0" w:color="000000"/>
            </w:tcBorders>
          </w:tcPr>
          <w:p w:rsidR="00BE3E7E" w:rsidRPr="00BD54DF" w:rsidRDefault="00BE3E7E" w:rsidP="00BE3E7E">
            <w:pPr>
              <w:tabs>
                <w:tab w:val="left" w:pos="142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33" w:type="pct"/>
            <w:gridSpan w:val="3"/>
            <w:tcBorders>
              <w:bottom w:val="single" w:sz="4" w:space="0" w:color="000000"/>
            </w:tcBorders>
          </w:tcPr>
          <w:p w:rsidR="00BE3E7E" w:rsidRPr="00BD54DF" w:rsidRDefault="00BE3E7E" w:rsidP="00BE3E7E">
            <w:pPr>
              <w:pStyle w:val="af"/>
              <w:numPr>
                <w:ilvl w:val="0"/>
                <w:numId w:val="23"/>
              </w:num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BD54DF">
              <w:rPr>
                <w:rFonts w:ascii="Times New Roman" w:hAnsi="Times New Roman" w:cs="Times New Roman"/>
                <w:b/>
              </w:rPr>
              <w:t>Логические операции</w:t>
            </w:r>
          </w:p>
        </w:tc>
        <w:tc>
          <w:tcPr>
            <w:tcW w:w="833" w:type="pct"/>
            <w:vMerge w:val="restart"/>
          </w:tcPr>
          <w:p w:rsidR="00BE3E7E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Комплексная контрольная работа на основе текста</w:t>
            </w:r>
          </w:p>
        </w:tc>
      </w:tr>
      <w:tr w:rsidR="00BE3E7E" w:rsidRPr="00DA2B43" w:rsidTr="008E05CA">
        <w:trPr>
          <w:trHeight w:val="1265"/>
        </w:trPr>
        <w:tc>
          <w:tcPr>
            <w:tcW w:w="834" w:type="pct"/>
          </w:tcPr>
          <w:p w:rsidR="00BE3E7E" w:rsidRPr="00460667" w:rsidRDefault="00BE3E7E" w:rsidP="00BE3E7E">
            <w:pPr>
              <w:tabs>
                <w:tab w:val="left" w:pos="142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6" w:type="pct"/>
          </w:tcPr>
          <w:p w:rsidR="00BE3E7E" w:rsidRPr="00DA2B43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Первичное освоение логических операций и действий (анализ, синтез, классификация)</w:t>
            </w:r>
          </w:p>
        </w:tc>
        <w:tc>
          <w:tcPr>
            <w:tcW w:w="1135" w:type="pct"/>
          </w:tcPr>
          <w:p w:rsidR="00BE3E7E" w:rsidRPr="00DA2B43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Умение определять понятия, создавать обобщения, классифицировать, самостоятельно выбирать основания и критерии для классификации, </w:t>
            </w: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устанавливать причинно-следственные связи, строить логическое рассуждение, умозаключение и делать выводы</w:t>
            </w:r>
          </w:p>
        </w:tc>
        <w:tc>
          <w:tcPr>
            <w:tcW w:w="1061" w:type="pct"/>
          </w:tcPr>
          <w:p w:rsidR="00BE3E7E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Способность изменять познавательные тактики и приемы познавательной деятельности в зависимости от ее текущих результатов.</w:t>
            </w:r>
          </w:p>
          <w:p w:rsidR="00BE3E7E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Навык самооценки уровня сформированности логических операций.</w:t>
            </w:r>
          </w:p>
          <w:p w:rsidR="00BE3E7E" w:rsidRPr="00DA2B43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анализировать собственную познавательную деятельность на этапе подготовки и  презентации индивидуального проекта</w:t>
            </w:r>
          </w:p>
        </w:tc>
        <w:tc>
          <w:tcPr>
            <w:tcW w:w="833" w:type="pct"/>
            <w:vMerge/>
          </w:tcPr>
          <w:p w:rsidR="00BE3E7E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3E7E" w:rsidRPr="00DA2B43" w:rsidTr="008E05CA">
        <w:tc>
          <w:tcPr>
            <w:tcW w:w="834" w:type="pct"/>
            <w:vMerge w:val="restart"/>
          </w:tcPr>
          <w:p w:rsidR="00BE3E7E" w:rsidRPr="00DA2B43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Коммуникативные УУД</w:t>
            </w:r>
          </w:p>
        </w:tc>
        <w:tc>
          <w:tcPr>
            <w:tcW w:w="1136" w:type="pct"/>
          </w:tcPr>
          <w:p w:rsidR="00BE3E7E" w:rsidRPr="00DA2B43" w:rsidRDefault="00BE3E7E" w:rsidP="00BE3E7E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Знание и начальный опыт выбора языковых средств в соответствии с целями коммуникации</w:t>
            </w:r>
          </w:p>
        </w:tc>
        <w:tc>
          <w:tcPr>
            <w:tcW w:w="1135" w:type="pct"/>
          </w:tcPr>
          <w:p w:rsidR="00BE3E7E" w:rsidRPr="00DA2B43" w:rsidRDefault="00BE3E7E" w:rsidP="00BE3E7E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Активное использование речевых средств в соответствии с целями</w:t>
            </w:r>
          </w:p>
          <w:p w:rsidR="00BE3E7E" w:rsidRPr="00DA2B43" w:rsidRDefault="00BE3E7E" w:rsidP="00BE3E7E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коммуникации</w:t>
            </w:r>
          </w:p>
        </w:tc>
        <w:tc>
          <w:tcPr>
            <w:tcW w:w="1061" w:type="pct"/>
          </w:tcPr>
          <w:p w:rsidR="00BE3E7E" w:rsidRPr="00DA2B43" w:rsidRDefault="00BE3E7E" w:rsidP="00BE3E7E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Вариативное использование речевых средств в соответствии с целями коммуникации</w:t>
            </w:r>
          </w:p>
          <w:p w:rsidR="00BE3E7E" w:rsidRPr="00DA2B43" w:rsidRDefault="00BE3E7E" w:rsidP="00BE3E7E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3" w:type="pct"/>
          </w:tcPr>
          <w:p w:rsidR="00BE3E7E" w:rsidRPr="00DA2B43" w:rsidRDefault="00BE3E7E" w:rsidP="00BE3E7E">
            <w:pPr>
              <w:widowControl w:val="0"/>
              <w:tabs>
                <w:tab w:val="left" w:pos="142"/>
                <w:tab w:val="left" w:pos="14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Встроенное наблюдение в рамках мероприятий внеурочной деятельности (в т.ч. классных часов)</w:t>
            </w:r>
          </w:p>
        </w:tc>
      </w:tr>
      <w:tr w:rsidR="00BE3E7E" w:rsidRPr="00DA2B43" w:rsidTr="008E05CA">
        <w:tc>
          <w:tcPr>
            <w:tcW w:w="834" w:type="pct"/>
            <w:vMerge/>
          </w:tcPr>
          <w:p w:rsidR="00BE3E7E" w:rsidRPr="00DA2B43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6" w:type="pct"/>
          </w:tcPr>
          <w:p w:rsidR="00BE3E7E" w:rsidRPr="00DA2B43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Взаимодействие с партнером, адекватная оценка собственного поведения</w:t>
            </w:r>
          </w:p>
        </w:tc>
        <w:tc>
          <w:tcPr>
            <w:tcW w:w="1135" w:type="pct"/>
          </w:tcPr>
          <w:p w:rsidR="00BE3E7E" w:rsidRPr="00DA2B43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организовывать учебное сотрудничество со сверстниками и педагогами</w:t>
            </w:r>
          </w:p>
        </w:tc>
        <w:tc>
          <w:tcPr>
            <w:tcW w:w="1061" w:type="pct"/>
          </w:tcPr>
          <w:p w:rsidR="00BE3E7E" w:rsidRPr="00DA2B43" w:rsidRDefault="00BE3E7E" w:rsidP="00BE3E7E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продуктивно общаться и взаимодействовать в процессе совместной деятельности, учитывать позиции участников деятельности</w:t>
            </w:r>
          </w:p>
        </w:tc>
        <w:tc>
          <w:tcPr>
            <w:tcW w:w="833" w:type="pct"/>
            <w:vMerge w:val="restart"/>
          </w:tcPr>
          <w:p w:rsidR="00BE3E7E" w:rsidRPr="00DA2B43" w:rsidRDefault="00BE3E7E" w:rsidP="00BE3E7E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 за ходом работы обучающегося в группе</w:t>
            </w:r>
          </w:p>
        </w:tc>
      </w:tr>
      <w:tr w:rsidR="00BE3E7E" w:rsidRPr="00DA2B43" w:rsidTr="008E05CA">
        <w:tc>
          <w:tcPr>
            <w:tcW w:w="834" w:type="pct"/>
            <w:vMerge/>
          </w:tcPr>
          <w:p w:rsidR="00BE3E7E" w:rsidRPr="00DA2B43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pct"/>
          </w:tcPr>
          <w:p w:rsidR="00BE3E7E" w:rsidRPr="00DA2B43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Готовность и способность </w:t>
            </w: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формулировать и отстаивать свое мнение</w:t>
            </w:r>
          </w:p>
        </w:tc>
        <w:tc>
          <w:tcPr>
            <w:tcW w:w="1135" w:type="pct"/>
          </w:tcPr>
          <w:p w:rsidR="00BE3E7E" w:rsidRPr="00DA2B43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Готовность и способность учитывать мнения других в процессе групповой работы</w:t>
            </w:r>
          </w:p>
        </w:tc>
        <w:tc>
          <w:tcPr>
            <w:tcW w:w="1061" w:type="pct"/>
          </w:tcPr>
          <w:p w:rsidR="00BE3E7E" w:rsidRPr="00DA2B43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Готовность разрешать конфликты, стремление </w:t>
            </w: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учитывать и координировать различные мнения и позиции</w:t>
            </w:r>
          </w:p>
        </w:tc>
        <w:tc>
          <w:tcPr>
            <w:tcW w:w="833" w:type="pct"/>
            <w:vMerge/>
          </w:tcPr>
          <w:p w:rsidR="00BE3E7E" w:rsidRPr="00DA2B43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</w:p>
        </w:tc>
      </w:tr>
      <w:tr w:rsidR="00BE3E7E" w:rsidRPr="00DA2B43" w:rsidTr="008E05CA">
        <w:tc>
          <w:tcPr>
            <w:tcW w:w="834" w:type="pct"/>
            <w:vMerge/>
          </w:tcPr>
          <w:p w:rsidR="00BE3E7E" w:rsidRPr="00DA2B43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33" w:type="pct"/>
            <w:gridSpan w:val="3"/>
          </w:tcPr>
          <w:p w:rsidR="00BE3E7E" w:rsidRPr="00DA2B43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Способность осуществлять взаимный контроль результатов совместной учебной деятельности; находить общее решение</w:t>
            </w:r>
          </w:p>
        </w:tc>
        <w:tc>
          <w:tcPr>
            <w:tcW w:w="833" w:type="pct"/>
          </w:tcPr>
          <w:p w:rsidR="00BE3E7E" w:rsidRPr="00DA2B43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</w:p>
        </w:tc>
      </w:tr>
    </w:tbl>
    <w:p w:rsidR="00BE3E7E" w:rsidRDefault="00BE3E7E" w:rsidP="00BE3E7E"/>
    <w:p w:rsidR="00BE3E7E" w:rsidRDefault="00BE3E7E">
      <w:p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E3E7E" w:rsidRDefault="00BE3E7E" w:rsidP="00BE3E7E">
      <w:pPr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E3E7E" w:rsidRDefault="00BE3E7E">
      <w:p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 w:type="page"/>
      </w:r>
    </w:p>
    <w:p w:rsidR="00BE3E7E" w:rsidRDefault="00073275" w:rsidP="00BE3E7E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C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Приложение</w:t>
      </w:r>
      <w:r w:rsidR="004613E9" w:rsidRPr="00CD5C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7</w:t>
      </w:r>
    </w:p>
    <w:p w:rsidR="00073275" w:rsidRPr="00BE3E7E" w:rsidRDefault="005E2EE2" w:rsidP="00BE3E7E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E3E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Отчет о самообследовании</w:t>
      </w:r>
    </w:p>
    <w:p w:rsidR="00CD5CE8" w:rsidRPr="00BE3E7E" w:rsidRDefault="00CD5CE8" w:rsidP="00BE3E7E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BE3E7E">
        <w:rPr>
          <w:rFonts w:ascii="Times New Roman" w:hAnsi="Times New Roman" w:cs="Times New Roman"/>
          <w:b/>
          <w:sz w:val="24"/>
        </w:rPr>
        <w:t>(аналитическая часть)</w:t>
      </w:r>
    </w:p>
    <w:p w:rsidR="00CD5CE8" w:rsidRPr="00B77F05" w:rsidRDefault="00CD5CE8" w:rsidP="00CD5CE8">
      <w:pPr>
        <w:spacing w:after="4" w:line="238" w:lineRule="auto"/>
        <w:ind w:left="10"/>
        <w:rPr>
          <w:rFonts w:ascii="Times New Roman" w:hAnsi="Times New Roman" w:cs="Times New Roman"/>
          <w:sz w:val="24"/>
          <w:szCs w:val="24"/>
        </w:rPr>
      </w:pPr>
      <w:r w:rsidRPr="00B77F05">
        <w:rPr>
          <w:rFonts w:ascii="Times New Roman" w:hAnsi="Times New Roman" w:cs="Times New Roman"/>
          <w:sz w:val="24"/>
          <w:szCs w:val="24"/>
        </w:rPr>
        <w:t>Аналитическая текстовая часть, содержащая качественную оценку показателей, включая их сравнение с показателями предыдущего года - нескольких лет.</w:t>
      </w:r>
    </w:p>
    <w:p w:rsidR="00CD5CE8" w:rsidRPr="00B77F05" w:rsidRDefault="00CD5CE8" w:rsidP="00CD5CE8">
      <w:pPr>
        <w:spacing w:after="0" w:line="245" w:lineRule="auto"/>
        <w:ind w:left="20" w:right="182" w:hanging="10"/>
        <w:rPr>
          <w:rFonts w:ascii="Times New Roman" w:hAnsi="Times New Roman" w:cs="Times New Roman"/>
          <w:sz w:val="24"/>
          <w:szCs w:val="24"/>
        </w:rPr>
      </w:pPr>
      <w:r w:rsidRPr="00B77F05">
        <w:rPr>
          <w:rFonts w:ascii="Times New Roman" w:hAnsi="Times New Roman" w:cs="Times New Roman"/>
          <w:sz w:val="24"/>
          <w:szCs w:val="24"/>
        </w:rPr>
        <w:t xml:space="preserve">Констатация точек роста и управленческих решений, которые их обеспечили. </w:t>
      </w:r>
    </w:p>
    <w:p w:rsidR="00CD5CE8" w:rsidRPr="00B77F05" w:rsidRDefault="00CD5CE8" w:rsidP="00CD5CE8">
      <w:pPr>
        <w:spacing w:after="0" w:line="245" w:lineRule="auto"/>
        <w:ind w:left="20" w:right="182" w:hanging="10"/>
        <w:rPr>
          <w:rFonts w:ascii="Times New Roman" w:hAnsi="Times New Roman" w:cs="Times New Roman"/>
          <w:sz w:val="24"/>
          <w:szCs w:val="24"/>
        </w:rPr>
      </w:pPr>
      <w:r w:rsidRPr="00B77F05">
        <w:rPr>
          <w:rFonts w:ascii="Times New Roman" w:hAnsi="Times New Roman" w:cs="Times New Roman"/>
          <w:sz w:val="24"/>
          <w:szCs w:val="24"/>
        </w:rPr>
        <w:t>Объяснение причин отрицательной динамики по отдельным показателям (если она есть).</w:t>
      </w:r>
    </w:p>
    <w:p w:rsidR="00CD5CE8" w:rsidRDefault="00CD5CE8" w:rsidP="00CD5CE8">
      <w:pPr>
        <w:jc w:val="both"/>
        <w:rPr>
          <w:rFonts w:ascii="Times New Roman" w:hAnsi="Times New Roman" w:cs="Times New Roman"/>
          <w:sz w:val="24"/>
          <w:szCs w:val="24"/>
        </w:rPr>
      </w:pPr>
      <w:r w:rsidRPr="00B77F05">
        <w:rPr>
          <w:rFonts w:ascii="Times New Roman" w:hAnsi="Times New Roman" w:cs="Times New Roman"/>
          <w:sz w:val="24"/>
          <w:szCs w:val="24"/>
        </w:rPr>
        <w:t>Общий вывод о результатах самообследования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D5CE8" w:rsidRPr="00B77F05" w:rsidRDefault="00CD5CE8" w:rsidP="00CD5CE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Образовательная организация вправе расширить перечень критериев самообследования.</w:t>
      </w:r>
    </w:p>
    <w:tbl>
      <w:tblPr>
        <w:tblStyle w:val="aa"/>
        <w:tblW w:w="9493" w:type="dxa"/>
        <w:tblLayout w:type="fixed"/>
        <w:tblLook w:val="04A0" w:firstRow="1" w:lastRow="0" w:firstColumn="1" w:lastColumn="0" w:noHBand="0" w:noVBand="1"/>
      </w:tblPr>
      <w:tblGrid>
        <w:gridCol w:w="988"/>
        <w:gridCol w:w="2693"/>
        <w:gridCol w:w="5812"/>
      </w:tblGrid>
      <w:tr w:rsidR="00CD5CE8" w:rsidRPr="00B77F05" w:rsidTr="00DE4033">
        <w:tc>
          <w:tcPr>
            <w:tcW w:w="988" w:type="dxa"/>
          </w:tcPr>
          <w:p w:rsidR="00CD5CE8" w:rsidRPr="00B77F05" w:rsidRDefault="00CD5CE8" w:rsidP="00CB3436">
            <w:pPr>
              <w:ind w:right="-1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№ раздела</w:t>
            </w:r>
          </w:p>
        </w:tc>
        <w:tc>
          <w:tcPr>
            <w:tcW w:w="2693" w:type="dxa"/>
          </w:tcPr>
          <w:p w:rsidR="00CD5CE8" w:rsidRPr="00B77F05" w:rsidRDefault="00CD5CE8" w:rsidP="00CB3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5812" w:type="dxa"/>
          </w:tcPr>
          <w:p w:rsidR="00CD5CE8" w:rsidRPr="00B77F05" w:rsidRDefault="00CD5CE8" w:rsidP="00CB3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Содержание раздела</w:t>
            </w:r>
          </w:p>
        </w:tc>
      </w:tr>
      <w:tr w:rsidR="00CD5CE8" w:rsidRPr="00B77F05" w:rsidTr="00DE4033">
        <w:tc>
          <w:tcPr>
            <w:tcW w:w="988" w:type="dxa"/>
          </w:tcPr>
          <w:p w:rsidR="00CD5CE8" w:rsidRPr="00B77F05" w:rsidRDefault="00CD5CE8" w:rsidP="00DE4033">
            <w:pPr>
              <w:pStyle w:val="af"/>
              <w:numPr>
                <w:ilvl w:val="0"/>
                <w:numId w:val="22"/>
              </w:numPr>
              <w:ind w:left="313" w:right="-145" w:firstLine="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CD5CE8" w:rsidRPr="00B77F05" w:rsidRDefault="00CD5CE8" w:rsidP="00CB3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Общая характеристика образовательной деятельности ОО</w:t>
            </w:r>
          </w:p>
        </w:tc>
        <w:tc>
          <w:tcPr>
            <w:tcW w:w="5812" w:type="dxa"/>
          </w:tcPr>
          <w:p w:rsidR="00CD5CE8" w:rsidRPr="00B77F05" w:rsidRDefault="00CD5CE8" w:rsidP="00CB3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Полное наименование и контактная информация ОО в соответствии с Уставом</w:t>
            </w:r>
          </w:p>
          <w:p w:rsidR="00CD5CE8" w:rsidRPr="00B77F05" w:rsidRDefault="00CD5CE8" w:rsidP="00CB3436">
            <w:pPr>
              <w:spacing w:after="1" w:line="248" w:lineRule="auto"/>
              <w:ind w:left="5" w:right="605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Наличие лицензии на осуществление образовательной деятельности с указанием всех адресов и видов реализуемых образовательных программ с указанием всех адресов и видов реализуемых образовательных программ.</w:t>
            </w:r>
          </w:p>
          <w:p w:rsidR="00CD5CE8" w:rsidRPr="00B77F05" w:rsidRDefault="00CD5CE8" w:rsidP="00CB3436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Взаимодействие с организациями-партнерами, органами исполнительной власти.</w:t>
            </w:r>
          </w:p>
          <w:p w:rsidR="00CD5CE8" w:rsidRPr="00B77F05" w:rsidRDefault="00CD5CE8" w:rsidP="00CB34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Инновационная деятельность на уровне ФИП, РИП (при наличии)</w:t>
            </w:r>
          </w:p>
        </w:tc>
      </w:tr>
      <w:tr w:rsidR="00CD5CE8" w:rsidRPr="00B77F05" w:rsidTr="00DE4033">
        <w:tc>
          <w:tcPr>
            <w:tcW w:w="988" w:type="dxa"/>
          </w:tcPr>
          <w:p w:rsidR="00CD5CE8" w:rsidRPr="00B77F05" w:rsidRDefault="00CD5CE8" w:rsidP="00CD5CE8">
            <w:pPr>
              <w:pStyle w:val="af"/>
              <w:numPr>
                <w:ilvl w:val="0"/>
                <w:numId w:val="22"/>
              </w:numPr>
              <w:ind w:right="-1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CD5CE8" w:rsidRPr="00B77F05" w:rsidRDefault="00CD5CE8" w:rsidP="00CB3436">
            <w:pPr>
              <w:spacing w:line="259" w:lineRule="auto"/>
              <w:ind w:left="19"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Система управления ОО</w:t>
            </w:r>
          </w:p>
        </w:tc>
        <w:tc>
          <w:tcPr>
            <w:tcW w:w="5812" w:type="dxa"/>
          </w:tcPr>
          <w:p w:rsidR="00CD5CE8" w:rsidRPr="00B77F05" w:rsidRDefault="00CD5CE8" w:rsidP="00CB3436">
            <w:pPr>
              <w:spacing w:after="15" w:line="259" w:lineRule="auto"/>
              <w:ind w:left="19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Структура управления, включая органы коллегиального и общественного управления.</w:t>
            </w:r>
          </w:p>
          <w:p w:rsidR="00CD5CE8" w:rsidRPr="00B77F05" w:rsidRDefault="00CD5CE8" w:rsidP="00CB3436">
            <w:pPr>
              <w:tabs>
                <w:tab w:val="center" w:pos="3259"/>
              </w:tabs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Взаимосвязь структур и органов управления</w:t>
            </w:r>
          </w:p>
        </w:tc>
      </w:tr>
      <w:tr w:rsidR="00CD5CE8" w:rsidRPr="00B77F05" w:rsidTr="00DE4033">
        <w:tc>
          <w:tcPr>
            <w:tcW w:w="988" w:type="dxa"/>
          </w:tcPr>
          <w:p w:rsidR="00CD5CE8" w:rsidRPr="00B77F05" w:rsidRDefault="00CD5CE8" w:rsidP="00CD5CE8">
            <w:pPr>
              <w:pStyle w:val="af"/>
              <w:numPr>
                <w:ilvl w:val="0"/>
                <w:numId w:val="22"/>
              </w:numPr>
              <w:ind w:right="-1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CD5CE8" w:rsidRPr="00B77F05" w:rsidRDefault="00CD5CE8" w:rsidP="00CB3436">
            <w:pPr>
              <w:spacing w:line="259" w:lineRule="auto"/>
              <w:ind w:left="24"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Содержание подготовки обучающихся</w:t>
            </w:r>
          </w:p>
        </w:tc>
        <w:tc>
          <w:tcPr>
            <w:tcW w:w="5812" w:type="dxa"/>
          </w:tcPr>
          <w:p w:rsidR="00CD5CE8" w:rsidRPr="00B77F05" w:rsidRDefault="00CD5CE8" w:rsidP="00CB3436">
            <w:pPr>
              <w:spacing w:line="259" w:lineRule="auto"/>
              <w:ind w:left="19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Виды реализуемых ООП.</w:t>
            </w:r>
          </w:p>
          <w:p w:rsidR="00CD5CE8" w:rsidRPr="00B77F05" w:rsidRDefault="00CD5CE8" w:rsidP="00CB3436">
            <w:pPr>
              <w:spacing w:line="254" w:lineRule="auto"/>
              <w:ind w:left="19" w:right="715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Численность обучающихся, осваивающих ООП по уровням общего образования:</w:t>
            </w:r>
          </w:p>
          <w:p w:rsidR="00CD5CE8" w:rsidRPr="00B77F05" w:rsidRDefault="00CD5CE8" w:rsidP="00CB3436">
            <w:pPr>
              <w:spacing w:line="254" w:lineRule="auto"/>
              <w:ind w:left="19" w:right="715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 xml:space="preserve"> — начального общего; </w:t>
            </w:r>
          </w:p>
          <w:p w:rsidR="00CD5CE8" w:rsidRPr="00B77F05" w:rsidRDefault="00CD5CE8" w:rsidP="00CB3436">
            <w:pPr>
              <w:spacing w:line="254" w:lineRule="auto"/>
              <w:ind w:left="19" w:right="715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 xml:space="preserve">— основного общего; </w:t>
            </w:r>
          </w:p>
          <w:p w:rsidR="00CD5CE8" w:rsidRPr="00B77F05" w:rsidRDefault="00CD5CE8" w:rsidP="00CB3436">
            <w:pPr>
              <w:spacing w:line="254" w:lineRule="auto"/>
              <w:ind w:left="19" w:right="715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— среднего общего.</w:t>
            </w:r>
          </w:p>
          <w:p w:rsidR="00CD5CE8" w:rsidRPr="00B77F05" w:rsidRDefault="00CD5CE8" w:rsidP="00CB3436">
            <w:pPr>
              <w:spacing w:line="252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Количество индивидуальных учебных планов по разным категориям обучающихся.</w:t>
            </w:r>
          </w:p>
          <w:p w:rsidR="00CD5CE8" w:rsidRPr="00B77F05" w:rsidRDefault="00CD5CE8" w:rsidP="00CB3436">
            <w:pPr>
              <w:spacing w:line="259" w:lineRule="auto"/>
              <w:ind w:left="34" w:right="624"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Направления дополнительных общеразвивающих программ. Количество обучающихся в объединениях дополнительного образования по каждому направлению.</w:t>
            </w:r>
          </w:p>
        </w:tc>
      </w:tr>
      <w:tr w:rsidR="00CD5CE8" w:rsidRPr="00B77F05" w:rsidTr="00DE4033">
        <w:tc>
          <w:tcPr>
            <w:tcW w:w="988" w:type="dxa"/>
          </w:tcPr>
          <w:p w:rsidR="00CD5CE8" w:rsidRPr="00B77F05" w:rsidRDefault="00CD5CE8" w:rsidP="00CD5CE8">
            <w:pPr>
              <w:pStyle w:val="af"/>
              <w:numPr>
                <w:ilvl w:val="0"/>
                <w:numId w:val="22"/>
              </w:numPr>
              <w:ind w:right="-1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CD5CE8" w:rsidRPr="00B77F05" w:rsidRDefault="00CD5CE8" w:rsidP="00CB3436">
            <w:pPr>
              <w:spacing w:line="259" w:lineRule="auto"/>
              <w:ind w:left="43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Качество подготовки обучающихся</w:t>
            </w:r>
          </w:p>
        </w:tc>
        <w:tc>
          <w:tcPr>
            <w:tcW w:w="5812" w:type="dxa"/>
          </w:tcPr>
          <w:p w:rsidR="00CD5CE8" w:rsidRPr="00B77F05" w:rsidRDefault="00CD5CE8" w:rsidP="00CB3436">
            <w:pPr>
              <w:spacing w:line="259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Успеваемость (без двоек) и качество (четверки, пятерки).</w:t>
            </w:r>
          </w:p>
          <w:p w:rsidR="00CD5CE8" w:rsidRPr="00B77F05" w:rsidRDefault="00CD5CE8" w:rsidP="00CB3436">
            <w:pPr>
              <w:spacing w:line="242" w:lineRule="auto"/>
              <w:ind w:left="39"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Количество учащихся, набравших не менее (указать количество) баллов по трем предметам ГИА. Количество учащихся, набравших не менее (указать количество) баллов по трем предметам ОГЭ.</w:t>
            </w:r>
          </w:p>
          <w:p w:rsidR="00CD5CE8" w:rsidRPr="00B77F05" w:rsidRDefault="00CD5CE8" w:rsidP="00CB3436">
            <w:pPr>
              <w:spacing w:line="26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Количество призеров Всероссийской олимпиады школьников (по уровням).</w:t>
            </w:r>
          </w:p>
          <w:p w:rsidR="00CD5CE8" w:rsidRPr="00B77F05" w:rsidRDefault="00CD5CE8" w:rsidP="00CB3436">
            <w:pPr>
              <w:spacing w:line="241" w:lineRule="auto"/>
              <w:ind w:left="43" w:right="1325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учащихся, преодолевших установленный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0795" cy="1079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2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95" cy="10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минимальный порог в общегородских обязательных метапредметных диагностиках</w:t>
            </w:r>
          </w:p>
        </w:tc>
      </w:tr>
      <w:tr w:rsidR="00CD5CE8" w:rsidRPr="00B77F05" w:rsidTr="00DE4033">
        <w:tc>
          <w:tcPr>
            <w:tcW w:w="988" w:type="dxa"/>
          </w:tcPr>
          <w:p w:rsidR="00CD5CE8" w:rsidRPr="00B77F05" w:rsidRDefault="00CD5CE8" w:rsidP="00CD5CE8">
            <w:pPr>
              <w:pStyle w:val="af"/>
              <w:numPr>
                <w:ilvl w:val="0"/>
                <w:numId w:val="22"/>
              </w:numPr>
              <w:ind w:right="-1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CD5CE8" w:rsidRPr="00B77F05" w:rsidRDefault="00CD5CE8" w:rsidP="00CB3436">
            <w:pPr>
              <w:spacing w:line="259" w:lineRule="auto"/>
              <w:ind w:left="53"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Особенности организации учебного процесса</w:t>
            </w:r>
          </w:p>
        </w:tc>
        <w:tc>
          <w:tcPr>
            <w:tcW w:w="5812" w:type="dxa"/>
          </w:tcPr>
          <w:p w:rsidR="00CD5CE8" w:rsidRPr="00B77F05" w:rsidRDefault="00CD5CE8" w:rsidP="00CB3436">
            <w:pPr>
              <w:spacing w:line="259" w:lineRule="auto"/>
              <w:ind w:left="48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Количество классов-комплектов.</w:t>
            </w:r>
          </w:p>
          <w:p w:rsidR="00CD5CE8" w:rsidRPr="00B77F05" w:rsidRDefault="00CD5CE8" w:rsidP="00CB3436">
            <w:pPr>
              <w:spacing w:line="266" w:lineRule="auto"/>
              <w:ind w:left="58"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Режим образовательной деятельности (одна/ две смены; пяти/ шестидневная неделя).</w:t>
            </w:r>
          </w:p>
          <w:p w:rsidR="00CD5CE8" w:rsidRPr="00B77F05" w:rsidRDefault="00CD5CE8" w:rsidP="00CB3436">
            <w:pPr>
              <w:spacing w:after="2" w:line="25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 xml:space="preserve">Продолжительность учебного года и каникул </w:t>
            </w:r>
          </w:p>
          <w:p w:rsidR="00CD5CE8" w:rsidRPr="00B77F05" w:rsidRDefault="00CD5CE8" w:rsidP="00CB3436">
            <w:pPr>
              <w:spacing w:after="2" w:line="25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Количество обучающихся, получающих образование:</w:t>
            </w:r>
          </w:p>
          <w:p w:rsidR="00CD5CE8" w:rsidRPr="00B77F05" w:rsidRDefault="00CD5CE8" w:rsidP="00CB3436">
            <w:pPr>
              <w:spacing w:after="2" w:line="25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 xml:space="preserve">— в очно-заочной форме; </w:t>
            </w:r>
          </w:p>
          <w:p w:rsidR="00CD5CE8" w:rsidRPr="00B77F05" w:rsidRDefault="00CD5CE8" w:rsidP="00CB3436">
            <w:pPr>
              <w:spacing w:after="2" w:line="253" w:lineRule="auto"/>
              <w:ind w:right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— заочной форме.</w:t>
            </w:r>
          </w:p>
          <w:p w:rsidR="00CD5CE8" w:rsidRPr="00B77F05" w:rsidRDefault="00CD5CE8" w:rsidP="00CB3436">
            <w:pPr>
              <w:spacing w:after="9"/>
              <w:ind w:left="5"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Соответствие режима учебной деятельности санитарно-гигиеническим требованиям.</w:t>
            </w:r>
          </w:p>
          <w:p w:rsidR="00CD5CE8" w:rsidRPr="00B77F05" w:rsidRDefault="00CD5CE8" w:rsidP="00CB3436">
            <w:pPr>
              <w:spacing w:line="259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Наличие ООП того или иного уровня, реализуемых в сетевой форме.</w:t>
            </w:r>
          </w:p>
          <w:p w:rsidR="00CD5CE8" w:rsidRPr="00B77F05" w:rsidRDefault="00CD5CE8" w:rsidP="00CB3436">
            <w:pPr>
              <w:spacing w:line="259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Количество обучающихся, осваивающих ООП:</w:t>
            </w:r>
          </w:p>
          <w:p w:rsidR="00CD5CE8" w:rsidRPr="00B77F05" w:rsidRDefault="00CD5CE8" w:rsidP="00CB3436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— с применением дистанционных технологий;</w:t>
            </w:r>
          </w:p>
          <w:p w:rsidR="00CD5CE8" w:rsidRPr="00B77F05" w:rsidRDefault="00CD5CE8" w:rsidP="00CB3436">
            <w:pPr>
              <w:spacing w:line="259" w:lineRule="auto"/>
              <w:ind w:left="58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— с применением электронных средств обучения</w:t>
            </w:r>
          </w:p>
        </w:tc>
      </w:tr>
      <w:tr w:rsidR="00CD5CE8" w:rsidRPr="00B77F05" w:rsidTr="00DE4033">
        <w:tc>
          <w:tcPr>
            <w:tcW w:w="988" w:type="dxa"/>
          </w:tcPr>
          <w:p w:rsidR="00CD5CE8" w:rsidRPr="00B77F05" w:rsidRDefault="00CD5CE8" w:rsidP="00CD5CE8">
            <w:pPr>
              <w:pStyle w:val="af"/>
              <w:numPr>
                <w:ilvl w:val="0"/>
                <w:numId w:val="22"/>
              </w:numPr>
              <w:ind w:right="-1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CD5CE8" w:rsidRPr="00B77F05" w:rsidRDefault="00CD5CE8" w:rsidP="003B07E5">
            <w:pPr>
              <w:spacing w:line="259" w:lineRule="auto"/>
              <w:ind w:left="13" w:right="8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Информация о востребованности выпускников</w:t>
            </w:r>
          </w:p>
        </w:tc>
        <w:tc>
          <w:tcPr>
            <w:tcW w:w="5812" w:type="dxa"/>
          </w:tcPr>
          <w:p w:rsidR="00CD5CE8" w:rsidRPr="00B77F05" w:rsidRDefault="00CD5CE8" w:rsidP="00CB3436">
            <w:pPr>
              <w:spacing w:after="17" w:line="225" w:lineRule="auto"/>
              <w:ind w:left="15"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Поступление в вузы выпускников профильных классов в соответствии с профилем.</w:t>
            </w:r>
          </w:p>
          <w:p w:rsidR="00CD5CE8" w:rsidRPr="00B77F05" w:rsidRDefault="00CD5CE8" w:rsidP="00CB3436">
            <w:pPr>
              <w:spacing w:after="1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Процент поступления в вузы, ссузы от общего количества выпускников.</w:t>
            </w:r>
          </w:p>
          <w:p w:rsidR="00CD5CE8" w:rsidRPr="00B77F05" w:rsidRDefault="00CD5CE8" w:rsidP="00CB3436">
            <w:pPr>
              <w:spacing w:line="259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Процент выпускников, трудоустроенных без продолжения получения образования</w:t>
            </w:r>
          </w:p>
        </w:tc>
      </w:tr>
      <w:tr w:rsidR="00CD5CE8" w:rsidRPr="00B77F05" w:rsidTr="00DE4033">
        <w:tc>
          <w:tcPr>
            <w:tcW w:w="988" w:type="dxa"/>
          </w:tcPr>
          <w:p w:rsidR="00CD5CE8" w:rsidRPr="00B77F05" w:rsidRDefault="00CD5CE8" w:rsidP="00CD5CE8">
            <w:pPr>
              <w:pStyle w:val="af"/>
              <w:numPr>
                <w:ilvl w:val="0"/>
                <w:numId w:val="22"/>
              </w:numPr>
              <w:ind w:right="-1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CD5CE8" w:rsidRPr="00B77F05" w:rsidRDefault="00CD5CE8" w:rsidP="00CB3436">
            <w:pPr>
              <w:spacing w:line="259" w:lineRule="auto"/>
              <w:ind w:left="13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Кадр</w:t>
            </w:r>
            <w:r w:rsidR="003B07E5">
              <w:rPr>
                <w:rFonts w:ascii="Times New Roman" w:hAnsi="Times New Roman" w:cs="Times New Roman"/>
                <w:sz w:val="24"/>
                <w:szCs w:val="24"/>
              </w:rPr>
              <w:t>овое обеспечение образовательно</w:t>
            </w: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го процесса</w:t>
            </w:r>
          </w:p>
        </w:tc>
        <w:tc>
          <w:tcPr>
            <w:tcW w:w="5812" w:type="dxa"/>
          </w:tcPr>
          <w:p w:rsidR="00CD5CE8" w:rsidRPr="00B77F05" w:rsidRDefault="00CD5CE8" w:rsidP="00CB3436">
            <w:pPr>
              <w:spacing w:line="259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Доля педагогических работников с высшим образованием.</w:t>
            </w:r>
          </w:p>
          <w:p w:rsidR="00CD5CE8" w:rsidRPr="00B77F05" w:rsidRDefault="00CD5CE8" w:rsidP="00CB3436">
            <w:pPr>
              <w:spacing w:line="259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Категорийность педагогических работников.</w:t>
            </w:r>
          </w:p>
          <w:p w:rsidR="00CD5CE8" w:rsidRPr="00B77F05" w:rsidRDefault="00CD5CE8" w:rsidP="00CB3436">
            <w:pPr>
              <w:spacing w:line="259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Группы педагогических работников по стажу работы.</w:t>
            </w:r>
          </w:p>
          <w:p w:rsidR="00CD5CE8" w:rsidRPr="00B77F05" w:rsidRDefault="00CD5CE8" w:rsidP="00CB3436">
            <w:pPr>
              <w:spacing w:line="259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Возрастной состав педагогических работников.</w:t>
            </w:r>
          </w:p>
          <w:p w:rsidR="00CD5CE8" w:rsidRPr="00B77F05" w:rsidRDefault="00CD5CE8" w:rsidP="00CB3436">
            <w:pPr>
              <w:spacing w:line="259" w:lineRule="auto"/>
              <w:ind w:left="10" w:right="566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квалификации педагогических работников. </w:t>
            </w:r>
          </w:p>
          <w:p w:rsidR="00CD5CE8" w:rsidRPr="00B77F05" w:rsidRDefault="00CD5CE8" w:rsidP="00CB3436">
            <w:pPr>
              <w:spacing w:line="259" w:lineRule="auto"/>
              <w:ind w:left="10" w:right="566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Обеспеченность педагогическими работниками неосновного назначения (педагог-психолог, социальный педагог, учитель-дефектолог)</w:t>
            </w:r>
          </w:p>
        </w:tc>
      </w:tr>
      <w:tr w:rsidR="00CD5CE8" w:rsidRPr="00B77F05" w:rsidTr="00DE4033">
        <w:tc>
          <w:tcPr>
            <w:tcW w:w="988" w:type="dxa"/>
          </w:tcPr>
          <w:p w:rsidR="00CD5CE8" w:rsidRPr="00B77F05" w:rsidRDefault="00CD5CE8" w:rsidP="00CD5CE8">
            <w:pPr>
              <w:pStyle w:val="af"/>
              <w:numPr>
                <w:ilvl w:val="0"/>
                <w:numId w:val="22"/>
              </w:numPr>
              <w:ind w:right="-1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CD5CE8" w:rsidRPr="00B77F05" w:rsidRDefault="00CD5CE8" w:rsidP="00CB3436">
            <w:pPr>
              <w:spacing w:line="259" w:lineRule="auto"/>
              <w:ind w:left="13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Учебно-методическое обеспечение образовательного процесса</w:t>
            </w:r>
          </w:p>
        </w:tc>
        <w:tc>
          <w:tcPr>
            <w:tcW w:w="5812" w:type="dxa"/>
          </w:tcPr>
          <w:p w:rsidR="00CD5CE8" w:rsidRPr="00B77F05" w:rsidRDefault="00CD5CE8" w:rsidP="00CB3436">
            <w:pPr>
              <w:spacing w:line="228" w:lineRule="auto"/>
              <w:ind w:left="10" w:right="293"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Соответствие используемых учебников федеральному перечню. Общее количество учебных и учебно-методических пособий, используемых в образовательном процессе.</w:t>
            </w:r>
          </w:p>
          <w:p w:rsidR="00CD5CE8" w:rsidRPr="00B77F05" w:rsidRDefault="00CD5CE8" w:rsidP="00CB3436">
            <w:pPr>
              <w:spacing w:line="259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Количество экземпляров учебной и учебно-методической литературы в расчете на одного учащегося</w:t>
            </w:r>
          </w:p>
        </w:tc>
      </w:tr>
    </w:tbl>
    <w:p w:rsidR="00CD5CE8" w:rsidRPr="00BA64F3" w:rsidRDefault="00CD5CE8" w:rsidP="00CD5CE8">
      <w:pPr>
        <w:jc w:val="center"/>
        <w:rPr>
          <w:rFonts w:ascii="Times New Roman" w:hAnsi="Times New Roman" w:cs="Times New Roman"/>
          <w:sz w:val="24"/>
        </w:rPr>
      </w:pPr>
    </w:p>
    <w:p w:rsidR="00CD5CE8" w:rsidRPr="00CD5CE8" w:rsidRDefault="00CD5CE8" w:rsidP="003834F6">
      <w:p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sectPr w:rsidR="00CD5CE8" w:rsidRPr="00CD5CE8" w:rsidSect="009E0671">
      <w:pgSz w:w="11906" w:h="16838"/>
      <w:pgMar w:top="851" w:right="850" w:bottom="851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7883" w:rsidRDefault="006B7883" w:rsidP="00AB6A71">
      <w:pPr>
        <w:spacing w:after="0" w:line="240" w:lineRule="auto"/>
      </w:pPr>
      <w:r>
        <w:separator/>
      </w:r>
    </w:p>
  </w:endnote>
  <w:endnote w:type="continuationSeparator" w:id="0">
    <w:p w:rsidR="006B7883" w:rsidRDefault="006B7883" w:rsidP="00AB6A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OfficinaSansBold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OfficinaSansBook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7883" w:rsidRDefault="006B7883" w:rsidP="00AB6A71">
      <w:pPr>
        <w:spacing w:after="0" w:line="240" w:lineRule="auto"/>
      </w:pPr>
      <w:r>
        <w:separator/>
      </w:r>
    </w:p>
  </w:footnote>
  <w:footnote w:type="continuationSeparator" w:id="0">
    <w:p w:rsidR="006B7883" w:rsidRDefault="006B7883" w:rsidP="00AB6A71">
      <w:pPr>
        <w:spacing w:after="0" w:line="240" w:lineRule="auto"/>
      </w:pPr>
      <w:r>
        <w:continuationSeparator/>
      </w:r>
    </w:p>
  </w:footnote>
  <w:footnote w:id="1">
    <w:p w:rsidR="00E56472" w:rsidRDefault="00E56472" w:rsidP="00AB6A71">
      <w:pPr>
        <w:pStyle w:val="af0"/>
      </w:pPr>
      <w:r>
        <w:rPr>
          <w:rStyle w:val="af2"/>
        </w:rPr>
        <w:footnoteRef/>
      </w:r>
      <w:r w:rsidRPr="00F47AD2">
        <w:rPr>
          <w:rFonts w:ascii="Times New Roman" w:hAnsi="Times New Roman"/>
        </w:rPr>
        <w:t>В х</w:t>
      </w:r>
      <w:r>
        <w:rPr>
          <w:rFonts w:ascii="Times New Roman" w:hAnsi="Times New Roman"/>
        </w:rPr>
        <w:t xml:space="preserve">оде внутренней оценки оставляют </w:t>
      </w:r>
      <w:r w:rsidRPr="00F47AD2">
        <w:rPr>
          <w:rFonts w:ascii="Times New Roman" w:hAnsi="Times New Roman"/>
        </w:rPr>
        <w:t>один из вариантов маркировки</w:t>
      </w:r>
      <w:r>
        <w:rPr>
          <w:rFonts w:ascii="Times New Roman" w:hAnsi="Times New Roman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116344"/>
    <w:multiLevelType w:val="multilevel"/>
    <w:tmpl w:val="ED34A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463FE6"/>
    <w:multiLevelType w:val="multilevel"/>
    <w:tmpl w:val="37006D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89209AD"/>
    <w:multiLevelType w:val="hybridMultilevel"/>
    <w:tmpl w:val="EC2A88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D82514"/>
    <w:multiLevelType w:val="multilevel"/>
    <w:tmpl w:val="3E9AE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B2B7A82"/>
    <w:multiLevelType w:val="multilevel"/>
    <w:tmpl w:val="1FF8D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B8E45EE"/>
    <w:multiLevelType w:val="hybridMultilevel"/>
    <w:tmpl w:val="1E9A5482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FF7CCD"/>
    <w:multiLevelType w:val="hybridMultilevel"/>
    <w:tmpl w:val="02BE84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48F4582"/>
    <w:multiLevelType w:val="multilevel"/>
    <w:tmpl w:val="BC7EE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5B13C64"/>
    <w:multiLevelType w:val="multilevel"/>
    <w:tmpl w:val="1C7C4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9752BF3"/>
    <w:multiLevelType w:val="multilevel"/>
    <w:tmpl w:val="8D687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D3D390C"/>
    <w:multiLevelType w:val="multilevel"/>
    <w:tmpl w:val="7248C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19D0FA3"/>
    <w:multiLevelType w:val="hybridMultilevel"/>
    <w:tmpl w:val="38765C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1DE4517"/>
    <w:multiLevelType w:val="multilevel"/>
    <w:tmpl w:val="7D92E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8CB0A8E"/>
    <w:multiLevelType w:val="hybridMultilevel"/>
    <w:tmpl w:val="4DD2D5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1A630C2"/>
    <w:multiLevelType w:val="multilevel"/>
    <w:tmpl w:val="85520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5AA3E35"/>
    <w:multiLevelType w:val="hybridMultilevel"/>
    <w:tmpl w:val="694CF8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65740FB"/>
    <w:multiLevelType w:val="multilevel"/>
    <w:tmpl w:val="2A403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84711A9"/>
    <w:multiLevelType w:val="multilevel"/>
    <w:tmpl w:val="88967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E915818"/>
    <w:multiLevelType w:val="multilevel"/>
    <w:tmpl w:val="9CFCF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2D55B96"/>
    <w:multiLevelType w:val="multilevel"/>
    <w:tmpl w:val="9CFCF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BE755C6"/>
    <w:multiLevelType w:val="multilevel"/>
    <w:tmpl w:val="B2C27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6530DAD"/>
    <w:multiLevelType w:val="multilevel"/>
    <w:tmpl w:val="A4945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73210D5"/>
    <w:multiLevelType w:val="hybridMultilevel"/>
    <w:tmpl w:val="C1626E9C"/>
    <w:lvl w:ilvl="0" w:tplc="100C150C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  <w:b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2"/>
  </w:num>
  <w:num w:numId="3">
    <w:abstractNumId w:val="18"/>
  </w:num>
  <w:num w:numId="4">
    <w:abstractNumId w:val="3"/>
  </w:num>
  <w:num w:numId="5">
    <w:abstractNumId w:val="0"/>
  </w:num>
  <w:num w:numId="6">
    <w:abstractNumId w:val="10"/>
  </w:num>
  <w:num w:numId="7">
    <w:abstractNumId w:val="14"/>
  </w:num>
  <w:num w:numId="8">
    <w:abstractNumId w:val="9"/>
  </w:num>
  <w:num w:numId="9">
    <w:abstractNumId w:val="7"/>
  </w:num>
  <w:num w:numId="10">
    <w:abstractNumId w:val="8"/>
  </w:num>
  <w:num w:numId="11">
    <w:abstractNumId w:val="20"/>
  </w:num>
  <w:num w:numId="12">
    <w:abstractNumId w:val="4"/>
  </w:num>
  <w:num w:numId="13">
    <w:abstractNumId w:val="17"/>
  </w:num>
  <w:num w:numId="14">
    <w:abstractNumId w:val="1"/>
  </w:num>
  <w:num w:numId="15">
    <w:abstractNumId w:val="21"/>
  </w:num>
  <w:num w:numId="16">
    <w:abstractNumId w:val="13"/>
  </w:num>
  <w:num w:numId="17">
    <w:abstractNumId w:val="11"/>
  </w:num>
  <w:num w:numId="18">
    <w:abstractNumId w:val="6"/>
  </w:num>
  <w:num w:numId="19">
    <w:abstractNumId w:val="2"/>
  </w:num>
  <w:num w:numId="20">
    <w:abstractNumId w:val="5"/>
  </w:num>
  <w:num w:numId="21">
    <w:abstractNumId w:val="19"/>
  </w:num>
  <w:num w:numId="22">
    <w:abstractNumId w:val="15"/>
  </w:num>
  <w:num w:numId="2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14BA3"/>
    <w:rsid w:val="00023DCE"/>
    <w:rsid w:val="0003459F"/>
    <w:rsid w:val="00050821"/>
    <w:rsid w:val="00067630"/>
    <w:rsid w:val="00073275"/>
    <w:rsid w:val="00085756"/>
    <w:rsid w:val="000A3546"/>
    <w:rsid w:val="000A5EE7"/>
    <w:rsid w:val="0012086C"/>
    <w:rsid w:val="00126667"/>
    <w:rsid w:val="00134F33"/>
    <w:rsid w:val="00141C72"/>
    <w:rsid w:val="00184738"/>
    <w:rsid w:val="001A276C"/>
    <w:rsid w:val="001B05C4"/>
    <w:rsid w:val="001B6971"/>
    <w:rsid w:val="001D0D60"/>
    <w:rsid w:val="00216DCC"/>
    <w:rsid w:val="00225577"/>
    <w:rsid w:val="00245A13"/>
    <w:rsid w:val="002507D7"/>
    <w:rsid w:val="00264503"/>
    <w:rsid w:val="00271844"/>
    <w:rsid w:val="0028773C"/>
    <w:rsid w:val="002919AF"/>
    <w:rsid w:val="002930F9"/>
    <w:rsid w:val="002A282F"/>
    <w:rsid w:val="002A34E5"/>
    <w:rsid w:val="002C39CC"/>
    <w:rsid w:val="002D0B36"/>
    <w:rsid w:val="00301D27"/>
    <w:rsid w:val="00312D84"/>
    <w:rsid w:val="003377AE"/>
    <w:rsid w:val="0036528E"/>
    <w:rsid w:val="003834F6"/>
    <w:rsid w:val="00392277"/>
    <w:rsid w:val="003B07E5"/>
    <w:rsid w:val="003B0F3A"/>
    <w:rsid w:val="00402F50"/>
    <w:rsid w:val="00404E35"/>
    <w:rsid w:val="00433DF9"/>
    <w:rsid w:val="00437C6D"/>
    <w:rsid w:val="004613E9"/>
    <w:rsid w:val="00476FCB"/>
    <w:rsid w:val="0047782F"/>
    <w:rsid w:val="00490BA2"/>
    <w:rsid w:val="00494917"/>
    <w:rsid w:val="004B4B74"/>
    <w:rsid w:val="004F24F0"/>
    <w:rsid w:val="004F2B35"/>
    <w:rsid w:val="004F2EE2"/>
    <w:rsid w:val="004F5EBC"/>
    <w:rsid w:val="0051024D"/>
    <w:rsid w:val="00510D6D"/>
    <w:rsid w:val="00514821"/>
    <w:rsid w:val="00571597"/>
    <w:rsid w:val="00571723"/>
    <w:rsid w:val="00583B33"/>
    <w:rsid w:val="0058662F"/>
    <w:rsid w:val="005A6783"/>
    <w:rsid w:val="005E2EE2"/>
    <w:rsid w:val="005F65CE"/>
    <w:rsid w:val="00601B28"/>
    <w:rsid w:val="0063216A"/>
    <w:rsid w:val="00654545"/>
    <w:rsid w:val="006821B1"/>
    <w:rsid w:val="00693A7C"/>
    <w:rsid w:val="00697F2E"/>
    <w:rsid w:val="006B7883"/>
    <w:rsid w:val="006E1F84"/>
    <w:rsid w:val="006E6097"/>
    <w:rsid w:val="006F6BD9"/>
    <w:rsid w:val="00704FB4"/>
    <w:rsid w:val="00706A72"/>
    <w:rsid w:val="00707D7B"/>
    <w:rsid w:val="00723CA0"/>
    <w:rsid w:val="007251E9"/>
    <w:rsid w:val="00734658"/>
    <w:rsid w:val="00745794"/>
    <w:rsid w:val="007735D4"/>
    <w:rsid w:val="0078053C"/>
    <w:rsid w:val="007A6917"/>
    <w:rsid w:val="007B563F"/>
    <w:rsid w:val="007D2B68"/>
    <w:rsid w:val="008564F8"/>
    <w:rsid w:val="008671C7"/>
    <w:rsid w:val="00892804"/>
    <w:rsid w:val="008A59DD"/>
    <w:rsid w:val="008E05CA"/>
    <w:rsid w:val="008E0F60"/>
    <w:rsid w:val="008E1F79"/>
    <w:rsid w:val="009139EA"/>
    <w:rsid w:val="00936485"/>
    <w:rsid w:val="00967978"/>
    <w:rsid w:val="0097124F"/>
    <w:rsid w:val="00990972"/>
    <w:rsid w:val="009A2B87"/>
    <w:rsid w:val="009C7615"/>
    <w:rsid w:val="009D0A93"/>
    <w:rsid w:val="009E037F"/>
    <w:rsid w:val="009E0671"/>
    <w:rsid w:val="009F3773"/>
    <w:rsid w:val="00A007AF"/>
    <w:rsid w:val="00A331D0"/>
    <w:rsid w:val="00A47E33"/>
    <w:rsid w:val="00A87623"/>
    <w:rsid w:val="00AA1DBE"/>
    <w:rsid w:val="00AB52F1"/>
    <w:rsid w:val="00AB6A71"/>
    <w:rsid w:val="00AC0CCE"/>
    <w:rsid w:val="00AC34C4"/>
    <w:rsid w:val="00B14BA3"/>
    <w:rsid w:val="00B4109D"/>
    <w:rsid w:val="00BE3E7E"/>
    <w:rsid w:val="00BF52DF"/>
    <w:rsid w:val="00BF568E"/>
    <w:rsid w:val="00C544CD"/>
    <w:rsid w:val="00C72129"/>
    <w:rsid w:val="00C85E97"/>
    <w:rsid w:val="00C86514"/>
    <w:rsid w:val="00C919CF"/>
    <w:rsid w:val="00CB3436"/>
    <w:rsid w:val="00CB5320"/>
    <w:rsid w:val="00CC6455"/>
    <w:rsid w:val="00CD00BB"/>
    <w:rsid w:val="00CD5CE8"/>
    <w:rsid w:val="00D140C9"/>
    <w:rsid w:val="00D41AF4"/>
    <w:rsid w:val="00D4203A"/>
    <w:rsid w:val="00D43C9D"/>
    <w:rsid w:val="00D5461E"/>
    <w:rsid w:val="00D705E8"/>
    <w:rsid w:val="00D7473A"/>
    <w:rsid w:val="00D82F8D"/>
    <w:rsid w:val="00DB209B"/>
    <w:rsid w:val="00DB5130"/>
    <w:rsid w:val="00DC44A1"/>
    <w:rsid w:val="00DD14A8"/>
    <w:rsid w:val="00DE4033"/>
    <w:rsid w:val="00DE51E8"/>
    <w:rsid w:val="00E21794"/>
    <w:rsid w:val="00E22FD6"/>
    <w:rsid w:val="00E31280"/>
    <w:rsid w:val="00E53F60"/>
    <w:rsid w:val="00E56472"/>
    <w:rsid w:val="00E6642E"/>
    <w:rsid w:val="00E6753B"/>
    <w:rsid w:val="00EA2B8B"/>
    <w:rsid w:val="00EC29F5"/>
    <w:rsid w:val="00EC54CA"/>
    <w:rsid w:val="00ED0C82"/>
    <w:rsid w:val="00ED4469"/>
    <w:rsid w:val="00EF43FE"/>
    <w:rsid w:val="00F00243"/>
    <w:rsid w:val="00F64220"/>
    <w:rsid w:val="00F67A73"/>
    <w:rsid w:val="00F70E8D"/>
    <w:rsid w:val="00F73600"/>
    <w:rsid w:val="00F8066B"/>
    <w:rsid w:val="00FA459D"/>
    <w:rsid w:val="00FC09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505905B-6CE0-4FD2-B2C5-B6294B8AB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4658"/>
  </w:style>
  <w:style w:type="paragraph" w:styleId="1">
    <w:name w:val="heading 1"/>
    <w:basedOn w:val="a"/>
    <w:link w:val="10"/>
    <w:uiPriority w:val="9"/>
    <w:qFormat/>
    <w:rsid w:val="00B14BA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14BA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14BA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B14BA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rticle">
    <w:name w:val="article"/>
    <w:basedOn w:val="a"/>
    <w:rsid w:val="00B14B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3">
    <w:name w:val="[Без стиля]"/>
    <w:rsid w:val="00B14BA3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a4">
    <w:name w:val="Заголовок в тексте"/>
    <w:basedOn w:val="a3"/>
    <w:uiPriority w:val="99"/>
    <w:rsid w:val="00B14BA3"/>
    <w:pPr>
      <w:suppressAutoHyphens/>
      <w:spacing w:after="113"/>
      <w:ind w:left="113" w:right="113"/>
    </w:pPr>
    <w:rPr>
      <w:rFonts w:ascii="OfficinaSansBoldC" w:hAnsi="OfficinaSansBoldC" w:cs="OfficinaSansBoldC"/>
      <w:u w:color="000000"/>
    </w:rPr>
  </w:style>
  <w:style w:type="paragraph" w:customStyle="1" w:styleId="a5">
    <w:name w:val="Таблица_заголовок"/>
    <w:basedOn w:val="a4"/>
    <w:uiPriority w:val="99"/>
    <w:rsid w:val="00B14BA3"/>
    <w:pPr>
      <w:spacing w:after="0"/>
      <w:ind w:left="0" w:right="0"/>
    </w:pPr>
    <w:rPr>
      <w:sz w:val="22"/>
      <w:szCs w:val="22"/>
    </w:rPr>
  </w:style>
  <w:style w:type="paragraph" w:styleId="a6">
    <w:name w:val="Body Text"/>
    <w:basedOn w:val="a3"/>
    <w:link w:val="a7"/>
    <w:uiPriority w:val="99"/>
    <w:rsid w:val="00B14BA3"/>
    <w:pPr>
      <w:jc w:val="both"/>
    </w:pPr>
    <w:rPr>
      <w:rFonts w:ascii="OfficinaSansBookC" w:hAnsi="OfficinaSansBookC" w:cs="OfficinaSansBookC"/>
      <w:sz w:val="20"/>
      <w:szCs w:val="20"/>
    </w:rPr>
  </w:style>
  <w:style w:type="character" w:customStyle="1" w:styleId="a7">
    <w:name w:val="Основной текст Знак"/>
    <w:basedOn w:val="a0"/>
    <w:link w:val="a6"/>
    <w:uiPriority w:val="99"/>
    <w:rsid w:val="00B14BA3"/>
    <w:rPr>
      <w:rFonts w:ascii="OfficinaSansBookC" w:hAnsi="OfficinaSansBookC" w:cs="OfficinaSansBookC"/>
      <w:color w:val="000000"/>
      <w:sz w:val="20"/>
      <w:szCs w:val="20"/>
    </w:rPr>
  </w:style>
  <w:style w:type="paragraph" w:customStyle="1" w:styleId="a8">
    <w:name w:val="Таблица"/>
    <w:basedOn w:val="a6"/>
    <w:uiPriority w:val="99"/>
    <w:rsid w:val="00B14BA3"/>
    <w:pPr>
      <w:ind w:left="57" w:right="57"/>
      <w:jc w:val="left"/>
    </w:pPr>
    <w:rPr>
      <w:rFonts w:ascii="Arial" w:hAnsi="Arial" w:cs="Arial"/>
      <w:sz w:val="18"/>
      <w:szCs w:val="18"/>
    </w:rPr>
  </w:style>
  <w:style w:type="paragraph" w:customStyle="1" w:styleId="a9">
    <w:name w:val="Основной текст+отступ"/>
    <w:basedOn w:val="a6"/>
    <w:uiPriority w:val="99"/>
    <w:rsid w:val="00B14BA3"/>
    <w:pPr>
      <w:ind w:left="283"/>
    </w:pPr>
  </w:style>
  <w:style w:type="table" w:styleId="aa">
    <w:name w:val="Table Grid"/>
    <w:basedOn w:val="a1"/>
    <w:uiPriority w:val="59"/>
    <w:rsid w:val="00A47E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Emphasis"/>
    <w:basedOn w:val="a0"/>
    <w:qFormat/>
    <w:rsid w:val="00050821"/>
    <w:rPr>
      <w:i/>
      <w:iCs/>
    </w:rPr>
  </w:style>
  <w:style w:type="paragraph" w:styleId="ac">
    <w:name w:val="Normal (Web)"/>
    <w:basedOn w:val="a"/>
    <w:unhideWhenUsed/>
    <w:rsid w:val="00402F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402F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402F5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7B563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doccaption">
    <w:name w:val="doccaption"/>
    <w:basedOn w:val="a0"/>
    <w:rsid w:val="002A34E5"/>
  </w:style>
  <w:style w:type="paragraph" w:styleId="af">
    <w:name w:val="List Paragraph"/>
    <w:basedOn w:val="a"/>
    <w:uiPriority w:val="34"/>
    <w:qFormat/>
    <w:rsid w:val="009A2B87"/>
    <w:pPr>
      <w:ind w:left="720"/>
      <w:contextualSpacing/>
    </w:pPr>
  </w:style>
  <w:style w:type="paragraph" w:customStyle="1" w:styleId="ConsPlusNonformat">
    <w:name w:val="ConsPlusNonformat"/>
    <w:uiPriority w:val="99"/>
    <w:rsid w:val="00AB6A7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f0">
    <w:name w:val="footnote text"/>
    <w:basedOn w:val="a"/>
    <w:link w:val="af1"/>
    <w:uiPriority w:val="99"/>
    <w:semiHidden/>
    <w:unhideWhenUsed/>
    <w:rsid w:val="00AB6A71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sid w:val="00AB6A71"/>
    <w:rPr>
      <w:rFonts w:ascii="Calibri" w:eastAsia="Calibri" w:hAnsi="Calibri" w:cs="Times New Roman"/>
      <w:sz w:val="20"/>
      <w:szCs w:val="20"/>
    </w:rPr>
  </w:style>
  <w:style w:type="character" w:styleId="af2">
    <w:name w:val="footnote reference"/>
    <w:uiPriority w:val="99"/>
    <w:semiHidden/>
    <w:unhideWhenUsed/>
    <w:rsid w:val="00AB6A71"/>
    <w:rPr>
      <w:vertAlign w:val="superscript"/>
    </w:rPr>
  </w:style>
  <w:style w:type="paragraph" w:styleId="af3">
    <w:name w:val="No Spacing"/>
    <w:uiPriority w:val="1"/>
    <w:qFormat/>
    <w:rsid w:val="0063216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63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7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8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44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409F0E-C1DB-45A8-B1CC-0898D2E6F0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7661</Words>
  <Characters>43674</Characters>
  <Application>Microsoft Office Word</Application>
  <DocSecurity>0</DocSecurity>
  <Lines>363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Nach2kl</cp:lastModifiedBy>
  <cp:revision>3</cp:revision>
  <cp:lastPrinted>2018-10-03T09:50:00Z</cp:lastPrinted>
  <dcterms:created xsi:type="dcterms:W3CDTF">2023-08-07T13:27:00Z</dcterms:created>
  <dcterms:modified xsi:type="dcterms:W3CDTF">2023-08-07T13:27:00Z</dcterms:modified>
</cp:coreProperties>
</file>