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Викторина «Почемучка»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Форма проведения: викторина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Тема: «Почемучка»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воспитания: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Развивать познавательную активность детей в игровой форме.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Развивать логическое мышление, внимание, память, развивать творческие способности.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Воспитывать чувство коллективизма и взаимовыручки.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Участники: учащиеся начальных классов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Оборудование: мультимедийная презентация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План: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1)Подготовка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2)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Оргмомент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3)Основная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часть.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4)Подведение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итогов.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мероприятия: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учёные в детстве были великими почемучками, все время приставали к окружающим со своими бесконечными вопросами: «Почему? Отчего? Откуда? Как?» Потом они выросли и стали сами искать ответы на свои вопросы.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Начинается игра-викторина «Почемучки».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Основная часть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Разминка «</w:t>
      </w:r>
      <w:r>
        <w:rPr>
          <w:rFonts w:ascii="Arial" w:hAnsi="Arial" w:cs="Arial"/>
          <w:color w:val="000000"/>
          <w:sz w:val="21"/>
          <w:szCs w:val="21"/>
        </w:rPr>
        <w:t>Думай, голова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60428" w:rsidRP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Первый день недели? (Понедельник)</w:t>
      </w:r>
      <w:r>
        <w:rPr>
          <w:rFonts w:ascii="Arial" w:hAnsi="Arial" w:cs="Arial"/>
          <w:color w:val="000000"/>
          <w:sz w:val="21"/>
          <w:szCs w:val="21"/>
        </w:rPr>
        <w:br/>
        <w:t>2. Курица в детстве? (Цыплёнок)</w:t>
      </w:r>
      <w:r>
        <w:rPr>
          <w:rFonts w:ascii="Arial" w:hAnsi="Arial" w:cs="Arial"/>
          <w:color w:val="000000"/>
          <w:sz w:val="21"/>
          <w:szCs w:val="21"/>
        </w:rPr>
        <w:br/>
        <w:t>4. Сказочная девочка с голубыми волосами? (Мальвина)</w:t>
      </w:r>
      <w:r>
        <w:rPr>
          <w:rFonts w:ascii="Arial" w:hAnsi="Arial" w:cs="Arial"/>
          <w:color w:val="000000"/>
          <w:sz w:val="21"/>
          <w:szCs w:val="21"/>
        </w:rPr>
        <w:br/>
        <w:t>5. В какое время года птицы вьют гнёзда? (Весной)</w:t>
      </w:r>
      <w:r>
        <w:rPr>
          <w:rFonts w:ascii="Arial" w:hAnsi="Arial" w:cs="Arial"/>
          <w:color w:val="000000"/>
          <w:sz w:val="21"/>
          <w:szCs w:val="21"/>
        </w:rPr>
        <w:br/>
        <w:t>6. Корова в детстве? (Телёнок)</w:t>
      </w:r>
      <w:r>
        <w:rPr>
          <w:rFonts w:ascii="Arial" w:hAnsi="Arial" w:cs="Arial"/>
          <w:color w:val="000000"/>
          <w:sz w:val="21"/>
          <w:szCs w:val="21"/>
        </w:rPr>
        <w:br/>
        <w:t>7. Сколько дней в неделе? (Семь)</w:t>
      </w:r>
      <w:r>
        <w:rPr>
          <w:rFonts w:ascii="Arial" w:hAnsi="Arial" w:cs="Arial"/>
          <w:color w:val="000000"/>
          <w:sz w:val="21"/>
          <w:szCs w:val="21"/>
        </w:rPr>
        <w:br/>
        <w:t>8. Прибор для измерения времени? (Часы)</w:t>
      </w:r>
      <w:r>
        <w:rPr>
          <w:rFonts w:ascii="Arial" w:hAnsi="Arial" w:cs="Arial"/>
          <w:color w:val="000000"/>
          <w:sz w:val="21"/>
          <w:szCs w:val="21"/>
        </w:rPr>
        <w:br/>
        <w:t>9. Сказочный мальчик с деревянным носом? (Буратино)</w:t>
      </w:r>
      <w:r>
        <w:rPr>
          <w:rFonts w:ascii="Arial" w:hAnsi="Arial" w:cs="Arial"/>
          <w:color w:val="000000"/>
          <w:sz w:val="21"/>
          <w:szCs w:val="21"/>
        </w:rPr>
        <w:br/>
        <w:t>10. Какой день недели был вчера?</w:t>
      </w:r>
      <w:r>
        <w:rPr>
          <w:rFonts w:ascii="Arial" w:hAnsi="Arial" w:cs="Arial"/>
          <w:color w:val="000000"/>
          <w:sz w:val="21"/>
          <w:szCs w:val="21"/>
        </w:rPr>
        <w:br/>
        <w:t xml:space="preserve">11. Как называется деревня дяди Фёдора и кота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Матроскина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(Простоквашино)</w:t>
      </w:r>
      <w:r>
        <w:rPr>
          <w:rFonts w:ascii="Arial" w:hAnsi="Arial" w:cs="Arial"/>
          <w:color w:val="000000"/>
          <w:sz w:val="21"/>
          <w:szCs w:val="21"/>
        </w:rPr>
        <w:br/>
        <w:t>12. Сколько сторон в треугольнике? (Три)</w:t>
      </w:r>
      <w:r>
        <w:rPr>
          <w:rFonts w:ascii="Arial" w:hAnsi="Arial" w:cs="Arial"/>
          <w:color w:val="000000"/>
          <w:sz w:val="21"/>
          <w:szCs w:val="21"/>
        </w:rPr>
        <w:br/>
        <w:t>13. Где живёт белка?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дупле)</w:t>
      </w:r>
      <w:r>
        <w:rPr>
          <w:rFonts w:ascii="Arial" w:hAnsi="Arial" w:cs="Arial"/>
          <w:color w:val="000000"/>
          <w:sz w:val="21"/>
          <w:szCs w:val="21"/>
        </w:rPr>
        <w:br/>
        <w:t>14. Жаркое время года? (Лето)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15. Зимняя квартира медведя? (Берлога)</w:t>
      </w:r>
      <w:r>
        <w:rPr>
          <w:rFonts w:ascii="Arial" w:hAnsi="Arial" w:cs="Arial"/>
          <w:color w:val="000000"/>
          <w:sz w:val="21"/>
          <w:szCs w:val="21"/>
        </w:rPr>
        <w:br/>
        <w:t>16. Домик для птиц, сделанный руками человека? (Скворечник)</w:t>
      </w:r>
    </w:p>
    <w:p w:rsidR="00A60428" w:rsidRDefault="00A60428" w:rsidP="00A60428">
      <w:pPr>
        <w:jc w:val="center"/>
        <w:rPr>
          <w:rFonts w:ascii="Times New Roman" w:hAnsi="Times New Roman" w:cs="Times New Roman"/>
          <w:b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</w:rPr>
        <w:t>Викторина «Почемучка»</w:t>
      </w:r>
    </w:p>
    <w:p w:rsidR="00A60428" w:rsidRPr="00BA48DF" w:rsidRDefault="00A60428" w:rsidP="00A60428">
      <w:pPr>
        <w:jc w:val="center"/>
        <w:rPr>
          <w:rFonts w:ascii="Times New Roman" w:hAnsi="Times New Roman" w:cs="Times New Roman"/>
          <w:b/>
          <w:color w:val="000000"/>
          <w:sz w:val="24"/>
          <w:szCs w:val="21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</w:rPr>
        <w:t xml:space="preserve"> вопрос - ответ</w:t>
      </w:r>
    </w:p>
    <w:p w:rsidR="00A60428" w:rsidRDefault="00A60428" w:rsidP="00A60428">
      <w:pPr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1. Почему заяц с горки скатывается кубарем? </w:t>
      </w: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</w:t>
      </w:r>
    </w:p>
    <w:p w:rsidR="00A60428" w:rsidRDefault="00A60428" w:rsidP="00A60428">
      <w:pPr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Задние лапки короче передних.</w:t>
      </w:r>
    </w:p>
    <w:p w:rsidR="00A60428" w:rsidRDefault="00A60428" w:rsidP="00A60428">
      <w:pPr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2. Почему ежика называют смельчаком? </w:t>
      </w:r>
    </w:p>
    <w:p w:rsidR="00A60428" w:rsidRPr="00BA48DF" w:rsidRDefault="00A60428" w:rsidP="00A60428">
      <w:pP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Может съесть ядовитую гадюку, так как не чувствителен к ее яду.</w:t>
      </w:r>
    </w:p>
    <w:p w:rsidR="00A60428" w:rsidRDefault="00A60428" w:rsidP="00A60428">
      <w:pPr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3. Почему белка легко перепрыгивает с веточки на ветку, с одного дерева на другое? </w:t>
      </w:r>
    </w:p>
    <w:p w:rsidR="00A60428" w:rsidRPr="00BA48DF" w:rsidRDefault="00A60428" w:rsidP="00A60428">
      <w:pP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     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Лапки с острыми коготками и хвост-руль.</w:t>
      </w:r>
    </w:p>
    <w:p w:rsidR="00A60428" w:rsidRDefault="00A60428" w:rsidP="00A60428">
      <w:pPr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4. Почему синички дружат с поползнями? </w:t>
      </w:r>
    </w:p>
    <w:p w:rsidR="00A60428" w:rsidRPr="00BA48DF" w:rsidRDefault="00A60428" w:rsidP="00A60428">
      <w:pP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Поползни благородно делятся с синичками едой.</w:t>
      </w:r>
    </w:p>
    <w:p w:rsidR="00A60428" w:rsidRDefault="00A60428" w:rsidP="00A60428">
      <w:pPr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5. Почему стрижей нельзя увидеть прыгающими по земле или сидящими на ветках деревьев? 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На земле им мешают длинные крылья и коротенькие ножки.</w:t>
      </w: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На ветках они не могут удержаться, так как на лапках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</w:t>
      </w:r>
    </w:p>
    <w:p w:rsidR="00A60428" w:rsidRPr="00BA48DF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отсутствуют задние пальчики.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6. Почему благодаря сороке человек может приучиться к порядку?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Сорока любит блестящие предметы и может их утащить.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Поэтому нельзя оставлять, где попало украшения, ключи, ложки.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</w:t>
      </w:r>
    </w:p>
    <w:p w:rsidR="00A60428" w:rsidRPr="00BA48DF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Птица может их украсть.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>7. Почему сову часто называют люди лесной кошкой?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Во-первых, благодаря голове, похожей на кошачью.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Во-вторых, из-</w:t>
      </w:r>
      <w:proofErr w:type="gramStart"/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за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острых</w:t>
      </w:r>
      <w:proofErr w:type="gramEnd"/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коготков.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В- третьих, бесшумным приближением к добыче.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В- четвертых, одинаково хорошо развиты слух и зрение. </w:t>
      </w:r>
    </w:p>
    <w:p w:rsidR="00A60428" w:rsidRPr="00BA48DF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BA48DF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В-пятых, — «любители» мышей.</w:t>
      </w:r>
    </w:p>
    <w:p w:rsidR="00A60428" w:rsidRPr="00BA48DF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8. Почему галку так назвали?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За ее особый крик при полете: «Галл-ка!».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9. Почему летчики благодарны лягушкам?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По образцу лягушачьего глаза ученые сконструировали электронный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прибор, обеспечивающий безопасность полетов.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10. Почему у змей происходит линька?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Старая кожа узка и мала.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11. Почему ворона любит принимать муравьиные «ванны»?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Очищает от вредителей перьевой покров.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12. Почему у слонов такие большущие уши?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Чтобы лучше улавливать звуки и охлаждать, помахивая ими, тело.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13. Почему у муравьедов нет зубов?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Без надобности, так как пищу (термитов и муравьев) они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слизывают липким языком.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14. Почему бобры строят плотины?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Чтобы поднять уровень воды, которая закроет вход в хатку.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15. Почему зайчишку дразнят «косым»? </w:t>
      </w:r>
    </w:p>
    <w:p w:rsidR="00A60428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Зайчишка старается увидеть всё, что происходит вокруг него, и </w:t>
      </w: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«косит» глазками вовсе стороны.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16. Почему природа сделала лису рыжей, а кончик хвоста — белым?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Чтобы лисята не потеряли маму в темноте.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17. Почему волки стараются поселиться у воды?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 xml:space="preserve">             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Пьют много воды.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18. Почему добыча прилипает к паутине, а сам паук — нет?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        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Он не наступает на клейкие нити.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19. Почему бегемоты часами лежат в воде и не всплывают, чтобы подышать? </w:t>
      </w:r>
    </w:p>
    <w:p w:rsidR="00A60428" w:rsidRPr="00645080" w:rsidRDefault="00A60428" w:rsidP="00A60428">
      <w:pPr>
        <w:spacing w:after="0"/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</w:pPr>
      <w:r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                     </w:t>
      </w:r>
      <w:r w:rsidRPr="00645080">
        <w:rPr>
          <w:rFonts w:ascii="Times New Roman" w:hAnsi="Times New Roman" w:cs="Times New Roman"/>
          <w:i/>
          <w:color w:val="222A35" w:themeColor="text2" w:themeShade="80"/>
          <w:sz w:val="28"/>
          <w:szCs w:val="21"/>
        </w:rPr>
        <w:t>Ноздри выставляют на поверхность воды.</w:t>
      </w:r>
    </w:p>
    <w:p w:rsidR="00A60428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</w:p>
    <w:p w:rsidR="00A60428" w:rsidRPr="00BA48DF" w:rsidRDefault="00A60428" w:rsidP="00A60428">
      <w:pPr>
        <w:spacing w:after="0"/>
        <w:rPr>
          <w:rFonts w:ascii="Times New Roman" w:hAnsi="Times New Roman" w:cs="Times New Roman"/>
          <w:color w:val="222A35" w:themeColor="text2" w:themeShade="80"/>
          <w:sz w:val="28"/>
          <w:szCs w:val="21"/>
        </w:rPr>
      </w:pPr>
      <w:r w:rsidRPr="00BA48DF">
        <w:rPr>
          <w:rFonts w:ascii="Times New Roman" w:hAnsi="Times New Roman" w:cs="Times New Roman"/>
          <w:color w:val="222A35" w:themeColor="text2" w:themeShade="80"/>
          <w:sz w:val="28"/>
          <w:szCs w:val="21"/>
        </w:rPr>
        <w:t xml:space="preserve">20. Почему стрекозы все время возвращаются к водоемам? 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45080">
        <w:rPr>
          <w:i/>
          <w:color w:val="222A35" w:themeColor="text2" w:themeShade="80"/>
          <w:sz w:val="28"/>
          <w:szCs w:val="21"/>
        </w:rPr>
        <w:t xml:space="preserve">                 Откладывают в воду яйца....</w:t>
      </w:r>
      <w:r w:rsidRPr="00645080">
        <w:rPr>
          <w:rStyle w:val="apple-converted-space"/>
          <w:i/>
          <w:color w:val="222A35" w:themeColor="text2" w:themeShade="80"/>
          <w:sz w:val="28"/>
          <w:szCs w:val="21"/>
        </w:rPr>
        <w:t> </w:t>
      </w:r>
      <w:r w:rsidRPr="00645080">
        <w:rPr>
          <w:i/>
          <w:color w:val="222A35" w:themeColor="text2" w:themeShade="80"/>
          <w:sz w:val="28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Итог викторины</w:t>
      </w: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0428" w:rsidRDefault="00A60428" w:rsidP="00A604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и закончилась наша игра. Пора подвести итоги викторины.</w:t>
      </w:r>
      <w:r>
        <w:rPr>
          <w:rFonts w:ascii="Arial" w:hAnsi="Arial" w:cs="Arial"/>
          <w:color w:val="000000"/>
          <w:sz w:val="21"/>
          <w:szCs w:val="21"/>
        </w:rPr>
        <w:br/>
        <w:t>Объявляется результат.</w:t>
      </w:r>
    </w:p>
    <w:p w:rsidR="00F2534A" w:rsidRDefault="00F2534A" w:rsidP="00A60428"/>
    <w:sectPr w:rsidR="00F2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28"/>
    <w:rsid w:val="00472F76"/>
    <w:rsid w:val="00A60428"/>
    <w:rsid w:val="00F2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17109-0607-42BD-ABF1-5276BC0C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662</Words>
  <Characters>3776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2023-04-11T18:36:00Z</dcterms:created>
  <dcterms:modified xsi:type="dcterms:W3CDTF">2023-04-11T18:53:00Z</dcterms:modified>
</cp:coreProperties>
</file>