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95165" w14:textId="77777777" w:rsidR="00B5397C" w:rsidRPr="00B5397C" w:rsidRDefault="00B5397C" w:rsidP="00B5397C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</w:pPr>
      <w:bookmarkStart w:id="0" w:name="_GoBack"/>
      <w:r w:rsidRPr="00B5397C">
        <w:rPr>
          <w:rFonts w:ascii="Arial" w:eastAsia="Times New Roman" w:hAnsi="Arial" w:cs="Times New Roman"/>
          <w:b/>
          <w:bCs/>
          <w:color w:val="000000"/>
          <w:sz w:val="24"/>
          <w:szCs w:val="24"/>
          <w:lang w:eastAsia="ru-RU"/>
        </w:rPr>
        <w:t>Лидер</w:t>
      </w:r>
      <w:bookmarkEnd w:id="0"/>
      <w:r w:rsidRPr="00B5397C">
        <w:rPr>
          <w:rFonts w:ascii="Arial" w:eastAsia="Times New Roman" w:hAnsi="Arial" w:cs="Times New Roman"/>
          <w:color w:val="000000"/>
          <w:sz w:val="24"/>
          <w:szCs w:val="24"/>
          <w:lang w:eastAsia="ru-RU"/>
        </w:rPr>
        <w:t xml:space="preserve"> – это лицо какой-либо группы, организации, команды, которое имеет признанный авторитет и обладает влиянием, которое проявляется в виде управляющих действий. Он есть в каждой группе или сообществе людей. Качества лидера – не только врожденные, их также можно сформировать и развить, это и рассмотрим в нашей статье ниже.</w:t>
      </w:r>
    </w:p>
    <w:p w14:paraId="77545CDD" w14:textId="77777777" w:rsidR="00B5397C" w:rsidRPr="00B5397C" w:rsidRDefault="00B5397C" w:rsidP="00B5397C">
      <w:pPr>
        <w:shd w:val="clear" w:color="auto" w:fill="FFFFFF"/>
        <w:spacing w:after="0" w:line="435" w:lineRule="atLeast"/>
        <w:jc w:val="both"/>
        <w:textAlignment w:val="baseline"/>
        <w:outlineLvl w:val="1"/>
        <w:rPr>
          <w:rFonts w:ascii="Arial" w:eastAsia="Times New Roman" w:hAnsi="Arial" w:cs="Times New Roman"/>
          <w:b/>
          <w:bCs/>
          <w:color w:val="000000"/>
          <w:sz w:val="36"/>
          <w:szCs w:val="36"/>
          <w:lang w:eastAsia="ru-RU"/>
        </w:rPr>
      </w:pPr>
      <w:r w:rsidRPr="00B5397C">
        <w:rPr>
          <w:rFonts w:ascii="Arial" w:eastAsia="Times New Roman" w:hAnsi="Arial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Основные лидерские черты</w:t>
      </w:r>
    </w:p>
    <w:p w14:paraId="7A7B8DEE" w14:textId="77777777" w:rsidR="00B5397C" w:rsidRPr="00B5397C" w:rsidRDefault="00B5397C" w:rsidP="00B5397C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Меняется общество – меняются лидеры. Каждый из человеческих коллективов требует от лидера особых качеств. Одни черты характера нужны капитану футбольной команды, другие – капитану корабля. Но можно найти и общие лидерские качества. Такими чертами характера, востребованными в нашем обществе, являются:</w:t>
      </w:r>
    </w:p>
    <w:p w14:paraId="7100E935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честность;</w:t>
      </w:r>
    </w:p>
    <w:p w14:paraId="4AFF78EF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открытость новым знаниям и готовность изменяться;</w:t>
      </w:r>
    </w:p>
    <w:p w14:paraId="45CF4B34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воображение;</w:t>
      </w:r>
    </w:p>
    <w:p w14:paraId="3C84F6B0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уверенность в собственных силах;</w:t>
      </w:r>
    </w:p>
    <w:p w14:paraId="53F88DE3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чувство юмора;</w:t>
      </w:r>
    </w:p>
    <w:p w14:paraId="0168100A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энтузиазм;</w:t>
      </w:r>
    </w:p>
    <w:p w14:paraId="103C098E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рациональность и жесткость;</w:t>
      </w:r>
    </w:p>
    <w:p w14:paraId="6A474FB8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готовность к переменам;</w:t>
      </w:r>
    </w:p>
    <w:p w14:paraId="4CCA47F5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умение видеть и удерживать цель;</w:t>
      </w:r>
    </w:p>
    <w:p w14:paraId="073758C6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способность быстро отыскивать нужные средства для воплощения цели;</w:t>
      </w:r>
    </w:p>
    <w:p w14:paraId="71556471" w14:textId="77777777" w:rsidR="00B5397C" w:rsidRPr="00B5397C" w:rsidRDefault="00B5397C" w:rsidP="00B5397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интересная внешность и харизма.</w:t>
      </w:r>
    </w:p>
    <w:p w14:paraId="73FB2BF3" w14:textId="77777777" w:rsidR="00B5397C" w:rsidRPr="00B5397C" w:rsidRDefault="00B5397C" w:rsidP="00B5397C">
      <w:pPr>
        <w:shd w:val="clear" w:color="auto" w:fill="FFFFFF"/>
        <w:spacing w:after="375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5397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 </w:t>
      </w:r>
    </w:p>
    <w:p w14:paraId="186C497D" w14:textId="77777777" w:rsidR="00B5397C" w:rsidRDefault="00B5397C"/>
    <w:sectPr w:rsidR="00B53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E265E"/>
    <w:multiLevelType w:val="multilevel"/>
    <w:tmpl w:val="3E50E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97C"/>
    <w:rsid w:val="00B5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2E99E"/>
  <w15:chartTrackingRefBased/>
  <w15:docId w15:val="{28BC9C6F-ECAD-4238-8E8B-C1E553DC5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539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539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53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4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2020-02-09T15:35:00Z</dcterms:created>
  <dcterms:modified xsi:type="dcterms:W3CDTF">2020-02-09T15:35:00Z</dcterms:modified>
</cp:coreProperties>
</file>