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AE" w:rsidRDefault="007E65AE" w:rsidP="0031106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D2E5AC1" wp14:editId="233590CB">
            <wp:extent cx="3810000" cy="3810000"/>
            <wp:effectExtent l="0" t="0" r="0" b="0"/>
            <wp:docPr id="2" name="Рисунок 2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1060" w:rsidRPr="00311060" w:rsidRDefault="00311060" w:rsidP="0031106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Профилактика суицидального поведения детей и подростков в образовательной организации</w:t>
      </w:r>
    </w:p>
    <w:p w:rsidR="00311060" w:rsidRPr="00311060" w:rsidRDefault="00311060" w:rsidP="0031106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05.12.2022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>Профилактика суицидального поведения детей и подростков в образовательной организации</w:t>
      </w: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 xml:space="preserve">«Профилактика суицидов в интернет </w:t>
      </w:r>
      <w:proofErr w:type="gramStart"/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пространстве</w:t>
      </w:r>
      <w:proofErr w:type="gramEnd"/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»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  </w:t>
      </w: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наши дни многие люди всерьез увлекаются Интернетом. Одним он необходим для работы, другим для общения, третьи находят в виртуальном пространстве нечто большее, чем просто дополнение к реальной жизни. Все эти вещи становятся такими же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важными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 и настоящие друзья, родители, учеба, для наименее защищенной в информационном плане возрастной группы -  несовершеннолетних. Так, все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Прежде всего, надо понимать, что Интернет не причина, а благодатная почва для созревания намерений. Его опасность для детей и подростков, имеющих склонность к суицидальным настроениям, в том, что: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 предлагается очень, много доступных способов самоубийства;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 легко можно найти компанию единомышленников;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 возникает и укрепляется убеждение, что «это и есть выход»;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     создается ореол романтики вокруг смерти и всего, что с ней связано.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Во-вторых, необходимо осознавать какие угрозы наиболее часто встречаются в интернет сети, это:</w:t>
      </w:r>
    </w:p>
    <w:p w:rsidR="00311060" w:rsidRPr="00311060" w:rsidRDefault="00311060" w:rsidP="0031106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доступ к нежелательному содержимому.</w:t>
      </w:r>
    </w:p>
    <w:p w:rsidR="00311060" w:rsidRPr="00311060" w:rsidRDefault="00311060" w:rsidP="0031106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контакты с незнакомыми людьми с помощью чатов или электронной почты.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311060" w:rsidRPr="00311060" w:rsidRDefault="007E65AE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5" style="width:467.75pt;height:.75pt" o:hralign="center" o:hrstd="t" o:hrnoshade="t" o:hr="t" fillcolor="#c2c2c2" stroked="f"/>
        </w:pic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 xml:space="preserve">«Подросток в </w:t>
      </w:r>
      <w:proofErr w:type="spellStart"/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соцсетях</w:t>
      </w:r>
      <w:proofErr w:type="spellEnd"/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: что должно насторожить родителей»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  </w:t>
      </w: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Страничка ребенка в социальных сетях способна рассказать о нем многое. Обратите внимание на псевдоним,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аватарку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(главная фотография профиля), открытость или закрытость аккаунта, группы, в которых состоит подросток, а также на то, чем наполнена страница: видеозаписи, фотографии и друзья.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Если профиль страницы закрыт даже от родителей, постарайтесь аккуратно выяснить, по какой причине.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Закрывание лица  руками либо одеждой на фотографиях, демонстрирование указательного пальца на таких снимках, загруженных в социальные сети, символизируют суицидальные мысли.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Если подросток размещает у себя на странице фразы, иллюстрации на тему самоунижения и нанесения себе травм и порезов, это плохой знак.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Опасными считаются такие символы, как медузы, кошки, бабочки, единороги, съемки с высоты, крыш и чердаков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Группа подозрительных «друзей», появившихся за короткое время, свидетельствует о том, что подросток попал в опасную компанию.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Чрезмерное увлечение копированием на своей страничке строчек из некоторых стихотворений, посвященных смерти, а также цитат из мистических книг должно насторожить взрослых.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Не стоит закрывать глаза и на участившиеся комментарии о смерти — как устные, так и к фотографиям в социальных сетях.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Сохранение на страничках социальных сетей  странной депрессивной музыки (особенно музыкальных направлений, пропагандирующих печаль и смерть) — один из ярких «симптомов» суицидальных наклонностей.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 чтобы родители просматривали страницы своих детей, анализировали сохраненные фотографии, по возможности устанавливали круг общения.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Необходимо на компьютерах и гаджетах установить программы-фильтры - </w:t>
      </w: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</w:t>
      </w:r>
      <w:proofErr w:type="spellStart"/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NetPolice</w:t>
      </w:r>
      <w:proofErr w:type="spellEnd"/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</w:t>
      </w: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или </w:t>
      </w:r>
      <w:r w:rsidRPr="0031106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"Интернет Цензор"</w:t>
      </w: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которые позволяют запрещать просмотр нежелательных сайтов. Рекомендовать родителям настроить  ограничение доступа детей и подростков к нежелательным сайтам в Интернете, с помощью  Родительского контроля. Компьютер с подключением к Интернету должен находиться в общей комнате под присмотром родителей.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Важно также помнить, что особое место в предупреждении фактов доведения до самоубийства в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интернет-сети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 том числе занимают меры правовые ответственности.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Так, п. «д», ч. 2 ст. 110 УК РФ предусмотрена ответственность за «Доведение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потерпевшего, совершенное в публичном выступлении, публично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демонстрирующемся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произведении, средствах </w:t>
      </w: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массовой информации или информационно-телекоммуникационных сетях (включая сеть «Интернет»).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П. «д», ч. 3 ст. 110.1 УК РФ  введена ответственность за «Склонение к совершению самоубийства путем уговоров, предложений, подкупа, обмана или иным способом при отсутствии признаков доведения до самоубийства» а равно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самоубийства, если такое д6еяние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совершено в публичном выступлении, публично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демонстрирующемся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произведении, средствах массовой информации или информационно-телекоммуникационных сетях (включая сеть «Интернет»).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Ч. 2 ст. 110.2 УК РФ также предусматривает ответственность за «Организацию деятельности,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самоубийства, сопряженное с публичным выступлением, использованием публично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демонстрирующегося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произведения, средств массовой информации или информационно-телекоммуникационных сетей (включая сеть «Интернет»).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Кроме того, через форму на сайте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Роскомнадзора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</w:t>
      </w:r>
      <w:hyperlink r:id="rId7" w:history="1">
        <w:r w:rsidRPr="00311060">
          <w:rPr>
            <w:rFonts w:ascii="Times New Roman" w:eastAsia="Times New Roman" w:hAnsi="Times New Roman" w:cs="Times New Roman"/>
            <w:color w:val="3579C0"/>
            <w:sz w:val="24"/>
            <w:szCs w:val="24"/>
            <w:u w:val="single"/>
            <w:lang w:eastAsia="ru-RU"/>
          </w:rPr>
          <w:t>https://rkn.gov.ru/</w:t>
        </w:r>
      </w:hyperlink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есть возможность направить сообщения о наличии в сети Интернет — информации о способах совершения самоубийства, а также призывах к совершению самоубийства. После рассмотрения заявления, на указанный электронный адрес почты, придет сообщение о результатах рассмотрения.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подтверждения наличия материалов с противоправным контентом доступ к указанному ресурсу будет ограничен.</w:t>
      </w:r>
      <w:proofErr w:type="gramEnd"/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Таким образом, взрослым важно понимать, что подключаясь к сети Интернет, ребенок встречается с целым рядом угроз, о которых он может даже и не подозревать и объяснить ему это обязаны именно родители, перед тем, как разрешить ему выход в Интернет.</w:t>
      </w:r>
    </w:p>
    <w:p w:rsidR="00311060" w:rsidRPr="00311060" w:rsidRDefault="007E65AE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6" style="width:467.75pt;height:.75pt" o:hralign="center" o:hrstd="t" o:hrnoshade="t" o:hr="t" fillcolor="#c2c2c2" stroked="f"/>
        </w:pic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Памятка для Родителей по безопасности использования сети Интернет детьми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Microsoft</w:t>
      </w:r>
      <w:proofErr w:type="spellEnd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</w:t>
      </w:r>
      <w:proofErr w:type="spellStart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Messenger</w:t>
      </w:r>
      <w:proofErr w:type="spellEnd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и т.д.), использовании </w:t>
      </w:r>
      <w:proofErr w:type="spellStart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Online</w:t>
      </w:r>
      <w:proofErr w:type="spellEnd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lastRenderedPageBreak/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</w:t>
      </w: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8. Объясните детям, что далеко не все, что они могут прочесть или увидеть в </w:t>
      </w:r>
      <w:proofErr w:type="gramStart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интернет-пространстве</w:t>
      </w:r>
      <w:proofErr w:type="gramEnd"/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– правда. Приучите их спрашивать о том, в чем они не уверены.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</w:t>
      </w:r>
      <w:r w:rsidRPr="00311060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>Что должны знать родители о суициде?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   В настоящее время пристальное внимание специалистов-практиков, ученых-исследователей, общественности обращено на проблему детских и подростковых </w:t>
      </w:r>
      <w:proofErr w:type="spellStart"/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уицидов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 Самоубийство как причина смерти является третьей по величине среди всех других причин смерти подростков и детей.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Дети, предпринимая суицидальную попытку, действительно не предполагают умереть. После окончания «смерти» дети предполагают зажить без былых конфликтов с теми, кому они адресовали свой суицид как последний аргумент, как крик о помощи. Чаще всего это родители.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Очень важно знать, что дети, как правило, выбирают наиболее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травматичные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способы совершения суицида: падение с высоты,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самоудушение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самоповешание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самоутопление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т.п. Практически в каждом случае детского суицида было обнаружено насилие в семье, однако здесь  выявились любопытные подробности.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а) Наиболее часто встречаются проявления психического насилия, то есть запугивание, унижение, оскорбительные наказания, подкуп, злоупотребление доверием, чрезмерный контроль, пренебрежение заботой и т.п. Пожалуй, правильно будет сказать, что психическое насилие — это главная характеристика семейной атмосферы маленького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суицидента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Более чем в половине случаев имеет место проявление жестокости, то есть физическое насилие. Дети, в буквальном смысле слова, были доведены до суицида побоями и устрашающими наказаниями (изоляция в темной комнате, лишение пищи и питья). Не нужно думать, что подобные действия родителей и опекунов остаются безнаказанными. Когда они выявлены, Уголовный кодекс действует, однако отсутствие системы защиты прав ребенка, специальных структур, таких как, к примеру, детские суды, очень усложняют ситуацию.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Среди причин детского суицида почти нет сексуального насилия в семье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.. 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Можно предположить, что маленький ребенок совершает суицид, потому, что чувствует себя никому не нужным и нелюбимым. Становясь объектом сексуального домогательства кого-то из родственников, он чувствует себя очень важной персоной: взрослый делит с ним секрет и явно в нем нуждается. Его растлевают, он же думает, что его любят.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г) Ключевой фигурой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суицидальной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коллизий как ребенка всегда является мать. Дисгармония или даже разрушение диады мать—дитя — это главная суицидальная опасность в семье. Вообще «мать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суицидента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— это любимая тема многих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суицидологических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исследований. Мать маленького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суицидента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это, как правило, или очень плохая, или очень хорошая мать. Очень плохая мать — это женщина с выраженным эмоционально-волевым дефектом. Сама она не истязает своего ребенка, но не препятствует в этом другим.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Она не защищает, не поддерживает, не заботится о нем, она о нем не помнит, он ей не нужен, она его отвергает.</w:t>
      </w:r>
      <w:proofErr w:type="gramEnd"/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Нетрудно заметить: будучи столь непохожими, эти женщины одинаковы в одном — они делают жизнь своих детей абсолютно невыносимой.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Всем, кто находится рядом с детьми, очень важно знать признаки суицидального поведения: дети становятся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менее подвижными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жалуются на утомление и недомогание, становятся более раздражительными, капризными, плаксивыми. Отмечаются нарушения сна и аппетита. В высказываниях звучат недовольства собой и окружающими, жалобы на скуку. Потускнение прежних привязанностей с проявлением увлечения «погребальной» тематикой. Это может выражаться в играх, инициирующих погребение игрушек и домашних животных, рисунках с изображением могил, гробов, крестов, использование в рисунках черного цвета, в патологическом фантазировании на тему собственной смерти и похорон.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Психиатры и суицидологи отмечают, что суицидальное поведение в этом возрасте нередко служит одним из ранних диагностических признаков эндогенного заболевания.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Современные исследователи отмечают следующие симптомы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суицидентного</w:t>
      </w:r>
      <w:proofErr w:type="spell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поведения у детей подростков:</w:t>
      </w:r>
    </w:p>
    <w:p w:rsidR="00311060" w:rsidRPr="00311060" w:rsidRDefault="00311060" w:rsidP="0031106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дисфория или потеря интереса к жизни и способности получить удовольствие;</w:t>
      </w:r>
    </w:p>
    <w:p w:rsidR="00311060" w:rsidRPr="00311060" w:rsidRDefault="00311060" w:rsidP="0031106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изменение аппетита и веса тела;</w:t>
      </w:r>
    </w:p>
    <w:p w:rsidR="00311060" w:rsidRPr="00311060" w:rsidRDefault="00311060" w:rsidP="0031106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потеря энергии; изменение продолжительности сна;</w:t>
      </w:r>
    </w:p>
    <w:p w:rsidR="00311060" w:rsidRPr="00311060" w:rsidRDefault="00311060" w:rsidP="0031106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изменение психомоторной активности;</w:t>
      </w:r>
    </w:p>
    <w:p w:rsidR="00311060" w:rsidRPr="00311060" w:rsidRDefault="00311060" w:rsidP="00311060">
      <w:pPr>
        <w:shd w:val="clear" w:color="auto" w:fill="FFFFFF"/>
        <w:spacing w:after="0" w:line="29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>Памятки по профилактике суицидального поведения.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школьников</w:t>
      </w:r>
      <w:proofErr w:type="gramStart"/>
      <w:r w:rsidRPr="00311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Д</w:t>
      </w:r>
      <w:proofErr w:type="gramEnd"/>
      <w:r w:rsidRPr="00311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орожи своей жизнью.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Трудности в жизни есть всегда и у каждого. Преодолевая их, мы становимся сильнее.</w:t>
      </w:r>
      <w:r w:rsidRPr="00311060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5CDEF0" wp14:editId="3FE14041">
                <wp:extent cx="9525" cy="9525"/>
                <wp:effectExtent l="0" t="0" r="0" b="0"/>
                <wp:docPr id="1" name="AutoShape 3" descr="Описание: 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Описание: 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Измени свое отношение к проблемам, и они все реже будут приходить к тебе.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·         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 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·         </w:t>
      </w:r>
      <w:r w:rsidRPr="00311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Помни, что рядом есть всегда люди, готовые тебе помочь!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 Родителям о суициде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Что можно сделать для того, чтобы помочь детям, склонным к суициду: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Для ребенка, который чувствует, что он бесполезен и нелюбим, забота и участие отзывчивого родителя являются мощными ободряющими средствами. Именно таким образом вы лучше всего проникнете в изолированную душу отчаявшегося ребенка.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Дети, которые хотят закончить жизнь самоубийством особенно страдают от сильного чувства отчуждения. В силу этого они бывают не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настроены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принять ваши советы. Гораздо больше они нуждаются в обсуждении своей боли, о чем говорят: «У меня нет ничего такого, ради чего стоило бы жить». Если ребенок страдает от депрессии, то ему нужно больше говорить самому, чем беседовать с ним. Следует спокойно и доходчиво спросить о тревожащей ситуации, например: «С каких пор ты считаешь свою жизнь столь плохой? </w:t>
      </w:r>
      <w:proofErr w:type="spell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Ka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spellEnd"/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ты думаете, почему у тебя появились эти чувства?». Ваше согласие выслушать и обсудить то, чем хотят поделиться с Вами, будет большим облегчением для отчаявшегося ребенка.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Необходимо выяснить причину, которая тревожит ребенка. Наиболее подходящими вопросами могут быть: «Что с тобой случилось за последнее время? К кому из окружающих твои проблемы имеют отношение?»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Постарайтесь определить серьезность возможного самоубийства. Ведь намерения ребенка могут различаться, начиная с мимолетных, расплывчатых мыслей о такой «возможности» и заканчивая разработанным планом суицида путем отравления, прыжка с высоты, использования огнестрельного оружия или веревки. Очень важно выявить и другие факторы, такие, как алкоголизм, употребление наркотиков, эмоциональные нарушения.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Чем более разработан метод самоубийства, тем выше его риск. Очень мало сомнений в серьезности ситуации остается, например, если депрессивный ребенок, не скрывая, дарит кому-то свой любимый магнитофон, с которым он ни за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бы не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расстался. В этом случае лекарства, оружие или ножи следует убрать с поле зрения ребенка.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·         Не оставляйте ребенка одного. Оставайтесь с ним как можно дольше или попросите кого-нибудь побыть с ним, пока не разрешится кризис или не прибудет помощь. Возможно, придется позвонить в скорую помощь или обратиться в поликлинику. Помните, что поддержка накладывает на Вас определенную ответственность.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Обратитесь за помощью к специалистам. Они хорошо информированы, могут правильно оценить серьезность ситуации.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Если критическая ситуация и миновала, расслабляться не стоит. Самое худшее может не быть позади. За улучшение часто принимают повышение психической активности. Бывает так, что накануне самоубийства депрессивные дети просят прощения у всех, кого обидели. Видя это, вы облегченно вздыхаете и ослабляете бдительность. Но эти поступки могут </w:t>
      </w:r>
      <w:proofErr w:type="gramStart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свидетельствовать о решении умереть</w:t>
      </w:r>
      <w:proofErr w:type="gramEnd"/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311060" w:rsidRPr="00311060" w:rsidRDefault="00311060" w:rsidP="00311060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Иногда в суматохе жизни окружающие забывают о людях, совершивших суицидальные попытки окончить жизнь самоубийством. По иронии судьбы к ним многие относятся, как к неудачникам. Такие люди испытывают большие трудности в поисках принятия и сочувствия семьи и общества.</w:t>
      </w:r>
    </w:p>
    <w:p w:rsidR="00311060" w:rsidRPr="00311060" w:rsidRDefault="00311060" w:rsidP="00311060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106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Если у Вас возникнут проблемы или Вам нужна консультация, специалисты школы окажут Вам и Вашим детям помощь</w:t>
      </w:r>
    </w:p>
    <w:p w:rsidR="00ED6AD3" w:rsidRPr="00311060" w:rsidRDefault="00ED6AD3">
      <w:pPr>
        <w:rPr>
          <w:rFonts w:ascii="Times New Roman" w:hAnsi="Times New Roman" w:cs="Times New Roman"/>
          <w:sz w:val="24"/>
          <w:szCs w:val="24"/>
        </w:rPr>
      </w:pPr>
    </w:p>
    <w:sectPr w:rsidR="00ED6AD3" w:rsidRPr="0031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D5C6D"/>
    <w:multiLevelType w:val="multilevel"/>
    <w:tmpl w:val="0C4C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326895"/>
    <w:multiLevelType w:val="multilevel"/>
    <w:tmpl w:val="E962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F7"/>
    <w:rsid w:val="00311060"/>
    <w:rsid w:val="007E65AE"/>
    <w:rsid w:val="00A47AF7"/>
    <w:rsid w:val="00E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5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kn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2627</Words>
  <Characters>14979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3</cp:revision>
  <dcterms:created xsi:type="dcterms:W3CDTF">2022-12-21T07:01:00Z</dcterms:created>
  <dcterms:modified xsi:type="dcterms:W3CDTF">2022-12-21T07:03:00Z</dcterms:modified>
</cp:coreProperties>
</file>