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4D2" w:rsidRDefault="001974D2">
      <w:pPr>
        <w:autoSpaceDE w:val="0"/>
        <w:autoSpaceDN w:val="0"/>
        <w:spacing w:after="78" w:line="220" w:lineRule="exact"/>
      </w:pPr>
    </w:p>
    <w:p w:rsidR="001974D2" w:rsidRPr="00166073" w:rsidRDefault="00543D5F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1974D2" w:rsidRPr="00166073" w:rsidRDefault="00543D5F">
      <w:pPr>
        <w:autoSpaceDE w:val="0"/>
        <w:autoSpaceDN w:val="0"/>
        <w:spacing w:before="670" w:after="0" w:line="230" w:lineRule="auto"/>
        <w:ind w:left="234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Дагестан</w:t>
      </w:r>
    </w:p>
    <w:p w:rsidR="001974D2" w:rsidRPr="00AA7373" w:rsidRDefault="00BC4613">
      <w:pPr>
        <w:autoSpaceDE w:val="0"/>
        <w:autoSpaceDN w:val="0"/>
        <w:spacing w:before="670" w:after="0" w:line="230" w:lineRule="auto"/>
        <w:ind w:right="3594"/>
        <w:jc w:val="right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МО Хасавюртовский район</w:t>
      </w:r>
      <w:bookmarkStart w:id="0" w:name="_GoBack"/>
      <w:bookmarkEnd w:id="0"/>
    </w:p>
    <w:p w:rsidR="001974D2" w:rsidRDefault="00543D5F">
      <w:pPr>
        <w:autoSpaceDE w:val="0"/>
        <w:autoSpaceDN w:val="0"/>
        <w:spacing w:before="670" w:after="1376" w:line="230" w:lineRule="auto"/>
        <w:ind w:left="1050"/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МБОУ "Сулевкентс</w:t>
      </w:r>
      <w:r w:rsidR="00166073" w:rsidRPr="00166073">
        <w:rPr>
          <w:rFonts w:ascii="Times New Roman" w:eastAsia="Times New Roman" w:hAnsi="Times New Roman"/>
          <w:color w:val="000000"/>
          <w:sz w:val="24"/>
          <w:lang w:val="ru-RU"/>
        </w:rPr>
        <w:t>кая средняя общеобразовательная</w:t>
      </w:r>
      <w:r w:rsid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школа им. </w:t>
      </w:r>
      <w:r>
        <w:rPr>
          <w:rFonts w:ascii="Times New Roman" w:eastAsia="Times New Roman" w:hAnsi="Times New Roman"/>
          <w:color w:val="000000"/>
          <w:sz w:val="24"/>
        </w:rPr>
        <w:t>С.А. Абдуллаева"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3540"/>
        <w:gridCol w:w="3300"/>
      </w:tblGrid>
      <w:tr w:rsidR="001974D2">
        <w:trPr>
          <w:trHeight w:hRule="exact" w:val="346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540" w:type="dxa"/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</w:tbl>
    <w:p w:rsidR="001974D2" w:rsidRDefault="001974D2">
      <w:pPr>
        <w:autoSpaceDE w:val="0"/>
        <w:autoSpaceDN w:val="0"/>
        <w:spacing w:after="0" w:line="264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62"/>
        <w:gridCol w:w="3520"/>
        <w:gridCol w:w="3360"/>
      </w:tblGrid>
      <w:tr w:rsidR="001974D2">
        <w:trPr>
          <w:trHeight w:hRule="exact" w:val="362"/>
        </w:trPr>
        <w:tc>
          <w:tcPr>
            <w:tcW w:w="2462" w:type="dxa"/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</w:p>
        </w:tc>
        <w:tc>
          <w:tcPr>
            <w:tcW w:w="3520" w:type="dxa"/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60" w:after="0" w:line="230" w:lineRule="auto"/>
              <w:ind w:right="910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Меджидов С.М.</w:t>
            </w:r>
          </w:p>
        </w:tc>
      </w:tr>
      <w:tr w:rsidR="001974D2">
        <w:trPr>
          <w:trHeight w:hRule="exact" w:val="420"/>
        </w:trPr>
        <w:tc>
          <w:tcPr>
            <w:tcW w:w="2462" w:type="dxa"/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</w:p>
        </w:tc>
        <w:tc>
          <w:tcPr>
            <w:tcW w:w="3520" w:type="dxa"/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6" w:after="0" w:line="230" w:lineRule="auto"/>
              <w:ind w:right="1374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6" w:after="0" w:line="230" w:lineRule="auto"/>
              <w:ind w:right="1434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</w:p>
        </w:tc>
      </w:tr>
      <w:tr w:rsidR="001974D2">
        <w:trPr>
          <w:trHeight w:hRule="exact" w:val="380"/>
        </w:trPr>
        <w:tc>
          <w:tcPr>
            <w:tcW w:w="2462" w:type="dxa"/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г.</w:t>
            </w:r>
          </w:p>
        </w:tc>
        <w:tc>
          <w:tcPr>
            <w:tcW w:w="3520" w:type="dxa"/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4" w:after="0" w:line="230" w:lineRule="auto"/>
              <w:ind w:right="1728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 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4" w:after="0" w:line="230" w:lineRule="auto"/>
              <w:ind w:right="1666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г.</w:t>
            </w:r>
          </w:p>
        </w:tc>
      </w:tr>
    </w:tbl>
    <w:p w:rsidR="001974D2" w:rsidRDefault="00543D5F">
      <w:pPr>
        <w:autoSpaceDE w:val="0"/>
        <w:autoSpaceDN w:val="0"/>
        <w:spacing w:before="978" w:after="0" w:line="230" w:lineRule="auto"/>
        <w:ind w:right="3646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1974D2" w:rsidRDefault="00543D5F">
      <w:pPr>
        <w:autoSpaceDE w:val="0"/>
        <w:autoSpaceDN w:val="0"/>
        <w:spacing w:before="70" w:after="0" w:line="230" w:lineRule="auto"/>
        <w:ind w:right="4418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2377304)</w:t>
      </w:r>
    </w:p>
    <w:p w:rsidR="001974D2" w:rsidRPr="00BC4613" w:rsidRDefault="00543D5F">
      <w:pPr>
        <w:autoSpaceDE w:val="0"/>
        <w:autoSpaceDN w:val="0"/>
        <w:spacing w:before="166" w:after="0" w:line="230" w:lineRule="auto"/>
        <w:ind w:right="4018"/>
        <w:jc w:val="right"/>
        <w:rPr>
          <w:lang w:val="ru-RU"/>
        </w:rPr>
      </w:pPr>
      <w:r w:rsidRPr="00BC4613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1974D2" w:rsidRPr="00BC4613" w:rsidRDefault="00543D5F">
      <w:pPr>
        <w:autoSpaceDE w:val="0"/>
        <w:autoSpaceDN w:val="0"/>
        <w:spacing w:before="70" w:after="0" w:line="230" w:lineRule="auto"/>
        <w:ind w:right="3112"/>
        <w:jc w:val="right"/>
        <w:rPr>
          <w:lang w:val="ru-RU"/>
        </w:rPr>
      </w:pPr>
      <w:r w:rsidRPr="00BC4613">
        <w:rPr>
          <w:rFonts w:ascii="Times New Roman" w:eastAsia="Times New Roman" w:hAnsi="Times New Roman"/>
          <w:color w:val="000000"/>
          <w:sz w:val="24"/>
          <w:lang w:val="ru-RU"/>
        </w:rPr>
        <w:t>«Иностранный язык (французский)»</w:t>
      </w:r>
    </w:p>
    <w:p w:rsidR="001974D2" w:rsidRPr="00BC4613" w:rsidRDefault="00543D5F">
      <w:pPr>
        <w:autoSpaceDE w:val="0"/>
        <w:autoSpaceDN w:val="0"/>
        <w:spacing w:before="670" w:after="0" w:line="230" w:lineRule="auto"/>
        <w:ind w:right="2732"/>
        <w:jc w:val="right"/>
        <w:rPr>
          <w:lang w:val="ru-RU"/>
        </w:rPr>
      </w:pPr>
      <w:r w:rsidRPr="00BC4613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:rsidR="001974D2" w:rsidRPr="00BC4613" w:rsidRDefault="00543D5F">
      <w:pPr>
        <w:autoSpaceDE w:val="0"/>
        <w:autoSpaceDN w:val="0"/>
        <w:spacing w:before="70" w:after="0" w:line="230" w:lineRule="auto"/>
        <w:ind w:right="3616"/>
        <w:jc w:val="right"/>
        <w:rPr>
          <w:lang w:val="ru-RU"/>
        </w:rPr>
      </w:pPr>
      <w:r w:rsidRPr="00BC4613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1974D2" w:rsidRPr="00BC4613" w:rsidRDefault="00543D5F">
      <w:pPr>
        <w:autoSpaceDE w:val="0"/>
        <w:autoSpaceDN w:val="0"/>
        <w:spacing w:before="2112" w:after="0" w:line="230" w:lineRule="auto"/>
        <w:ind w:right="24"/>
        <w:jc w:val="right"/>
        <w:rPr>
          <w:lang w:val="ru-RU"/>
        </w:rPr>
      </w:pPr>
      <w:r w:rsidRPr="00BC4613">
        <w:rPr>
          <w:rFonts w:ascii="Times New Roman" w:eastAsia="Times New Roman" w:hAnsi="Times New Roman"/>
          <w:color w:val="000000"/>
          <w:sz w:val="24"/>
          <w:lang w:val="ru-RU"/>
        </w:rPr>
        <w:t>Составитель: Халилова Раисат Магомедовна</w:t>
      </w:r>
    </w:p>
    <w:p w:rsidR="001974D2" w:rsidRPr="00BC4613" w:rsidRDefault="00543D5F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</w:pPr>
      <w:r w:rsidRPr="00BC4613">
        <w:rPr>
          <w:rFonts w:ascii="Times New Roman" w:eastAsia="Times New Roman" w:hAnsi="Times New Roman"/>
          <w:color w:val="000000"/>
          <w:sz w:val="24"/>
          <w:lang w:val="ru-RU"/>
        </w:rPr>
        <w:t>учитель французского языка</w:t>
      </w:r>
    </w:p>
    <w:p w:rsidR="001974D2" w:rsidRPr="00BC4613" w:rsidRDefault="00543D5F">
      <w:pPr>
        <w:autoSpaceDE w:val="0"/>
        <w:autoSpaceDN w:val="0"/>
        <w:spacing w:before="2830" w:after="0" w:line="230" w:lineRule="auto"/>
        <w:ind w:right="2870"/>
        <w:jc w:val="right"/>
        <w:rPr>
          <w:lang w:val="ru-RU"/>
        </w:rPr>
      </w:pPr>
      <w:r w:rsidRPr="00BC4613">
        <w:rPr>
          <w:rFonts w:ascii="Times New Roman" w:eastAsia="Times New Roman" w:hAnsi="Times New Roman"/>
          <w:color w:val="000000"/>
          <w:sz w:val="24"/>
          <w:lang w:val="ru-RU"/>
        </w:rPr>
        <w:t>Хасавюртовский район,с, Сулевкент 2022</w:t>
      </w:r>
    </w:p>
    <w:p w:rsidR="001974D2" w:rsidRPr="00BC4613" w:rsidRDefault="001974D2">
      <w:pPr>
        <w:rPr>
          <w:lang w:val="ru-RU"/>
        </w:rPr>
        <w:sectPr w:rsidR="001974D2" w:rsidRPr="00BC4613">
          <w:pgSz w:w="11900" w:h="16840"/>
          <w:pgMar w:top="298" w:right="874" w:bottom="296" w:left="738" w:header="720" w:footer="720" w:gutter="0"/>
          <w:cols w:space="720" w:equalWidth="0">
            <w:col w:w="10288" w:space="0"/>
          </w:cols>
          <w:docGrid w:linePitch="360"/>
        </w:sectPr>
      </w:pPr>
    </w:p>
    <w:p w:rsidR="001974D2" w:rsidRPr="00BC4613" w:rsidRDefault="001974D2">
      <w:pPr>
        <w:rPr>
          <w:lang w:val="ru-RU"/>
        </w:rPr>
        <w:sectPr w:rsidR="001974D2" w:rsidRPr="00BC4613">
          <w:pgSz w:w="11900" w:h="16840"/>
          <w:pgMar w:top="1440" w:right="1440" w:bottom="1440" w:left="1440" w:header="720" w:footer="720" w:gutter="0"/>
          <w:cols w:space="720" w:equalWidth="0">
            <w:col w:w="10288" w:space="0"/>
          </w:cols>
          <w:docGrid w:linePitch="360"/>
        </w:sectPr>
      </w:pPr>
    </w:p>
    <w:p w:rsidR="001974D2" w:rsidRPr="00BC4613" w:rsidRDefault="001974D2">
      <w:pPr>
        <w:autoSpaceDE w:val="0"/>
        <w:autoSpaceDN w:val="0"/>
        <w:spacing w:after="216" w:line="220" w:lineRule="exact"/>
        <w:rPr>
          <w:lang w:val="ru-RU"/>
        </w:rPr>
      </w:pPr>
    </w:p>
    <w:p w:rsidR="001974D2" w:rsidRDefault="00543D5F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1974D2" w:rsidRPr="00166073" w:rsidRDefault="00543D5F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французскому языку для обучающихся 5 классов составлена на 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духовно-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</w:p>
    <w:p w:rsidR="001974D2" w:rsidRPr="00166073" w:rsidRDefault="00543D5F">
      <w:pPr>
        <w:autoSpaceDE w:val="0"/>
        <w:autoSpaceDN w:val="0"/>
        <w:spacing w:before="264" w:after="0" w:line="262" w:lineRule="auto"/>
        <w:ind w:right="2016"/>
        <w:rPr>
          <w:lang w:val="ru-RU"/>
        </w:rPr>
      </w:pP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«ИНОСТРАННЫЙ (ФРАНЦУЗСКИЙ) ЯЗЫК »</w:t>
      </w:r>
    </w:p>
    <w:p w:rsidR="001974D2" w:rsidRPr="00166073" w:rsidRDefault="00543D5F">
      <w:pPr>
        <w:autoSpaceDE w:val="0"/>
        <w:autoSpaceDN w:val="0"/>
        <w:spacing w:before="168" w:after="0" w:line="286" w:lineRule="auto"/>
        <w:ind w:right="288" w:firstLine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Предмету «Иностранный (французский)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естественно-научных и других наук и становится важной составляющей базы для общего и специального образования.</w:t>
      </w:r>
    </w:p>
    <w:p w:rsidR="001974D2" w:rsidRPr="00166073" w:rsidRDefault="00543D5F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</w:t>
      </w:r>
    </w:p>
    <w:p w:rsidR="001974D2" w:rsidRPr="00166073" w:rsidRDefault="00543D5F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1974D2" w:rsidRPr="00166073" w:rsidRDefault="00543D5F">
      <w:pPr>
        <w:autoSpaceDE w:val="0"/>
        <w:autoSpaceDN w:val="0"/>
        <w:spacing w:before="192" w:after="0" w:line="281" w:lineRule="auto"/>
        <w:ind w:right="288" w:firstLine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Возрастает значимость владения разными иностранными языками как в качестве первого, так и в качество второго. Расширение номенклатуры изучаемых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более эффективное общение, 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учитывающее особенности культуры партнёра, что позволяет успешнее решать возникающие проблемы и избегать конфликтов.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190" w:after="0" w:line="262" w:lineRule="auto"/>
        <w:ind w:right="1728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:rsidR="001974D2" w:rsidRPr="00166073" w:rsidRDefault="00543D5F">
      <w:pPr>
        <w:autoSpaceDE w:val="0"/>
        <w:autoSpaceDN w:val="0"/>
        <w:spacing w:before="262" w:after="0" w:line="230" w:lineRule="auto"/>
        <w:rPr>
          <w:lang w:val="ru-RU"/>
        </w:rPr>
      </w:pP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«ИНОСТРАННЫЙ (ФРАНЦУЗСКИЙ) ЯЗЫК»</w:t>
      </w:r>
    </w:p>
    <w:p w:rsidR="001974D2" w:rsidRPr="00166073" w:rsidRDefault="00543D5F">
      <w:pPr>
        <w:autoSpaceDE w:val="0"/>
        <w:autoSpaceDN w:val="0"/>
        <w:spacing w:before="166" w:after="0" w:line="281" w:lineRule="auto"/>
        <w:ind w:right="144" w:firstLine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В свете сказанного выше цели иноязычного образования становятся более сложными по структуре, формулируются на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ценностном, когнитивном и прагматическом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уровнях и, соответственно, воплощаются в личностных, метапредметных/общеучебных/универсальных и предметных 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результатах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</w:t>
      </w:r>
    </w:p>
    <w:p w:rsidR="001974D2" w:rsidRPr="00166073" w:rsidRDefault="001974D2">
      <w:pPr>
        <w:rPr>
          <w:lang w:val="ru-RU"/>
        </w:rPr>
        <w:sectPr w:rsidR="001974D2" w:rsidRPr="00166073">
          <w:pgSz w:w="11900" w:h="16840"/>
          <w:pgMar w:top="436" w:right="650" w:bottom="35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974D2" w:rsidRPr="00166073" w:rsidRDefault="001974D2">
      <w:pPr>
        <w:autoSpaceDE w:val="0"/>
        <w:autoSpaceDN w:val="0"/>
        <w:spacing w:after="66" w:line="220" w:lineRule="exact"/>
        <w:rPr>
          <w:lang w:val="ru-RU"/>
        </w:rPr>
      </w:pPr>
    </w:p>
    <w:p w:rsidR="001974D2" w:rsidRPr="00166073" w:rsidRDefault="00543D5F">
      <w:pPr>
        <w:autoSpaceDE w:val="0"/>
        <w:autoSpaceDN w:val="0"/>
        <w:spacing w:after="0" w:line="271" w:lineRule="auto"/>
        <w:ind w:right="576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обработки и использования информации в познавательных целях, одним из средств воспитания качеств гражданина, патриота; развития национального самосознания, стремления к 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взаимопониманию между людьми разных стран.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190" w:after="0" w:line="288" w:lineRule="auto"/>
        <w:ind w:right="288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На прагматическом уровне </w:t>
      </w:r>
      <w:r w:rsidRPr="0016607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целью иноязычного образования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речевая компетенция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— развитие коммуникативных умений в четырёх основных видах речевой деятельности (говорении, аудировании, чтении, письме);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языковая компетенция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— овладение новыми языковыми средствами (фонетическими, 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орфографическими, лексическими, грамматическими) в соответствии 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социокультурная/межкультурная компетенция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компенсаторная компетенция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— развитие умений выходить из положения в условиях дефицита языковых средств при получении и передаче информации.</w:t>
      </w:r>
    </w:p>
    <w:p w:rsidR="001974D2" w:rsidRPr="00166073" w:rsidRDefault="00543D5F">
      <w:pPr>
        <w:autoSpaceDE w:val="0"/>
        <w:autoSpaceDN w:val="0"/>
        <w:spacing w:before="190" w:after="0"/>
        <w:ind w:right="720" w:firstLine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Наряду с иноязычной коммуникативной компетенцией средствами иностранного языка формируются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>ключевые универсальные учебные компетенции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1974D2" w:rsidRPr="00166073" w:rsidRDefault="00543D5F">
      <w:pPr>
        <w:autoSpaceDE w:val="0"/>
        <w:autoSpaceDN w:val="0"/>
        <w:spacing w:before="190" w:after="0" w:line="283" w:lineRule="auto"/>
        <w:ind w:right="144" w:firstLine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личностно ориентированной парадигмой образования основными подходами к обучению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иностранным языкам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1974D2" w:rsidRPr="00166073" w:rsidRDefault="00543D5F">
      <w:pPr>
        <w:autoSpaceDE w:val="0"/>
        <w:autoSpaceDN w:val="0"/>
        <w:spacing w:before="264" w:after="0" w:line="262" w:lineRule="auto"/>
        <w:ind w:right="4032"/>
        <w:rPr>
          <w:lang w:val="ru-RU"/>
        </w:rPr>
      </w:pP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В УЧЕБНОМ ПЛАНЕ«ИНОСТРАННЫЙ (ФРАНЦУЗСКИЙ) ЯЗЫК»</w:t>
      </w:r>
    </w:p>
    <w:p w:rsidR="001974D2" w:rsidRPr="00166073" w:rsidRDefault="00543D5F">
      <w:pPr>
        <w:autoSpaceDE w:val="0"/>
        <w:autoSpaceDN w:val="0"/>
        <w:spacing w:before="168" w:after="0" w:line="271" w:lineRule="auto"/>
        <w:ind w:firstLine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Обязательный учебный предмет «Иностранный язык» входит в предметную область «Иностранные языки» и изучается обязательно со 2-го по 11-ый класс. На изучение иностранного языка в 5 классе отведено 102 учебных часа, по 3 часа в неделю.</w:t>
      </w:r>
    </w:p>
    <w:p w:rsidR="001974D2" w:rsidRPr="00166073" w:rsidRDefault="001974D2">
      <w:pPr>
        <w:rPr>
          <w:lang w:val="ru-RU"/>
        </w:rPr>
        <w:sectPr w:rsidR="001974D2" w:rsidRPr="00166073">
          <w:pgSz w:w="11900" w:h="16840"/>
          <w:pgMar w:top="286" w:right="788" w:bottom="1440" w:left="666" w:header="720" w:footer="720" w:gutter="0"/>
          <w:cols w:space="720" w:equalWidth="0">
            <w:col w:w="10446" w:space="0"/>
          </w:cols>
          <w:docGrid w:linePitch="360"/>
        </w:sectPr>
      </w:pPr>
    </w:p>
    <w:p w:rsidR="001974D2" w:rsidRPr="00166073" w:rsidRDefault="001974D2">
      <w:pPr>
        <w:autoSpaceDE w:val="0"/>
        <w:autoSpaceDN w:val="0"/>
        <w:spacing w:after="78" w:line="220" w:lineRule="exact"/>
        <w:rPr>
          <w:lang w:val="ru-RU"/>
        </w:rPr>
      </w:pPr>
    </w:p>
    <w:p w:rsidR="001974D2" w:rsidRPr="00166073" w:rsidRDefault="00543D5F">
      <w:pPr>
        <w:autoSpaceDE w:val="0"/>
        <w:autoSpaceDN w:val="0"/>
        <w:spacing w:after="0" w:line="230" w:lineRule="auto"/>
        <w:rPr>
          <w:lang w:val="ru-RU"/>
        </w:rPr>
      </w:pP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346" w:after="0" w:line="271" w:lineRule="auto"/>
        <w:ind w:right="1152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УМЕНИЯ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1974D2" w:rsidRPr="00166073" w:rsidRDefault="00543D5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Моя семья. Мои друзья. Семейные праздники: день рождения, Новый год.</w:t>
      </w:r>
    </w:p>
    <w:p w:rsidR="001974D2" w:rsidRPr="00166073" w:rsidRDefault="00543D5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Внешность и характер человека/литературного персонажа.</w:t>
      </w:r>
    </w:p>
    <w:p w:rsidR="001974D2" w:rsidRPr="00166073" w:rsidRDefault="00543D5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Досуг и увлечения/хобби современного подростка (чтение, кино, спорт).</w:t>
      </w:r>
    </w:p>
    <w:p w:rsidR="001974D2" w:rsidRPr="00166073" w:rsidRDefault="00543D5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Здоровый образ жизни: режим труда и отдыха, здоровое питание.</w:t>
      </w:r>
    </w:p>
    <w:p w:rsidR="001974D2" w:rsidRPr="00166073" w:rsidRDefault="00543D5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Покупки: одежда, обувь и продукты питания.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Школа, школьная жизнь, школьная форма, изучаемые предметы. Переписка с зарубежными сверстниками.</w:t>
      </w:r>
    </w:p>
    <w:p w:rsidR="001974D2" w:rsidRPr="00166073" w:rsidRDefault="00543D5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Каникулы в различное время года. Виды отдыха.</w:t>
      </w:r>
    </w:p>
    <w:p w:rsidR="001974D2" w:rsidRPr="00166073" w:rsidRDefault="00543D5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Природа: дикие и домашние животные. Погода.</w:t>
      </w:r>
    </w:p>
    <w:p w:rsidR="001974D2" w:rsidRPr="00166073" w:rsidRDefault="00543D5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Родной город/село. Транспорт.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Родная страна и страна/страны изучаемого языка. Их географическое положение, столицы; достопримечательности, культурные особенности (национальные  праздники,  традиции, обычаи). </w:t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Выдающиеся люди родной страны и страны/стран изучаемого языка: писатели, поэты.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190" w:after="0" w:line="288" w:lineRule="auto"/>
        <w:ind w:right="144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ВИДЫ РЕЧЕВОЙ ДЕЯТЕЛЬНОСТИ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Говорение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16607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диалогической речи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 этикетного характера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: начинать, 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диалог-побуждение к действию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диалог-расспрос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: сообщать фактическую информацию, отвечая на вопросы разных видов; запрашивать интересующую информацию.</w:t>
      </w:r>
    </w:p>
    <w:p w:rsidR="001974D2" w:rsidRPr="00166073" w:rsidRDefault="00543D5F">
      <w:pPr>
        <w:autoSpaceDE w:val="0"/>
        <w:autoSpaceDN w:val="0"/>
        <w:spacing w:before="70" w:after="0" w:line="278" w:lineRule="auto"/>
        <w:ind w:right="144" w:firstLine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Вышеперечисленные умения диалогической речи развиваются в стандартных ситуациях 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неофициального общения в рамках тематического содержания речи,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1974D2" w:rsidRPr="00166073" w:rsidRDefault="00543D5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Объём диалога — до 5реплик со стороны каждого собеседника.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16607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монологической речи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, на базе умений, сформированных в начальной школе:</w:t>
      </w:r>
    </w:p>
    <w:p w:rsidR="001974D2" w:rsidRPr="00166073" w:rsidRDefault="00543D5F">
      <w:pPr>
        <w:autoSpaceDE w:val="0"/>
        <w:autoSpaceDN w:val="0"/>
        <w:spacing w:before="178" w:after="0" w:line="262" w:lineRule="auto"/>
        <w:ind w:left="420" w:right="864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—  создание устных связных монологических высказываний с использованием основных коммуникативных типов речи:</w:t>
      </w:r>
    </w:p>
    <w:p w:rsidR="001974D2" w:rsidRPr="00166073" w:rsidRDefault="00543D5F">
      <w:pPr>
        <w:autoSpaceDE w:val="0"/>
        <w:autoSpaceDN w:val="0"/>
        <w:spacing w:before="238" w:after="0" w:line="262" w:lineRule="auto"/>
        <w:ind w:left="420" w:right="576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—  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1974D2" w:rsidRPr="00166073" w:rsidRDefault="00543D5F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—  повествование/сообщение;</w:t>
      </w:r>
    </w:p>
    <w:p w:rsidR="001974D2" w:rsidRPr="00166073" w:rsidRDefault="00543D5F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—  изложение (пересказ) основного содержания прочитанного текста;</w:t>
      </w:r>
    </w:p>
    <w:p w:rsidR="001974D2" w:rsidRPr="00166073" w:rsidRDefault="00543D5F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—  краткое изложение результатов выполненной проектной работы.</w:t>
      </w:r>
    </w:p>
    <w:p w:rsidR="001974D2" w:rsidRPr="00166073" w:rsidRDefault="001974D2">
      <w:pPr>
        <w:rPr>
          <w:lang w:val="ru-RU"/>
        </w:rPr>
        <w:sectPr w:rsidR="001974D2" w:rsidRPr="00166073">
          <w:pgSz w:w="11900" w:h="16840"/>
          <w:pgMar w:top="298" w:right="650" w:bottom="34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974D2" w:rsidRPr="00166073" w:rsidRDefault="001974D2">
      <w:pPr>
        <w:autoSpaceDE w:val="0"/>
        <w:autoSpaceDN w:val="0"/>
        <w:spacing w:after="78" w:line="220" w:lineRule="exact"/>
        <w:rPr>
          <w:lang w:val="ru-RU"/>
        </w:rPr>
      </w:pPr>
    </w:p>
    <w:p w:rsidR="001974D2" w:rsidRPr="00166073" w:rsidRDefault="00543D5F">
      <w:pPr>
        <w:autoSpaceDE w:val="0"/>
        <w:autoSpaceDN w:val="0"/>
        <w:spacing w:after="0" w:line="271" w:lineRule="auto"/>
        <w:ind w:right="144" w:firstLine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:rsidR="001974D2" w:rsidRPr="00166073" w:rsidRDefault="00543D5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Объём монологического высказывания — 5-6 фраз.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Аудирование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 </w:t>
      </w:r>
      <w:r w:rsidRPr="0016607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аудирования 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на  базе умений, сформированных в начальной школе: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при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непосредственном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общении: понимание на слух речи учителя и одноклассников и 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вербальная/невербальная реакция на услышанное;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при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опосредованном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</w:t>
      </w:r>
    </w:p>
    <w:p w:rsidR="001974D2" w:rsidRPr="00166073" w:rsidRDefault="00543D5F">
      <w:pPr>
        <w:autoSpaceDE w:val="0"/>
        <w:autoSpaceDN w:val="0"/>
        <w:spacing w:before="70" w:after="0" w:line="271" w:lineRule="auto"/>
        <w:ind w:right="864" w:firstLine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Аудирование с пониманием </w:t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основного содержания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1974D2" w:rsidRPr="00166073" w:rsidRDefault="00543D5F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Аудирование с пониманием </w:t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запрашиваемой информации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>Тексты для аудирования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1974D2" w:rsidRPr="00166073" w:rsidRDefault="00543D5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Время звучания  текста/текстов  для  аудирования  —  до 1минуты.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Смысловое чтение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Развитие сформированного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1974D2" w:rsidRPr="00166073" w:rsidRDefault="00543D5F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</w:t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 пониманием основного содержания текста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предполагает умение определять основную тему и главные факты/ события в прочитанном тексте, игнорировать незнакомые слова, 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несущественные для понимания основного содержания.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72" w:after="0" w:line="271" w:lineRule="auto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</w:t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 пониманием запрашиваемой информации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предполагает умение находить в прочитанном тексте и понимать запрашиваемую информацию, представленную в  эксплицитной (явной) форме. </w:t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</w:t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несплошных текстов (таблиц)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и понимание представленной в них информации.</w:t>
      </w:r>
    </w:p>
    <w:p w:rsidR="001974D2" w:rsidRPr="00166073" w:rsidRDefault="00543D5F">
      <w:pPr>
        <w:autoSpaceDE w:val="0"/>
        <w:autoSpaceDN w:val="0"/>
        <w:spacing w:before="70" w:after="0" w:line="271" w:lineRule="auto"/>
        <w:ind w:right="734" w:firstLine="180"/>
        <w:jc w:val="both"/>
        <w:rPr>
          <w:lang w:val="ru-RU"/>
        </w:rPr>
      </w:pP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>Тексты для чтения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:rsidR="001974D2" w:rsidRPr="00166073" w:rsidRDefault="00543D5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Объём текста/текстов для чтения — 180-200слов.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Письменная речь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умений письменной речи на базе умений, сформированных в начальной школе: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списывание текста и выписывание из него слов, словосочетаний, предложений в соответствии с решаемой коммуникативной задачей;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написание коротких поздравлений с праздниками (с Новым годом, Рождеством, днём рождения); </w:t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заполнение анкет и формуляров, сообщение о себе основных сведений (имя, фамилия, пол, возраст,</w:t>
      </w:r>
    </w:p>
    <w:p w:rsidR="001974D2" w:rsidRPr="00166073" w:rsidRDefault="001974D2">
      <w:pPr>
        <w:rPr>
          <w:lang w:val="ru-RU"/>
        </w:rPr>
        <w:sectPr w:rsidR="001974D2" w:rsidRPr="00166073">
          <w:pgSz w:w="11900" w:h="16840"/>
          <w:pgMar w:top="298" w:right="644" w:bottom="416" w:left="666" w:header="720" w:footer="720" w:gutter="0"/>
          <w:cols w:space="720" w:equalWidth="0">
            <w:col w:w="10590" w:space="0"/>
          </w:cols>
          <w:docGrid w:linePitch="360"/>
        </w:sectPr>
      </w:pPr>
    </w:p>
    <w:p w:rsidR="001974D2" w:rsidRPr="00166073" w:rsidRDefault="001974D2">
      <w:pPr>
        <w:autoSpaceDE w:val="0"/>
        <w:autoSpaceDN w:val="0"/>
        <w:spacing w:after="66" w:line="220" w:lineRule="exact"/>
        <w:rPr>
          <w:lang w:val="ru-RU"/>
        </w:rPr>
      </w:pPr>
    </w:p>
    <w:p w:rsidR="001974D2" w:rsidRPr="00166073" w:rsidRDefault="00543D5F">
      <w:pPr>
        <w:tabs>
          <w:tab w:val="left" w:pos="180"/>
        </w:tabs>
        <w:autoSpaceDE w:val="0"/>
        <w:autoSpaceDN w:val="0"/>
        <w:spacing w:after="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адрес) в соответствии с нормами, принятыми в стране/странах изучаемого языка;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написание электронного сообщения личного характера: сообщение кратких сведений о себе; </w:t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оформление обращения, завершающей фразы и подписи в соответствии с нормами неофициального общения, принятыми в стране/странах изучаемого языка.</w:t>
      </w:r>
    </w:p>
    <w:p w:rsidR="001974D2" w:rsidRPr="00166073" w:rsidRDefault="00543D5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Объём сообщения — до 60слов.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ЯЗЫКОВЫЕ ЗНАНИЯ И УМЕНИЯ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Фонетическая сторона речи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1974D2" w:rsidRPr="00166073" w:rsidRDefault="00543D5F">
      <w:pPr>
        <w:autoSpaceDE w:val="0"/>
        <w:autoSpaceDN w:val="0"/>
        <w:spacing w:before="72" w:after="0" w:line="271" w:lineRule="auto"/>
        <w:ind w:right="720" w:firstLine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демонстрирующее понимание текста.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>Тексты для чтения вслух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: беседа/диалог, рассказ, отрывок из статьи научно-популярного характера, сообщение информационного характера.</w:t>
      </w:r>
    </w:p>
    <w:p w:rsidR="001974D2" w:rsidRPr="00166073" w:rsidRDefault="00543D5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Объём текста для чтения вслух — до 90слов.</w:t>
      </w:r>
    </w:p>
    <w:p w:rsidR="001974D2" w:rsidRPr="00166073" w:rsidRDefault="00543D5F">
      <w:pPr>
        <w:autoSpaceDE w:val="0"/>
        <w:autoSpaceDN w:val="0"/>
        <w:spacing w:before="190" w:after="0" w:line="262" w:lineRule="auto"/>
        <w:ind w:left="180" w:right="6192"/>
        <w:rPr>
          <w:lang w:val="ru-RU"/>
        </w:rPr>
      </w:pP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и пунктуация 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Правильное написание изученных слов.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Лексическая сторона речи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звучащем и письменном тексте 675 лексических единиц и правильное употребление в устной и письменной речи 625 лексических единиц, обслуживающих ситуации общения в рамках отобранного тематического содержания, с соблюдением существующей нормы лексической сочетаемости.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звучащем и письменном тексте и употребление в устной и письменной речи изученных синонимов и интернациональных слов.</w:t>
      </w:r>
    </w:p>
    <w:p w:rsidR="001974D2" w:rsidRPr="00166073" w:rsidRDefault="00543D5F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Распознавание и образование родственных слов с использованием аффиксации:</w:t>
      </w:r>
    </w:p>
    <w:p w:rsidR="001974D2" w:rsidRPr="00166073" w:rsidRDefault="00543D5F">
      <w:pPr>
        <w:autoSpaceDE w:val="0"/>
        <w:autoSpaceDN w:val="0"/>
        <w:spacing w:before="180" w:after="0" w:line="262" w:lineRule="auto"/>
        <w:ind w:left="42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—  имён существительных с помощью суффиксов: -</w:t>
      </w:r>
      <w:r>
        <w:rPr>
          <w:rFonts w:ascii="Times New Roman" w:eastAsia="Times New Roman" w:hAnsi="Times New Roman"/>
          <w:color w:val="000000"/>
          <w:sz w:val="24"/>
        </w:rPr>
        <w:t>er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/-è</w:t>
      </w:r>
      <w:r>
        <w:rPr>
          <w:rFonts w:ascii="Times New Roman" w:eastAsia="Times New Roman" w:hAnsi="Times New Roman"/>
          <w:color w:val="000000"/>
          <w:sz w:val="24"/>
        </w:rPr>
        <w:t>re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>
        <w:rPr>
          <w:rFonts w:ascii="Times New Roman" w:eastAsia="Times New Roman" w:hAnsi="Times New Roman"/>
          <w:color w:val="000000"/>
          <w:sz w:val="24"/>
        </w:rPr>
        <w:t>eur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/, -</w:t>
      </w:r>
      <w:r>
        <w:rPr>
          <w:rFonts w:ascii="Times New Roman" w:eastAsia="Times New Roman" w:hAnsi="Times New Roman"/>
          <w:color w:val="000000"/>
          <w:sz w:val="24"/>
        </w:rPr>
        <w:t>euse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>
        <w:rPr>
          <w:rFonts w:ascii="Times New Roman" w:eastAsia="Times New Roman" w:hAnsi="Times New Roman"/>
          <w:color w:val="000000"/>
          <w:sz w:val="24"/>
        </w:rPr>
        <w:t>ien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ienne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>
        <w:rPr>
          <w:rFonts w:ascii="Times New Roman" w:eastAsia="Times New Roman" w:hAnsi="Times New Roman"/>
          <w:color w:val="000000"/>
          <w:sz w:val="24"/>
        </w:rPr>
        <w:t>ais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aise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>
        <w:rPr>
          <w:rFonts w:ascii="Times New Roman" w:eastAsia="Times New Roman" w:hAnsi="Times New Roman"/>
          <w:color w:val="000000"/>
          <w:sz w:val="24"/>
        </w:rPr>
        <w:t>ois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oise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>
        <w:rPr>
          <w:rFonts w:ascii="Times New Roman" w:eastAsia="Times New Roman" w:hAnsi="Times New Roman"/>
          <w:color w:val="000000"/>
          <w:sz w:val="24"/>
        </w:rPr>
        <w:t>erie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>
        <w:rPr>
          <w:rFonts w:ascii="Times New Roman" w:eastAsia="Times New Roman" w:hAnsi="Times New Roman"/>
          <w:color w:val="000000"/>
          <w:sz w:val="24"/>
        </w:rPr>
        <w:t>ment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1974D2" w:rsidRPr="00166073" w:rsidRDefault="00543D5F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—  имён прилагательных с помощью суффиксов: -</w:t>
      </w:r>
      <w:r>
        <w:rPr>
          <w:rFonts w:ascii="Times New Roman" w:eastAsia="Times New Roman" w:hAnsi="Times New Roman"/>
          <w:color w:val="000000"/>
          <w:sz w:val="24"/>
        </w:rPr>
        <w:t>eux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euse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>
        <w:rPr>
          <w:rFonts w:ascii="Times New Roman" w:eastAsia="Times New Roman" w:hAnsi="Times New Roman"/>
          <w:color w:val="000000"/>
          <w:sz w:val="24"/>
        </w:rPr>
        <w:t>ien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ienne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>
        <w:rPr>
          <w:rFonts w:ascii="Times New Roman" w:eastAsia="Times New Roman" w:hAnsi="Times New Roman"/>
          <w:color w:val="000000"/>
          <w:sz w:val="24"/>
        </w:rPr>
        <w:t>ais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aise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>
        <w:rPr>
          <w:rFonts w:ascii="Times New Roman" w:eastAsia="Times New Roman" w:hAnsi="Times New Roman"/>
          <w:color w:val="000000"/>
          <w:sz w:val="24"/>
        </w:rPr>
        <w:t>ois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oise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1974D2" w:rsidRPr="00166073" w:rsidRDefault="00543D5F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—  числительных с помощью суффиксов: -</w:t>
      </w:r>
      <w:r>
        <w:rPr>
          <w:rFonts w:ascii="Times New Roman" w:eastAsia="Times New Roman" w:hAnsi="Times New Roman"/>
          <w:color w:val="000000"/>
          <w:sz w:val="24"/>
        </w:rPr>
        <w:t>ier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è</w:t>
      </w:r>
      <w:r>
        <w:rPr>
          <w:rFonts w:ascii="Times New Roman" w:eastAsia="Times New Roman" w:hAnsi="Times New Roman"/>
          <w:color w:val="000000"/>
          <w:sz w:val="24"/>
        </w:rPr>
        <w:t>re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è</w:t>
      </w:r>
      <w:r>
        <w:rPr>
          <w:rFonts w:ascii="Times New Roman" w:eastAsia="Times New Roman" w:hAnsi="Times New Roman"/>
          <w:color w:val="000000"/>
          <w:sz w:val="24"/>
        </w:rPr>
        <w:t>me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1974D2" w:rsidRPr="00166073" w:rsidRDefault="00543D5F">
      <w:pPr>
        <w:autoSpaceDE w:val="0"/>
        <w:autoSpaceDN w:val="0"/>
        <w:spacing w:before="298" w:after="0" w:line="262" w:lineRule="auto"/>
        <w:ind w:left="180" w:right="576"/>
        <w:rPr>
          <w:lang w:val="ru-RU"/>
        </w:rPr>
      </w:pP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Грамматическая сторона речи 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звучащем и письменном тексте и употребление в устной и письменной речи:</w:t>
      </w:r>
    </w:p>
    <w:p w:rsidR="001974D2" w:rsidRPr="00166073" w:rsidRDefault="00543D5F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—  предложений с несколькими обстоятельствами, следующими в определённом порядке;</w:t>
      </w:r>
    </w:p>
    <w:p w:rsidR="001974D2" w:rsidRPr="00166073" w:rsidRDefault="00543D5F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сложносочинённых предложений с союзами </w:t>
      </w:r>
      <w:r>
        <w:rPr>
          <w:rFonts w:ascii="Times New Roman" w:eastAsia="Times New Roman" w:hAnsi="Times New Roman"/>
          <w:color w:val="000000"/>
          <w:sz w:val="24"/>
        </w:rPr>
        <w:t>et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mais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ou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1974D2" w:rsidRPr="00166073" w:rsidRDefault="00543D5F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вопросительных предложений с местоимениями </w:t>
      </w:r>
      <w:r>
        <w:rPr>
          <w:rFonts w:ascii="Times New Roman" w:eastAsia="Times New Roman" w:hAnsi="Times New Roman"/>
          <w:color w:val="000000"/>
          <w:sz w:val="24"/>
        </w:rPr>
        <w:t>qui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que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 и наречиями </w:t>
      </w:r>
      <w:r>
        <w:rPr>
          <w:rFonts w:ascii="Times New Roman" w:eastAsia="Times New Roman" w:hAnsi="Times New Roman"/>
          <w:color w:val="000000"/>
          <w:sz w:val="24"/>
        </w:rPr>
        <w:t>o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ù, </w:t>
      </w:r>
      <w:r>
        <w:rPr>
          <w:rFonts w:ascii="Times New Roman" w:eastAsia="Times New Roman" w:hAnsi="Times New Roman"/>
          <w:color w:val="000000"/>
          <w:sz w:val="24"/>
        </w:rPr>
        <w:t>quand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comment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combien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pourquoi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1974D2" w:rsidRPr="00166073" w:rsidRDefault="00543D5F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—  глаголов, имеющих особые формы в настоящем времени (</w:t>
      </w:r>
      <w:r>
        <w:rPr>
          <w:rFonts w:ascii="Times New Roman" w:eastAsia="Times New Roman" w:hAnsi="Times New Roman"/>
          <w:color w:val="000000"/>
          <w:sz w:val="24"/>
        </w:rPr>
        <w:t>pr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é</w:t>
      </w:r>
      <w:r>
        <w:rPr>
          <w:rFonts w:ascii="Times New Roman" w:eastAsia="Times New Roman" w:hAnsi="Times New Roman"/>
          <w:color w:val="000000"/>
          <w:sz w:val="24"/>
        </w:rPr>
        <w:t>sent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), типа </w:t>
      </w:r>
      <w:r>
        <w:rPr>
          <w:rFonts w:ascii="Times New Roman" w:eastAsia="Times New Roman" w:hAnsi="Times New Roman"/>
          <w:color w:val="000000"/>
          <w:sz w:val="24"/>
        </w:rPr>
        <w:t>pr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é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é</w:t>
      </w:r>
      <w:r>
        <w:rPr>
          <w:rFonts w:ascii="Times New Roman" w:eastAsia="Times New Roman" w:hAnsi="Times New Roman"/>
          <w:color w:val="000000"/>
          <w:sz w:val="24"/>
        </w:rPr>
        <w:t>rer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mener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jeter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,</w:t>
      </w:r>
    </w:p>
    <w:p w:rsidR="001974D2" w:rsidRPr="00166073" w:rsidRDefault="001974D2">
      <w:pPr>
        <w:rPr>
          <w:lang w:val="ru-RU"/>
        </w:rPr>
        <w:sectPr w:rsidR="001974D2" w:rsidRPr="00166073">
          <w:pgSz w:w="11900" w:h="16840"/>
          <w:pgMar w:top="286" w:right="732" w:bottom="288" w:left="666" w:header="720" w:footer="720" w:gutter="0"/>
          <w:cols w:space="720" w:equalWidth="0">
            <w:col w:w="10502" w:space="0"/>
          </w:cols>
          <w:docGrid w:linePitch="360"/>
        </w:sectPr>
      </w:pPr>
    </w:p>
    <w:p w:rsidR="001974D2" w:rsidRPr="00166073" w:rsidRDefault="001974D2">
      <w:pPr>
        <w:autoSpaceDE w:val="0"/>
        <w:autoSpaceDN w:val="0"/>
        <w:spacing w:after="96" w:line="220" w:lineRule="exact"/>
        <w:rPr>
          <w:lang w:val="ru-RU"/>
        </w:rPr>
      </w:pPr>
    </w:p>
    <w:p w:rsidR="001974D2" w:rsidRPr="00166073" w:rsidRDefault="00543D5F">
      <w:pPr>
        <w:autoSpaceDE w:val="0"/>
        <w:autoSpaceDN w:val="0"/>
        <w:spacing w:after="0" w:line="230" w:lineRule="auto"/>
        <w:ind w:left="4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appeler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commencer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manger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conjuguer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1974D2" w:rsidRPr="00166073" w:rsidRDefault="00543D5F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глаголов, спрягающихся в сложных формах с вспомогательными глаголами </w:t>
      </w:r>
      <w:r>
        <w:rPr>
          <w:rFonts w:ascii="Times New Roman" w:eastAsia="Times New Roman" w:hAnsi="Times New Roman"/>
          <w:color w:val="000000"/>
          <w:sz w:val="24"/>
        </w:rPr>
        <w:t>avoir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 или ê</w:t>
      </w:r>
      <w:r>
        <w:rPr>
          <w:rFonts w:ascii="Times New Roman" w:eastAsia="Times New Roman" w:hAnsi="Times New Roman"/>
          <w:color w:val="000000"/>
          <w:sz w:val="24"/>
        </w:rPr>
        <w:t>tre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1974D2" w:rsidRPr="00166073" w:rsidRDefault="00543D5F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—  личных местоимений в функции прямых и косвенных дополнений;</w:t>
      </w:r>
    </w:p>
    <w:p w:rsidR="001974D2" w:rsidRPr="00166073" w:rsidRDefault="00543D5F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неопределённых местоимений </w:t>
      </w:r>
      <w:r>
        <w:rPr>
          <w:rFonts w:ascii="Times New Roman" w:eastAsia="Times New Roman" w:hAnsi="Times New Roman"/>
          <w:color w:val="000000"/>
          <w:sz w:val="24"/>
        </w:rPr>
        <w:t>on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tout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1974D2" w:rsidRPr="00166073" w:rsidRDefault="00543D5F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—  числительных (1-100).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298" w:after="0" w:line="278" w:lineRule="auto"/>
        <w:ind w:right="144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СОЦИОКУЛЬТУРНЫЕ ЗНАНИЯ И УМЕНИЯ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:rsidR="001974D2" w:rsidRPr="00166073" w:rsidRDefault="00543D5F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:rsidR="001974D2" w:rsidRPr="00166073" w:rsidRDefault="00543D5F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 и т.д.); с особенностями образа жизни и культуры страны/стран изучаемого языка (известных 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достопримечательностях, выдающихся людях); с доступными в языковом отношении образцами детской поэзии и прозы на французском языке.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190" w:after="0" w:line="283" w:lineRule="auto"/>
        <w:ind w:right="288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Формирование умений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писать своё имя и фамилию, а также имена и фамилии своих родственников и друзей на французском языке;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оформлять свой адрес на французском языке (в анкете, формуляре);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кратко представлять Россию и страну/страны изучаемого языка;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:rsidR="001974D2" w:rsidRPr="00166073" w:rsidRDefault="00543D5F">
      <w:pPr>
        <w:autoSpaceDE w:val="0"/>
        <w:autoSpaceDN w:val="0"/>
        <w:spacing w:before="190" w:after="0" w:line="262" w:lineRule="auto"/>
        <w:ind w:left="180" w:right="576"/>
        <w:rPr>
          <w:lang w:val="ru-RU"/>
        </w:rPr>
      </w:pP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КОМПЕНСАТОРНЫЕ УМЕНИЯ 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Использование при чтении и аудировании языковой, в том числе контекстуальной, догадки.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Использование в качестве опоры при составлении собственных высказываний ключевых слов, плана.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72" w:after="0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 </w:t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1974D2" w:rsidRPr="00166073" w:rsidRDefault="001974D2">
      <w:pPr>
        <w:rPr>
          <w:lang w:val="ru-RU"/>
        </w:rPr>
        <w:sectPr w:rsidR="001974D2" w:rsidRPr="00166073">
          <w:pgSz w:w="11900" w:h="16840"/>
          <w:pgMar w:top="316" w:right="874" w:bottom="1440" w:left="666" w:header="720" w:footer="720" w:gutter="0"/>
          <w:cols w:space="720" w:equalWidth="0">
            <w:col w:w="10360" w:space="0"/>
          </w:cols>
          <w:docGrid w:linePitch="360"/>
        </w:sectPr>
      </w:pPr>
    </w:p>
    <w:p w:rsidR="001974D2" w:rsidRPr="00166073" w:rsidRDefault="001974D2">
      <w:pPr>
        <w:autoSpaceDE w:val="0"/>
        <w:autoSpaceDN w:val="0"/>
        <w:spacing w:after="78" w:line="220" w:lineRule="exact"/>
        <w:rPr>
          <w:lang w:val="ru-RU"/>
        </w:rPr>
      </w:pPr>
    </w:p>
    <w:p w:rsidR="001974D2" w:rsidRPr="00166073" w:rsidRDefault="00543D5F">
      <w:pPr>
        <w:autoSpaceDE w:val="0"/>
        <w:autoSpaceDN w:val="0"/>
        <w:spacing w:after="0" w:line="230" w:lineRule="auto"/>
        <w:rPr>
          <w:lang w:val="ru-RU"/>
        </w:rPr>
      </w:pP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Изучение французского языка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1974D2" w:rsidRPr="00166073" w:rsidRDefault="00543D5F">
      <w:pPr>
        <w:autoSpaceDE w:val="0"/>
        <w:autoSpaceDN w:val="0"/>
        <w:spacing w:before="262" w:after="0" w:line="230" w:lineRule="auto"/>
        <w:rPr>
          <w:lang w:val="ru-RU"/>
        </w:rPr>
      </w:pP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1974D2" w:rsidRPr="00166073" w:rsidRDefault="00543D5F">
      <w:pPr>
        <w:autoSpaceDE w:val="0"/>
        <w:autoSpaceDN w:val="0"/>
        <w:spacing w:before="166" w:after="0" w:line="281" w:lineRule="auto"/>
        <w:ind w:right="576" w:firstLine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192" w:after="0" w:line="288" w:lineRule="auto"/>
        <w:ind w:right="144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гражданского воспитания</w:t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 готовность к выполнению обязанностей гражданина и реализации его прав, уважение прав, свобод и законных интересов других людей;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активное участие в жизни семьи, Организации, местного сообщества, родного края, страны; </w:t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неприятие любых форм экстремизма, дискриминации; понимание роли различных социальных институтов в жизни человека;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об основных правах, свободах и  обязанностях гражданина, социальных нормах и правилах межличностных отношений в поликультурном и многоконфессиональном обществе; </w:t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70" w:after="0" w:line="283" w:lineRule="auto"/>
        <w:ind w:right="576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патриотического воспитания</w:t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в 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достижениям народа;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72" w:after="0" w:line="281" w:lineRule="auto"/>
        <w:ind w:right="288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духовно-нравственного воспитания</w:t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эстетического воспитания</w:t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физического воспитания, формирования культуры здоровьяи эмоционального благополучия</w:t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осознание ценности жизни;</w:t>
      </w:r>
    </w:p>
    <w:p w:rsidR="001974D2" w:rsidRPr="00166073" w:rsidRDefault="001974D2">
      <w:pPr>
        <w:rPr>
          <w:lang w:val="ru-RU"/>
        </w:rPr>
        <w:sectPr w:rsidR="001974D2" w:rsidRPr="00166073">
          <w:pgSz w:w="11900" w:h="16840"/>
          <w:pgMar w:top="298" w:right="650" w:bottom="4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974D2" w:rsidRPr="00166073" w:rsidRDefault="001974D2">
      <w:pPr>
        <w:autoSpaceDE w:val="0"/>
        <w:autoSpaceDN w:val="0"/>
        <w:spacing w:after="78" w:line="220" w:lineRule="exact"/>
        <w:rPr>
          <w:lang w:val="ru-RU"/>
        </w:rPr>
      </w:pPr>
    </w:p>
    <w:p w:rsidR="001974D2" w:rsidRPr="00166073" w:rsidRDefault="00543D5F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ответственное отношение  к  своему  здоровью  и 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соблюдение правил безопасности, в том числе навыков безопасного поведения в интернет-среде; </w:t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адаптироваться к стрессовым ситуациям и меняющимся социальным, 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информационным и природным условиям, в том числе осмысляя собственный опыт и выстраивая дальнейшие цели;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принимать себя и других, не осуждая;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осознавать эмоциональное состояние себя и других, умение управлять собственным эмоциональным состоянием;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трудового воспитания</w:t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Организации, города, края)  технологической  и  социальной  направленности, способность инициировать, планировать и самостоятельно выполнять такого рода деятельность;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экологического воспитания</w:t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активное неприятие действий, приносящих вред окружающей среде;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72" w:after="0" w:line="283" w:lineRule="auto"/>
        <w:ind w:right="144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ценности научного познания</w:t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языковой и читательской культурой как средством познания мира;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среды, включают</w:t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 по  профессиональной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 деятельности, а также в  рамках  социального  взаимодействия  с  людьми из другой культурной</w:t>
      </w:r>
    </w:p>
    <w:p w:rsidR="001974D2" w:rsidRPr="00166073" w:rsidRDefault="001974D2">
      <w:pPr>
        <w:rPr>
          <w:lang w:val="ru-RU"/>
        </w:rPr>
        <w:sectPr w:rsidR="001974D2" w:rsidRPr="00166073">
          <w:pgSz w:w="11900" w:h="16840"/>
          <w:pgMar w:top="298" w:right="660" w:bottom="428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1974D2" w:rsidRPr="00166073" w:rsidRDefault="001974D2">
      <w:pPr>
        <w:autoSpaceDE w:val="0"/>
        <w:autoSpaceDN w:val="0"/>
        <w:spacing w:after="66" w:line="220" w:lineRule="exact"/>
        <w:rPr>
          <w:lang w:val="ru-RU"/>
        </w:rPr>
      </w:pPr>
    </w:p>
    <w:p w:rsidR="001974D2" w:rsidRPr="00166073" w:rsidRDefault="00543D5F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среды;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обучающихся во взаимодействии в условиях неопределенности, открытость опыту и знаниям других;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свое развитие;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понятиями), а также оперировать терминами и представлениями в области концепции устойчивого развития;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анализировать и выявлять взаимосвязи природы, общества и экономики;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оценивать свои действия с учетом влияния на окружающую среду, достижений целей и преодоления вызовов, возможных глобальных последствий;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обучающихся осознавать стрессовую ситуацию,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происходящие изменения и их последствия; воспринимать стрессовую ситуацию как вызов, требующий контрмер;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ситуацию стресса, корректировать принимаемые решения и действия;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1974D2" w:rsidRPr="00166073" w:rsidRDefault="00543D5F">
      <w:pPr>
        <w:autoSpaceDE w:val="0"/>
        <w:autoSpaceDN w:val="0"/>
        <w:spacing w:before="262" w:after="0" w:line="230" w:lineRule="auto"/>
        <w:rPr>
          <w:lang w:val="ru-RU"/>
        </w:rPr>
      </w:pP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166" w:after="0" w:line="262" w:lineRule="auto"/>
        <w:ind w:right="576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Метапредметные результаты освоения программы основного общего образования, в том числе адаптированной, должны отражать: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190" w:after="0" w:line="288" w:lineRule="auto"/>
        <w:ind w:right="144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познавательными действиями</w:t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базовые логические действия: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объектов (явлений);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с учётом предложенной задачи выявлять закономерности и противоречия в рассматриваемых фактах, данных и наблюдениях;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предлагать критерии для выявления закономерностей и противоречий;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дефициты информации, данных, необходимых для решения поставленной задачи; </w:t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явлений и процессов;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способ решения учебной задачи (сравнивать несколько вариантов решения,  выбирать  наиболее подходящий с учётом самостоятельно выделенных критериев);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базовые исследовательские действия: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1974D2" w:rsidRPr="00166073" w:rsidRDefault="001974D2">
      <w:pPr>
        <w:rPr>
          <w:lang w:val="ru-RU"/>
        </w:rPr>
        <w:sectPr w:rsidR="001974D2" w:rsidRPr="00166073">
          <w:pgSz w:w="11900" w:h="16840"/>
          <w:pgMar w:top="286" w:right="654" w:bottom="342" w:left="666" w:header="720" w:footer="720" w:gutter="0"/>
          <w:cols w:space="720" w:equalWidth="0">
            <w:col w:w="10580" w:space="0"/>
          </w:cols>
          <w:docGrid w:linePitch="360"/>
        </w:sectPr>
      </w:pPr>
    </w:p>
    <w:p w:rsidR="001974D2" w:rsidRPr="00166073" w:rsidRDefault="001974D2">
      <w:pPr>
        <w:autoSpaceDE w:val="0"/>
        <w:autoSpaceDN w:val="0"/>
        <w:spacing w:after="78" w:line="220" w:lineRule="exact"/>
        <w:rPr>
          <w:lang w:val="ru-RU"/>
        </w:rPr>
      </w:pPr>
    </w:p>
    <w:p w:rsidR="001974D2" w:rsidRPr="00166073" w:rsidRDefault="00543D5F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гипотезу об истинности собственных суждений и суждений других, 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аргументировать свою позицию, мнение;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информации, полученной в ходе исследования (эксперимента);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прогнозировать возможное дальнейшее  развитие  процессов, событий и их последствия в аналогичных или сходных ситуациях, выдвигать предположения об  их  развитии  в  новых условиях и контекстах;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работа с информацией: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надежность информации по критериям, предложенным  педагогическим  работником или  сформулированным самостоятельно;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коммуникативными действиями</w:t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общение: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себя (свою точку зрения) в устных и письменных текстах;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(эксперимента, исследования, проекта);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совместная деятельность: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</w:t>
      </w:r>
    </w:p>
    <w:p w:rsidR="001974D2" w:rsidRPr="00166073" w:rsidRDefault="001974D2">
      <w:pPr>
        <w:rPr>
          <w:lang w:val="ru-RU"/>
        </w:rPr>
        <w:sectPr w:rsidR="001974D2" w:rsidRPr="00166073">
          <w:pgSz w:w="11900" w:h="16840"/>
          <w:pgMar w:top="298" w:right="834" w:bottom="368" w:left="666" w:header="720" w:footer="720" w:gutter="0"/>
          <w:cols w:space="720" w:equalWidth="0">
            <w:col w:w="10400" w:space="0"/>
          </w:cols>
          <w:docGrid w:linePitch="360"/>
        </w:sectPr>
      </w:pPr>
    </w:p>
    <w:p w:rsidR="001974D2" w:rsidRPr="00166073" w:rsidRDefault="001974D2">
      <w:pPr>
        <w:autoSpaceDE w:val="0"/>
        <w:autoSpaceDN w:val="0"/>
        <w:spacing w:after="66" w:line="220" w:lineRule="exact"/>
        <w:rPr>
          <w:lang w:val="ru-RU"/>
        </w:rPr>
      </w:pPr>
    </w:p>
    <w:p w:rsidR="001974D2" w:rsidRPr="00166073" w:rsidRDefault="00543D5F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при решении поставленной задачи;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обобщать мнения нескольких людей, проявлять готовность руководить, выполнять 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поручения, подчиняться;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сформулированным участниками взаимодействия;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сравнивать результаты с исходной  задачей  и  вклад 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регулятивными действиями</w:t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самоорганизация: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жизненных и учебных ситуациях;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делать выбор и брать ответственность за решение;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самоконтроль: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самомотивации и рефлексии;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ее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причины достижения (недостижения) результатов деятельности, давать оценку 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приобретенному опыту, уметь находить позитивное в произошедшей ситуации;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</w:t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эмоциональный интеллект: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различать, называть и управлять собственными эмоциями и эмоциями других;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причины эмоций;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себя на место другого человека, понимать мотивы и намерения другого; регулировать способ  выражения  эмоций;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4) принятие себя и других: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 осознавать невозможность контролировать все вокруг.</w:t>
      </w:r>
    </w:p>
    <w:p w:rsidR="001974D2" w:rsidRPr="00166073" w:rsidRDefault="001974D2">
      <w:pPr>
        <w:rPr>
          <w:lang w:val="ru-RU"/>
        </w:rPr>
        <w:sectPr w:rsidR="001974D2" w:rsidRPr="00166073">
          <w:pgSz w:w="11900" w:h="16840"/>
          <w:pgMar w:top="286" w:right="676" w:bottom="378" w:left="666" w:header="720" w:footer="720" w:gutter="0"/>
          <w:cols w:space="720" w:equalWidth="0">
            <w:col w:w="10558" w:space="0"/>
          </w:cols>
          <w:docGrid w:linePitch="360"/>
        </w:sectPr>
      </w:pPr>
    </w:p>
    <w:p w:rsidR="001974D2" w:rsidRPr="00166073" w:rsidRDefault="001974D2">
      <w:pPr>
        <w:autoSpaceDE w:val="0"/>
        <w:autoSpaceDN w:val="0"/>
        <w:spacing w:after="78" w:line="220" w:lineRule="exact"/>
        <w:rPr>
          <w:lang w:val="ru-RU"/>
        </w:rPr>
      </w:pPr>
    </w:p>
    <w:p w:rsidR="001974D2" w:rsidRPr="00166073" w:rsidRDefault="00543D5F">
      <w:pPr>
        <w:autoSpaceDE w:val="0"/>
        <w:autoSpaceDN w:val="0"/>
        <w:spacing w:after="0" w:line="271" w:lineRule="auto"/>
        <w:ind w:right="144" w:firstLine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1974D2" w:rsidRPr="00166073" w:rsidRDefault="00543D5F">
      <w:pPr>
        <w:autoSpaceDE w:val="0"/>
        <w:autoSpaceDN w:val="0"/>
        <w:spacing w:before="262" w:after="0" w:line="230" w:lineRule="auto"/>
        <w:rPr>
          <w:lang w:val="ru-RU"/>
        </w:rPr>
      </w:pP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1974D2" w:rsidRPr="00166073" w:rsidRDefault="00543D5F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 по учебному предмету «Иностранный (французский)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 должны отражать сформированность иноязычной коммуникативной компетенции на допороговом уровне в совокупности ее составляющих — речевой, языковой, социокультурной, компенсаторной, метапредметной (учебно-познавательной).</w:t>
      </w:r>
    </w:p>
    <w:p w:rsidR="001974D2" w:rsidRPr="00166073" w:rsidRDefault="00543D5F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освоения основной образовательной программы по иностранному (французскому) языку для 5 класса с учётом уровня владения французским языком, достигнутого в 2-4 классах.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УМЕНИЯ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1)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основными видами речевой деятельности: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говорение: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вести разные виды  диалогов 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(диалог этикетного характера, диалог побуждения к действию, диалог-расспрос) в рамках тематического содержания речи в стандартных ситуациях неофициального общения, с вербальными и/или зрительными опорами, с соблюдением норм речевого этикета, принятого в стране/странах изучаемого языка (до 5 реплик со стороны каждого собеседника); </w:t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создавать разные виды монологических высказываний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(описание, в том числе характеристика; повествование/сообщение) с вербальными и/или зрительными опорами в рамках тематического содержания речи (объем монологического высказывания — 5-6 фраз);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излагать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основное содержание прочитанного текста с вербальными и /или зрительными опорами (объем — 5-6 фраз);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кратко излагать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результаты выполненной проектной работы (объем — до 6 фраз)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аудирование: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воспринимать на слух и понимать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 минуты)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смысловое чтение: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читать про себя и понимать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 задачи:  с  пониманием  основного  содержания, с пониманием запрашиваемой информации (объем текста/текстов для чтения — 180-200 слов);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читать про себя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несплошные тексты (таблицы) и понимать представленную в них информацию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письменная речь: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изучаемого языка;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электронное сообщение личного характера, соблюдая речевой этикет, принятый в стране/странах изучаемого языка (объем сообщения — до 60 слов)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ЯЗЫКОВЫЕ ЗНАНИЯ И УМЕНИЯ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2)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фонетическими навыками: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>различать на слух и адекватно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, без ошибок, ведущих к сбою коммуникации,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произносить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слова с правильным ударением и фразы с соблюдением их ритмико-интонационных особенностей, в том числе применять правила отсутствия ударения на служебных словах;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выразительно читать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вслух небольшие адаптированные аутентичные тексты объемом до 90 слов, построенные на изученном языковом материале, с соблюдением правил чтения и соответствующей интонацией;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читать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новые слова согласно основным правилам чтения;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владеть </w:t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орфографическими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навыками: правильно писать изученные слова;</w:t>
      </w:r>
    </w:p>
    <w:p w:rsidR="001974D2" w:rsidRPr="00166073" w:rsidRDefault="001974D2">
      <w:pPr>
        <w:rPr>
          <w:lang w:val="ru-RU"/>
        </w:rPr>
        <w:sectPr w:rsidR="001974D2" w:rsidRPr="00166073">
          <w:pgSz w:w="11900" w:h="16840"/>
          <w:pgMar w:top="298" w:right="686" w:bottom="332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1974D2" w:rsidRPr="00166073" w:rsidRDefault="001974D2">
      <w:pPr>
        <w:autoSpaceDE w:val="0"/>
        <w:autoSpaceDN w:val="0"/>
        <w:spacing w:after="78" w:line="220" w:lineRule="exact"/>
        <w:rPr>
          <w:lang w:val="ru-RU"/>
        </w:rPr>
      </w:pPr>
    </w:p>
    <w:p w:rsidR="001974D2" w:rsidRPr="00166073" w:rsidRDefault="00543D5F">
      <w:pPr>
        <w:tabs>
          <w:tab w:val="left" w:pos="180"/>
        </w:tabs>
        <w:autoSpaceDE w:val="0"/>
        <w:autoSpaceDN w:val="0"/>
        <w:spacing w:after="0" w:line="286" w:lineRule="auto"/>
        <w:ind w:right="288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владеть </w:t>
      </w:r>
      <w:r w:rsidRPr="001660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пунктуационными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навыками: использовать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3)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в звучащем и письменном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тексте 675 лексических единиц (слов, словосочетаний, речевых клише) и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правильно употреблять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в устной и письменной речи 625 лексических единиц (включая 500 лексических 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в устной и письменной речи изученные синонимы и 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интернациональные слова;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образовывать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родственные слова с использованием аффиксации:</w:t>
      </w:r>
    </w:p>
    <w:p w:rsidR="001974D2" w:rsidRPr="00166073" w:rsidRDefault="00543D5F">
      <w:pPr>
        <w:autoSpaceDE w:val="0"/>
        <w:autoSpaceDN w:val="0"/>
        <w:spacing w:before="180" w:after="0" w:line="262" w:lineRule="auto"/>
        <w:ind w:left="420" w:right="432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—  имена  существительные при помощи суффиксов: -</w:t>
      </w:r>
      <w:r>
        <w:rPr>
          <w:rFonts w:ascii="Times New Roman" w:eastAsia="Times New Roman" w:hAnsi="Times New Roman"/>
          <w:color w:val="000000"/>
          <w:sz w:val="24"/>
        </w:rPr>
        <w:t>er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/-è</w:t>
      </w:r>
      <w:r>
        <w:rPr>
          <w:rFonts w:ascii="Times New Roman" w:eastAsia="Times New Roman" w:hAnsi="Times New Roman"/>
          <w:color w:val="000000"/>
          <w:sz w:val="24"/>
        </w:rPr>
        <w:t>re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>
        <w:rPr>
          <w:rFonts w:ascii="Times New Roman" w:eastAsia="Times New Roman" w:hAnsi="Times New Roman"/>
          <w:color w:val="000000"/>
          <w:sz w:val="24"/>
        </w:rPr>
        <w:t>eur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euse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>
        <w:rPr>
          <w:rFonts w:ascii="Times New Roman" w:eastAsia="Times New Roman" w:hAnsi="Times New Roman"/>
          <w:color w:val="000000"/>
          <w:sz w:val="24"/>
        </w:rPr>
        <w:t>ien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ienne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>
        <w:rPr>
          <w:rFonts w:ascii="Times New Roman" w:eastAsia="Times New Roman" w:hAnsi="Times New Roman"/>
          <w:color w:val="000000"/>
          <w:sz w:val="24"/>
        </w:rPr>
        <w:t>ais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aise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>
        <w:rPr>
          <w:rFonts w:ascii="Times New Roman" w:eastAsia="Times New Roman" w:hAnsi="Times New Roman"/>
          <w:color w:val="000000"/>
          <w:sz w:val="24"/>
        </w:rPr>
        <w:t>ois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oise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>
        <w:rPr>
          <w:rFonts w:ascii="Times New Roman" w:eastAsia="Times New Roman" w:hAnsi="Times New Roman"/>
          <w:color w:val="000000"/>
          <w:sz w:val="24"/>
        </w:rPr>
        <w:t>erie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>
        <w:rPr>
          <w:rFonts w:ascii="Times New Roman" w:eastAsia="Times New Roman" w:hAnsi="Times New Roman"/>
          <w:color w:val="000000"/>
          <w:sz w:val="24"/>
        </w:rPr>
        <w:t>ment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1974D2" w:rsidRPr="00166073" w:rsidRDefault="00543D5F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—  имена прилагательные при помощи суффиксов: -</w:t>
      </w:r>
      <w:r>
        <w:rPr>
          <w:rFonts w:ascii="Times New Roman" w:eastAsia="Times New Roman" w:hAnsi="Times New Roman"/>
          <w:color w:val="000000"/>
          <w:sz w:val="24"/>
        </w:rPr>
        <w:t>eux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euse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>
        <w:rPr>
          <w:rFonts w:ascii="Times New Roman" w:eastAsia="Times New Roman" w:hAnsi="Times New Roman"/>
          <w:color w:val="000000"/>
          <w:sz w:val="24"/>
        </w:rPr>
        <w:t>ien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ienne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>
        <w:rPr>
          <w:rFonts w:ascii="Times New Roman" w:eastAsia="Times New Roman" w:hAnsi="Times New Roman"/>
          <w:color w:val="000000"/>
          <w:sz w:val="24"/>
        </w:rPr>
        <w:t>ais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aise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>
        <w:rPr>
          <w:rFonts w:ascii="Times New Roman" w:eastAsia="Times New Roman" w:hAnsi="Times New Roman"/>
          <w:color w:val="000000"/>
          <w:sz w:val="24"/>
        </w:rPr>
        <w:t>ois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oise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1974D2" w:rsidRPr="00166073" w:rsidRDefault="00543D5F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—  числительные при помощи суффиксов: -</w:t>
      </w:r>
      <w:r>
        <w:rPr>
          <w:rFonts w:ascii="Times New Roman" w:eastAsia="Times New Roman" w:hAnsi="Times New Roman"/>
          <w:color w:val="000000"/>
          <w:sz w:val="24"/>
        </w:rPr>
        <w:t>ier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è</w:t>
      </w:r>
      <w:r>
        <w:rPr>
          <w:rFonts w:ascii="Times New Roman" w:eastAsia="Times New Roman" w:hAnsi="Times New Roman"/>
          <w:color w:val="000000"/>
          <w:sz w:val="24"/>
        </w:rPr>
        <w:t>re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è</w:t>
      </w:r>
      <w:r>
        <w:rPr>
          <w:rFonts w:ascii="Times New Roman" w:eastAsia="Times New Roman" w:hAnsi="Times New Roman"/>
          <w:color w:val="000000"/>
          <w:sz w:val="24"/>
        </w:rPr>
        <w:t>me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178" w:after="0" w:line="271" w:lineRule="auto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4)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знать и понимать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особенности структуры простых и сложных предложений французского языка; различных коммуникативных типов предложений французского языка;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в письменном и звучащем тексте и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употреблять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речи:</w:t>
      </w:r>
    </w:p>
    <w:p w:rsidR="001974D2" w:rsidRPr="00166073" w:rsidRDefault="00543D5F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—  предложения с несколькими обстоятельствами, следующими в определённом порядке;</w:t>
      </w:r>
    </w:p>
    <w:p w:rsidR="001974D2" w:rsidRPr="00166073" w:rsidRDefault="00543D5F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сложносочинённые предложения с союзами: </w:t>
      </w:r>
      <w:r>
        <w:rPr>
          <w:rFonts w:ascii="Times New Roman" w:eastAsia="Times New Roman" w:hAnsi="Times New Roman"/>
          <w:color w:val="000000"/>
          <w:sz w:val="24"/>
        </w:rPr>
        <w:t>et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mais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ou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1974D2" w:rsidRPr="00166073" w:rsidRDefault="00543D5F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вопросительные предложения с местоимениями </w:t>
      </w:r>
      <w:r>
        <w:rPr>
          <w:rFonts w:ascii="Times New Roman" w:eastAsia="Times New Roman" w:hAnsi="Times New Roman"/>
          <w:color w:val="000000"/>
          <w:sz w:val="24"/>
        </w:rPr>
        <w:t>qui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que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 и наречиями </w:t>
      </w:r>
      <w:r>
        <w:rPr>
          <w:rFonts w:ascii="Times New Roman" w:eastAsia="Times New Roman" w:hAnsi="Times New Roman"/>
          <w:color w:val="000000"/>
          <w:sz w:val="24"/>
        </w:rPr>
        <w:t>o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ù, </w:t>
      </w:r>
      <w:r>
        <w:rPr>
          <w:rFonts w:ascii="Times New Roman" w:eastAsia="Times New Roman" w:hAnsi="Times New Roman"/>
          <w:color w:val="000000"/>
          <w:sz w:val="24"/>
        </w:rPr>
        <w:t>quand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comment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combien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pourquoi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1974D2" w:rsidRPr="00166073" w:rsidRDefault="00543D5F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—  глаголы, имеющие особые формы в настоящем времени (</w:t>
      </w:r>
      <w:r>
        <w:rPr>
          <w:rFonts w:ascii="Times New Roman" w:eastAsia="Times New Roman" w:hAnsi="Times New Roman"/>
          <w:color w:val="000000"/>
          <w:sz w:val="24"/>
        </w:rPr>
        <w:t>pr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é</w:t>
      </w:r>
      <w:r>
        <w:rPr>
          <w:rFonts w:ascii="Times New Roman" w:eastAsia="Times New Roman" w:hAnsi="Times New Roman"/>
          <w:color w:val="000000"/>
          <w:sz w:val="24"/>
        </w:rPr>
        <w:t>sent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), типа </w:t>
      </w:r>
      <w:r>
        <w:rPr>
          <w:rFonts w:ascii="Times New Roman" w:eastAsia="Times New Roman" w:hAnsi="Times New Roman"/>
          <w:color w:val="000000"/>
          <w:sz w:val="24"/>
        </w:rPr>
        <w:t>pr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é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é</w:t>
      </w:r>
      <w:r>
        <w:rPr>
          <w:rFonts w:ascii="Times New Roman" w:eastAsia="Times New Roman" w:hAnsi="Times New Roman"/>
          <w:color w:val="000000"/>
          <w:sz w:val="24"/>
        </w:rPr>
        <w:t>rer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mener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jeter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appeler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commencer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manger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conjuguer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1974D2" w:rsidRPr="00166073" w:rsidRDefault="00543D5F">
      <w:pPr>
        <w:autoSpaceDE w:val="0"/>
        <w:autoSpaceDN w:val="0"/>
        <w:spacing w:before="238" w:after="0" w:line="230" w:lineRule="auto"/>
        <w:jc w:val="center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глаголы, спрягающиеся в сложных формах со вспомогательными глаголами </w:t>
      </w:r>
      <w:r>
        <w:rPr>
          <w:rFonts w:ascii="Times New Roman" w:eastAsia="Times New Roman" w:hAnsi="Times New Roman"/>
          <w:color w:val="000000"/>
          <w:sz w:val="24"/>
        </w:rPr>
        <w:t>avoir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 или ê</w:t>
      </w:r>
      <w:r>
        <w:rPr>
          <w:rFonts w:ascii="Times New Roman" w:eastAsia="Times New Roman" w:hAnsi="Times New Roman"/>
          <w:color w:val="000000"/>
          <w:sz w:val="24"/>
        </w:rPr>
        <w:t>tre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1974D2" w:rsidRPr="00166073" w:rsidRDefault="00543D5F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—  личные местоимения в функции прямых и косвенных дополнений;</w:t>
      </w:r>
    </w:p>
    <w:p w:rsidR="001974D2" w:rsidRPr="00166073" w:rsidRDefault="00543D5F">
      <w:pPr>
        <w:autoSpaceDE w:val="0"/>
        <w:autoSpaceDN w:val="0"/>
        <w:spacing w:before="240" w:after="0" w:line="230" w:lineRule="auto"/>
        <w:ind w:left="42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неопределённые местоимения </w:t>
      </w:r>
      <w:r>
        <w:rPr>
          <w:rFonts w:ascii="Times New Roman" w:eastAsia="Times New Roman" w:hAnsi="Times New Roman"/>
          <w:color w:val="000000"/>
          <w:sz w:val="24"/>
        </w:rPr>
        <w:t>on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tout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1974D2" w:rsidRPr="00166073" w:rsidRDefault="00543D5F">
      <w:pPr>
        <w:autoSpaceDE w:val="0"/>
        <w:autoSpaceDN w:val="0"/>
        <w:spacing w:before="240" w:after="0" w:line="230" w:lineRule="auto"/>
        <w:ind w:left="420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—  числительные 1-100;</w:t>
      </w:r>
    </w:p>
    <w:p w:rsidR="001974D2" w:rsidRPr="00166073" w:rsidRDefault="00543D5F">
      <w:pPr>
        <w:tabs>
          <w:tab w:val="left" w:pos="180"/>
        </w:tabs>
        <w:autoSpaceDE w:val="0"/>
        <w:autoSpaceDN w:val="0"/>
        <w:spacing w:before="178" w:after="0" w:line="288" w:lineRule="auto"/>
        <w:rPr>
          <w:lang w:val="ru-RU"/>
        </w:rPr>
      </w:pP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5)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владеть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социокультурными знаниями и умениями: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использовать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отдельные социокультурные элементы речевого поведенческого этикета в 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стране/странах изучаемого языка в рамках тематического содержания;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знать/понимать и использовать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правильно оформлять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адрес, писать фамилии и имена (свои, родственников и друзей) на 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французском языке (в анкете, формуляре);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обладать базовыми знаниями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о социокультурном портрете родной страны и страны/стран </w:t>
      </w:r>
      <w:r w:rsidRPr="00166073">
        <w:rPr>
          <w:lang w:val="ru-RU"/>
        </w:rPr>
        <w:br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изучаемого языка;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кратко представлять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Россию и страну/страны изучаемого языка;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6)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владеть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компенсаторными умениями: использовать при чтении и аудировании — языковую догадку, в том числе контекстуальную;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игнорировать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информацию, не являющуюся необходимой для</w:t>
      </w:r>
    </w:p>
    <w:p w:rsidR="001974D2" w:rsidRPr="00166073" w:rsidRDefault="001974D2">
      <w:pPr>
        <w:rPr>
          <w:lang w:val="ru-RU"/>
        </w:rPr>
        <w:sectPr w:rsidR="001974D2" w:rsidRPr="00166073">
          <w:pgSz w:w="11900" w:h="16840"/>
          <w:pgMar w:top="298" w:right="682" w:bottom="296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1974D2" w:rsidRPr="00166073" w:rsidRDefault="001974D2">
      <w:pPr>
        <w:autoSpaceDE w:val="0"/>
        <w:autoSpaceDN w:val="0"/>
        <w:spacing w:after="90" w:line="220" w:lineRule="exact"/>
        <w:rPr>
          <w:lang w:val="ru-RU"/>
        </w:rPr>
      </w:pPr>
    </w:p>
    <w:p w:rsidR="001974D2" w:rsidRPr="00166073" w:rsidRDefault="00543D5F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понимания основного содержания прочитанного/прослушанного текста или для нахождения в тексте запрашиваемой информации;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7)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участвовать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в несложных учебных проектах с использованием материалов на французском языке с применением ИКТ, соблюдая правила информационной безопасности при работе в сети Интернет;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8)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использовать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иноязычные словари и справочники, в том числе информационно-справочные системы в электронной форме; </w:t>
      </w:r>
      <w:r w:rsidRPr="00166073">
        <w:rPr>
          <w:lang w:val="ru-RU"/>
        </w:rPr>
        <w:br/>
      </w:r>
      <w:r w:rsidRPr="00166073">
        <w:rPr>
          <w:lang w:val="ru-RU"/>
        </w:rPr>
        <w:tab/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 xml:space="preserve">9) </w:t>
      </w:r>
      <w:r w:rsidRPr="0016607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сравнивать </w:t>
      </w:r>
      <w:r w:rsidRPr="00166073">
        <w:rPr>
          <w:rFonts w:ascii="Times New Roman" w:eastAsia="Times New Roman" w:hAnsi="Times New Roman"/>
          <w:color w:val="000000"/>
          <w:sz w:val="24"/>
          <w:lang w:val="ru-RU"/>
        </w:rPr>
        <w:t>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1974D2" w:rsidRPr="00166073" w:rsidRDefault="001974D2">
      <w:pPr>
        <w:rPr>
          <w:lang w:val="ru-RU"/>
        </w:rPr>
        <w:sectPr w:rsidR="001974D2" w:rsidRPr="00166073">
          <w:pgSz w:w="11900" w:h="16840"/>
          <w:pgMar w:top="310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1974D2" w:rsidRPr="00166073" w:rsidRDefault="001974D2">
      <w:pPr>
        <w:autoSpaceDE w:val="0"/>
        <w:autoSpaceDN w:val="0"/>
        <w:spacing w:after="64" w:line="220" w:lineRule="exact"/>
        <w:rPr>
          <w:lang w:val="ru-RU"/>
        </w:rPr>
      </w:pPr>
    </w:p>
    <w:p w:rsidR="001974D2" w:rsidRDefault="00543D5F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7336"/>
        <w:gridCol w:w="528"/>
        <w:gridCol w:w="1106"/>
        <w:gridCol w:w="1140"/>
        <w:gridCol w:w="864"/>
        <w:gridCol w:w="1274"/>
        <w:gridCol w:w="1020"/>
        <w:gridCol w:w="1850"/>
      </w:tblGrid>
      <w:tr w:rsidR="001974D2">
        <w:trPr>
          <w:trHeight w:hRule="exact" w:val="34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7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166073" w:rsidRDefault="00543D5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6607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1974D2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D2" w:rsidRDefault="001974D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D2" w:rsidRDefault="001974D2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D2" w:rsidRDefault="001974D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D2" w:rsidRDefault="001974D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D2" w:rsidRDefault="001974D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D2" w:rsidRDefault="001974D2"/>
        </w:tc>
      </w:tr>
      <w:tr w:rsidR="001974D2">
        <w:trPr>
          <w:trHeight w:hRule="exact" w:val="54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166073" w:rsidRDefault="00543D5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6607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02.09.2022 23.09.2022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Монологическая речь 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видеофильм</w:t>
            </w:r>
          </w:p>
        </w:tc>
      </w:tr>
      <w:tr w:rsidR="001974D2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166073" w:rsidRDefault="00543D5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16607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Внешность и характер человека/литературного персонажа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26.09.2022 10.10.2022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Диалогическая речь 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звукозаписи</w:t>
            </w:r>
          </w:p>
        </w:tc>
      </w:tr>
      <w:tr w:rsidR="001974D2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166073" w:rsidRDefault="00543D5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16607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Досуг и увлечения/ хобби современного подростка (чтение, кино, спорт)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12.10.2022 11.11.2022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Аудирование 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диск</w:t>
            </w:r>
          </w:p>
        </w:tc>
      </w:tr>
      <w:tr w:rsidR="001974D2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14.11.2022 05.12.2022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Смысловое чтение 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мероприятие</w:t>
            </w:r>
          </w:p>
        </w:tc>
      </w:tr>
      <w:tr w:rsidR="001974D2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Покупки: одежда,обувь и продуктыпитания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07.12.2022 21.12.2022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Монологическая речь 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Диктант;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семинар</w:t>
            </w:r>
          </w:p>
        </w:tc>
      </w:tr>
      <w:tr w:rsidR="001974D2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66" w:after="0" w:line="247" w:lineRule="auto"/>
              <w:ind w:left="72"/>
            </w:pPr>
            <w:r w:rsidRPr="00AA737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Переписка с зарубежными сверстниками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23.12.2022 03.02.2023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Письменная речь 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учебники</w:t>
            </w:r>
          </w:p>
        </w:tc>
      </w:tr>
      <w:tr w:rsidR="001974D2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30" w:lineRule="auto"/>
              <w:ind w:left="72"/>
            </w:pPr>
            <w:r w:rsidRPr="00AA737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Виды отдыха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06.02.2023 20.02.2023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Аудирование 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</w:t>
            </w:r>
          </w:p>
        </w:tc>
      </w:tr>
      <w:tr w:rsidR="001974D2">
        <w:trPr>
          <w:trHeight w:hRule="exact" w:val="542"/>
        </w:trPr>
        <w:tc>
          <w:tcPr>
            <w:tcW w:w="3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</w:t>
            </w:r>
          </w:p>
        </w:tc>
        <w:tc>
          <w:tcPr>
            <w:tcW w:w="73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0" w:lineRule="auto"/>
              <w:ind w:left="72"/>
            </w:pPr>
            <w:r w:rsidRPr="00AA737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Погода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22.02.2023 17.03.2023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Монологическая речь ;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видеофильм</w:t>
            </w:r>
          </w:p>
        </w:tc>
      </w:tr>
      <w:tr w:rsidR="001974D2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Родной город/село. Транспорт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20.03.2023 21.04.2023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Диалогическая речь 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учебник</w:t>
            </w:r>
          </w:p>
        </w:tc>
      </w:tr>
      <w:tr w:rsidR="001974D2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Родная страна и страна/страны изучаемого языка. Их географическое положение, столицы;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24.04.2023 19.05.2023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Лексическая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сторона речи 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мероприятие</w:t>
            </w:r>
          </w:p>
        </w:tc>
      </w:tr>
      <w:tr w:rsidR="001974D2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Выдающиеся люди родной страны и страны/стран изучаемого языка: писатели, поэты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22.05.2023 31.05.2023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Грамматическая сторона речи 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видеофильм</w:t>
            </w:r>
          </w:p>
        </w:tc>
      </w:tr>
      <w:tr w:rsidR="001974D2">
        <w:trPr>
          <w:trHeight w:hRule="exact" w:val="328"/>
        </w:trPr>
        <w:tc>
          <w:tcPr>
            <w:tcW w:w="7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1974D2"/>
        </w:tc>
      </w:tr>
    </w:tbl>
    <w:p w:rsidR="001974D2" w:rsidRDefault="001974D2">
      <w:pPr>
        <w:autoSpaceDE w:val="0"/>
        <w:autoSpaceDN w:val="0"/>
        <w:spacing w:after="0" w:line="14" w:lineRule="exact"/>
      </w:pPr>
    </w:p>
    <w:p w:rsidR="001974D2" w:rsidRDefault="001974D2">
      <w:pPr>
        <w:sectPr w:rsidR="001974D2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974D2" w:rsidRDefault="001974D2">
      <w:pPr>
        <w:autoSpaceDE w:val="0"/>
        <w:autoSpaceDN w:val="0"/>
        <w:spacing w:after="78" w:line="220" w:lineRule="exact"/>
      </w:pPr>
    </w:p>
    <w:p w:rsidR="001974D2" w:rsidRDefault="00543D5F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1974D2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1974D2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D2" w:rsidRDefault="001974D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D2" w:rsidRDefault="001974D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D2" w:rsidRDefault="001974D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D2" w:rsidRDefault="001974D2"/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974D2">
        <w:trPr>
          <w:trHeight w:hRule="exact" w:val="4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Семейный альбом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1974D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Взаимоотношения в семье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Спряжение глагола parler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Чтение текста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Спряжение глагола grandir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Cемейные праздники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974D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Числительные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на тему ,Моя семья"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Внешность человека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1974D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Чтение текста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1974D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Глаголы с приставками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r</w:t>
            </w: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re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1974D2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71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Выполнение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грамматических упражнений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974D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Характер человека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1974D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Аудирование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на тему "Внешность человека"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Досуг современного подростка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Введение новых ЛЕ по теме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1974D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Глаголы с предлогом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1974D2">
        <w:trPr>
          <w:trHeight w:hRule="exact" w:val="4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Чтение и перевод текста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</w:tbl>
    <w:p w:rsidR="001974D2" w:rsidRDefault="001974D2">
      <w:pPr>
        <w:autoSpaceDE w:val="0"/>
        <w:autoSpaceDN w:val="0"/>
        <w:spacing w:after="0" w:line="14" w:lineRule="exact"/>
      </w:pPr>
    </w:p>
    <w:p w:rsidR="001974D2" w:rsidRDefault="001974D2">
      <w:pPr>
        <w:sectPr w:rsidR="001974D2">
          <w:pgSz w:w="11900" w:h="16840"/>
          <w:pgMar w:top="298" w:right="650" w:bottom="48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974D2" w:rsidRDefault="001974D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Местоимение как прямое дополнение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Местоимение как прямое дополнение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1974D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Статья для стенгазеты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Местоимение как косвенное дополнение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Местоимение как косвенное дополнение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на тему"Досуг"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1974D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1974D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Введение новых ЛЕ по теме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Настоящее время глагола mettre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1974D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71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Выполнение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грамматических упражнений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Мой распорядок дня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1974D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71" w:lineRule="auto"/>
              <w:ind w:left="72" w:right="864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Монологическое </w:t>
            </w:r>
            <w:r w:rsidRPr="00AA7373">
              <w:rPr>
                <w:lang w:val="ru-RU"/>
              </w:rPr>
              <w:br/>
            </w: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высказывание "Мой распорядок дня"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Ближайшее будущее время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1974D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Ближайшее будущее время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1974D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974D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100" w:after="0" w:line="271" w:lineRule="auto"/>
              <w:ind w:left="72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на тему "ЗДОРОВЫЙ ОБРАЗ </w:t>
            </w:r>
            <w:r w:rsidRPr="00AA7373">
              <w:rPr>
                <w:lang w:val="ru-RU"/>
              </w:rPr>
              <w:br/>
            </w: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ЖИЗНИ"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Введение новых ЛЕ теме "Покупки"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Чтение текста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12.12.2022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1974D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 частичного артикля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</w:tbl>
    <w:p w:rsidR="001974D2" w:rsidRDefault="001974D2">
      <w:pPr>
        <w:autoSpaceDE w:val="0"/>
        <w:autoSpaceDN w:val="0"/>
        <w:spacing w:after="0" w:line="14" w:lineRule="exact"/>
      </w:pPr>
    </w:p>
    <w:p w:rsidR="001974D2" w:rsidRDefault="001974D2">
      <w:pPr>
        <w:sectPr w:rsidR="001974D2">
          <w:pgSz w:w="11900" w:h="16840"/>
          <w:pgMar w:top="284" w:right="650" w:bottom="76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974D2" w:rsidRDefault="001974D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1974D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71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Выполнение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грамматических упражнений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Аудирование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Настоящее время глаголов "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vouloir</w:t>
            </w: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pouvoir</w:t>
            </w: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на тему" Покупки"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1974D2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Моя школа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26.12.2022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974D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Введение новых ЛЕ по теме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Монологическое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высказывание "Моя школа"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Настоящее время глаголов 3 группы на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re</w:t>
            </w: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oir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1974D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71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Выполнение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грамматических упражнений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Аудирование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Повелительное наклонение глаголов 1 и 2 группы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1974D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Местоимение on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1974D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Числителные до 80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1974D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Употребление oui.si.non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Мужской и женский род существительных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Спряжение глагола "vouioir.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Чтение  и перевод текста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Аудирование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на тему "Моя школа"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1974D2">
        <w:trPr>
          <w:trHeight w:hRule="exact" w:val="4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Летние каникулы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</w:tbl>
    <w:p w:rsidR="001974D2" w:rsidRDefault="001974D2">
      <w:pPr>
        <w:autoSpaceDE w:val="0"/>
        <w:autoSpaceDN w:val="0"/>
        <w:spacing w:after="0" w:line="14" w:lineRule="exact"/>
      </w:pPr>
    </w:p>
    <w:p w:rsidR="001974D2" w:rsidRDefault="001974D2">
      <w:pPr>
        <w:sectPr w:rsidR="001974D2">
          <w:pgSz w:w="11900" w:h="16840"/>
          <w:pgMar w:top="284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974D2" w:rsidRDefault="001974D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Введение новых ЛЕ по теме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Глаголы с приставками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re</w:t>
            </w: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r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71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Выполнение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грамматических упражнений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Чтение и перевод текста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974D2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71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Монологическое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высказывание "Мои каникулы"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22.02.2023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на тему "Мои каникулы"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Описание природы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Введение новых ЛЕ по теме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Мужской и женский род существительных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Дикие животные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1974D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Домашние животные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1974D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71" w:lineRule="auto"/>
              <w:ind w:left="72" w:right="864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Монологическое </w:t>
            </w:r>
            <w:r w:rsidRPr="00AA7373">
              <w:rPr>
                <w:lang w:val="ru-RU"/>
              </w:rPr>
              <w:br/>
            </w: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высказывание" Мое любимое животное"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1974D2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71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Выполнение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грамматических упражнений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Чтение и перевод текста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Числительные до 100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на тему"Природа"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Введение новых ЛЕ по теме"Родное село"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1974D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Чтение и перевод текста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03.04.2023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1974D2" w:rsidRDefault="001974D2">
      <w:pPr>
        <w:autoSpaceDE w:val="0"/>
        <w:autoSpaceDN w:val="0"/>
        <w:spacing w:after="0" w:line="14" w:lineRule="exact"/>
      </w:pPr>
    </w:p>
    <w:p w:rsidR="001974D2" w:rsidRDefault="001974D2">
      <w:pPr>
        <w:sectPr w:rsidR="001974D2">
          <w:pgSz w:w="11900" w:h="16840"/>
          <w:pgMar w:top="284" w:right="650" w:bottom="3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974D2" w:rsidRDefault="001974D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Наречие en и 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71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Выполнение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грамматических упражнений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1974D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Аудирование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1974D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Монологическое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высказывание "Мое село"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1974D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Мой любимый транспорт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Достопримечательности моего села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 изученного материала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на тему"Родное село"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Страна изучаемого языка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Введение новых ЛЕ по теме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Культурные особенности страны изучаемого языка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62" w:lineRule="auto"/>
              <w:ind w:right="288"/>
              <w:jc w:val="center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Национальные праздники страны изучаемого языка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Географическое положение страны изучаемого языка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974D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Традиции и обычаи страны изучаемого языка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Артикль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15.05.2023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1974D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71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Выполнение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грамматических упражнений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по теме"Страна изучаемого языка"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</w:tbl>
    <w:p w:rsidR="001974D2" w:rsidRDefault="001974D2">
      <w:pPr>
        <w:autoSpaceDE w:val="0"/>
        <w:autoSpaceDN w:val="0"/>
        <w:spacing w:after="0" w:line="14" w:lineRule="exact"/>
      </w:pPr>
    </w:p>
    <w:p w:rsidR="001974D2" w:rsidRDefault="001974D2">
      <w:pPr>
        <w:sectPr w:rsidR="001974D2">
          <w:pgSz w:w="11900" w:h="16840"/>
          <w:pgMar w:top="284" w:right="650" w:bottom="6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974D2" w:rsidRDefault="001974D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Выдающиеся люди родной страны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Выдающиеся люди страны изучаемого языка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1974D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Введение новых ЛЕ по теме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100.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 Чтение и перевод текста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974D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Повторение изученного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материала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 Итоговый урок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1974D2">
        <w:trPr>
          <w:trHeight w:hRule="exact" w:val="808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Pr="00AA7373" w:rsidRDefault="00543D5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AA737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74D2" w:rsidRDefault="00543D5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</w:tr>
    </w:tbl>
    <w:p w:rsidR="001974D2" w:rsidRDefault="001974D2">
      <w:pPr>
        <w:autoSpaceDE w:val="0"/>
        <w:autoSpaceDN w:val="0"/>
        <w:spacing w:after="0" w:line="14" w:lineRule="exact"/>
      </w:pPr>
    </w:p>
    <w:p w:rsidR="001974D2" w:rsidRDefault="001974D2">
      <w:pPr>
        <w:sectPr w:rsidR="001974D2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974D2" w:rsidRDefault="001974D2">
      <w:pPr>
        <w:autoSpaceDE w:val="0"/>
        <w:autoSpaceDN w:val="0"/>
        <w:spacing w:after="78" w:line="220" w:lineRule="exact"/>
      </w:pPr>
    </w:p>
    <w:p w:rsidR="001974D2" w:rsidRDefault="00543D5F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1974D2" w:rsidRDefault="00543D5F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1974D2" w:rsidRPr="00AA7373" w:rsidRDefault="00543D5F">
      <w:pPr>
        <w:autoSpaceDE w:val="0"/>
        <w:autoSpaceDN w:val="0"/>
        <w:spacing w:before="166" w:after="0" w:line="271" w:lineRule="auto"/>
        <w:ind w:right="864"/>
        <w:rPr>
          <w:lang w:val="ru-RU"/>
        </w:rPr>
      </w:pPr>
      <w:r w:rsidRPr="00AA7373">
        <w:rPr>
          <w:rFonts w:ascii="Times New Roman" w:eastAsia="Times New Roman" w:hAnsi="Times New Roman"/>
          <w:color w:val="000000"/>
          <w:sz w:val="24"/>
          <w:lang w:val="ru-RU"/>
        </w:rPr>
        <w:t xml:space="preserve">Кулигина А.С. Французский язык (в 2частях). 5 класс. Акционерное общество «Издательство«Просвещение»; </w:t>
      </w:r>
      <w:r w:rsidRPr="00AA7373">
        <w:rPr>
          <w:lang w:val="ru-RU"/>
        </w:rPr>
        <w:br/>
      </w:r>
      <w:r w:rsidRPr="00AA7373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1974D2" w:rsidRPr="00AA7373" w:rsidRDefault="00543D5F">
      <w:pPr>
        <w:autoSpaceDE w:val="0"/>
        <w:autoSpaceDN w:val="0"/>
        <w:spacing w:before="262" w:after="0" w:line="230" w:lineRule="auto"/>
        <w:rPr>
          <w:lang w:val="ru-RU"/>
        </w:rPr>
      </w:pPr>
      <w:r w:rsidRPr="00AA7373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1974D2" w:rsidRPr="00AA7373" w:rsidRDefault="00543D5F">
      <w:pPr>
        <w:autoSpaceDE w:val="0"/>
        <w:autoSpaceDN w:val="0"/>
        <w:spacing w:before="166" w:after="0" w:line="262" w:lineRule="auto"/>
        <w:ind w:right="7776"/>
        <w:rPr>
          <w:lang w:val="ru-RU"/>
        </w:rPr>
      </w:pPr>
      <w:r w:rsidRPr="00AA7373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Учебные пособие </w:t>
      </w:r>
      <w:r w:rsidRPr="00AA7373">
        <w:rPr>
          <w:lang w:val="ru-RU"/>
        </w:rPr>
        <w:br/>
      </w:r>
      <w:r w:rsidRPr="00AA7373">
        <w:rPr>
          <w:rFonts w:ascii="Times New Roman" w:eastAsia="Times New Roman" w:hAnsi="Times New Roman"/>
          <w:color w:val="000000"/>
          <w:sz w:val="24"/>
          <w:lang w:val="ru-RU"/>
        </w:rPr>
        <w:t>Методические разработки</w:t>
      </w:r>
    </w:p>
    <w:p w:rsidR="001974D2" w:rsidRPr="00AA7373" w:rsidRDefault="00543D5F">
      <w:pPr>
        <w:autoSpaceDE w:val="0"/>
        <w:autoSpaceDN w:val="0"/>
        <w:spacing w:before="264" w:after="0" w:line="230" w:lineRule="auto"/>
        <w:rPr>
          <w:lang w:val="ru-RU"/>
        </w:rPr>
      </w:pPr>
      <w:r w:rsidRPr="00AA7373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1974D2" w:rsidRPr="00AA7373" w:rsidRDefault="00543D5F">
      <w:pPr>
        <w:autoSpaceDE w:val="0"/>
        <w:autoSpaceDN w:val="0"/>
        <w:spacing w:before="168" w:after="0" w:line="271" w:lineRule="auto"/>
        <w:ind w:right="720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AA737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A737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openclass</w:t>
      </w:r>
      <w:r w:rsidRPr="00AA737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A7373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AA7373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A737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apprendre</w:t>
      </w:r>
      <w:r w:rsidRPr="00AA737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over</w:t>
      </w:r>
      <w:r w:rsidRPr="00AA7373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blog</w:t>
      </w:r>
      <w:r w:rsidRPr="00AA737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fr</w:t>
      </w:r>
      <w:r w:rsidRPr="00AA7373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AA7373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A737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A737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bonjourdefrance</w:t>
      </w:r>
      <w:r w:rsidRPr="00AA737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AA7373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1974D2" w:rsidRPr="00AA7373" w:rsidRDefault="001974D2">
      <w:pPr>
        <w:rPr>
          <w:lang w:val="ru-RU"/>
        </w:rPr>
        <w:sectPr w:rsidR="001974D2" w:rsidRPr="00AA737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974D2" w:rsidRPr="00AA7373" w:rsidRDefault="001974D2">
      <w:pPr>
        <w:autoSpaceDE w:val="0"/>
        <w:autoSpaceDN w:val="0"/>
        <w:spacing w:after="78" w:line="220" w:lineRule="exact"/>
        <w:rPr>
          <w:lang w:val="ru-RU"/>
        </w:rPr>
      </w:pPr>
    </w:p>
    <w:p w:rsidR="001974D2" w:rsidRPr="00AA7373" w:rsidRDefault="00543D5F">
      <w:pPr>
        <w:autoSpaceDE w:val="0"/>
        <w:autoSpaceDN w:val="0"/>
        <w:spacing w:after="0" w:line="230" w:lineRule="auto"/>
        <w:rPr>
          <w:lang w:val="ru-RU"/>
        </w:rPr>
      </w:pPr>
      <w:r w:rsidRPr="00AA7373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1974D2" w:rsidRPr="00AA7373" w:rsidRDefault="00543D5F">
      <w:pPr>
        <w:autoSpaceDE w:val="0"/>
        <w:autoSpaceDN w:val="0"/>
        <w:spacing w:before="346" w:after="0" w:line="230" w:lineRule="auto"/>
        <w:rPr>
          <w:lang w:val="ru-RU"/>
        </w:rPr>
      </w:pPr>
      <w:r w:rsidRPr="00AA7373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1974D2" w:rsidRPr="00AA7373" w:rsidRDefault="00543D5F">
      <w:pPr>
        <w:autoSpaceDE w:val="0"/>
        <w:autoSpaceDN w:val="0"/>
        <w:spacing w:before="166" w:after="0" w:line="281" w:lineRule="auto"/>
        <w:ind w:right="7200"/>
        <w:rPr>
          <w:lang w:val="ru-RU"/>
        </w:rPr>
      </w:pPr>
      <w:r w:rsidRPr="00AA7373">
        <w:rPr>
          <w:rFonts w:ascii="Times New Roman" w:eastAsia="Times New Roman" w:hAnsi="Times New Roman"/>
          <w:color w:val="000000"/>
          <w:sz w:val="24"/>
          <w:lang w:val="ru-RU"/>
        </w:rPr>
        <w:t xml:space="preserve">Мультимедийное оборудование </w:t>
      </w:r>
      <w:r w:rsidRPr="00AA7373">
        <w:rPr>
          <w:lang w:val="ru-RU"/>
        </w:rPr>
        <w:br/>
      </w:r>
      <w:r w:rsidRPr="00AA7373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Компьютер </w:t>
      </w:r>
      <w:r w:rsidRPr="00AA7373">
        <w:rPr>
          <w:lang w:val="ru-RU"/>
        </w:rPr>
        <w:br/>
      </w:r>
      <w:r w:rsidRPr="00AA7373">
        <w:rPr>
          <w:rFonts w:ascii="Times New Roman" w:eastAsia="Times New Roman" w:hAnsi="Times New Roman"/>
          <w:color w:val="000000"/>
          <w:sz w:val="24"/>
          <w:lang w:val="ru-RU"/>
        </w:rPr>
        <w:t xml:space="preserve">Мультимедийный проектор </w:t>
      </w:r>
      <w:r w:rsidRPr="00AA7373">
        <w:rPr>
          <w:lang w:val="ru-RU"/>
        </w:rPr>
        <w:br/>
      </w:r>
      <w:r w:rsidRPr="00AA7373">
        <w:rPr>
          <w:rFonts w:ascii="Times New Roman" w:eastAsia="Times New Roman" w:hAnsi="Times New Roman"/>
          <w:color w:val="000000"/>
          <w:sz w:val="24"/>
          <w:lang w:val="ru-RU"/>
        </w:rPr>
        <w:t xml:space="preserve">экран </w:t>
      </w:r>
      <w:r w:rsidRPr="00AA7373">
        <w:rPr>
          <w:lang w:val="ru-RU"/>
        </w:rPr>
        <w:br/>
      </w:r>
      <w:r w:rsidRPr="00AA7373">
        <w:rPr>
          <w:rFonts w:ascii="Times New Roman" w:eastAsia="Times New Roman" w:hAnsi="Times New Roman"/>
          <w:color w:val="000000"/>
          <w:sz w:val="24"/>
          <w:lang w:val="ru-RU"/>
        </w:rPr>
        <w:t xml:space="preserve">колонки </w:t>
      </w:r>
      <w:r w:rsidRPr="00AA7373">
        <w:rPr>
          <w:lang w:val="ru-RU"/>
        </w:rPr>
        <w:br/>
      </w:r>
      <w:r w:rsidRPr="00AA7373">
        <w:rPr>
          <w:rFonts w:ascii="Times New Roman" w:eastAsia="Times New Roman" w:hAnsi="Times New Roman"/>
          <w:color w:val="000000"/>
          <w:sz w:val="24"/>
          <w:lang w:val="ru-RU"/>
        </w:rPr>
        <w:t>доска</w:t>
      </w:r>
    </w:p>
    <w:p w:rsidR="001974D2" w:rsidRPr="00AA7373" w:rsidRDefault="00543D5F">
      <w:pPr>
        <w:autoSpaceDE w:val="0"/>
        <w:autoSpaceDN w:val="0"/>
        <w:spacing w:before="264" w:after="0" w:line="262" w:lineRule="auto"/>
        <w:ind w:right="720"/>
        <w:rPr>
          <w:lang w:val="ru-RU"/>
        </w:rPr>
      </w:pPr>
      <w:r w:rsidRPr="00AA7373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:rsidR="001974D2" w:rsidRDefault="00543D5F">
      <w:pPr>
        <w:autoSpaceDE w:val="0"/>
        <w:autoSpaceDN w:val="0"/>
        <w:spacing w:before="168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Мультимедийное оборудование</w:t>
      </w:r>
    </w:p>
    <w:p w:rsidR="001974D2" w:rsidRDefault="001974D2">
      <w:pPr>
        <w:sectPr w:rsidR="001974D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43D5F" w:rsidRDefault="00543D5F"/>
    <w:sectPr w:rsidR="00543D5F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6073"/>
    <w:rsid w:val="001974D2"/>
    <w:rsid w:val="0029639D"/>
    <w:rsid w:val="00326F90"/>
    <w:rsid w:val="00543D5F"/>
    <w:rsid w:val="00AA1D8D"/>
    <w:rsid w:val="00AA7373"/>
    <w:rsid w:val="00B47730"/>
    <w:rsid w:val="00BC461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FCC0C3-96D4-40CA-BEDB-88BA421E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7334</Words>
  <Characters>41807</Characters>
  <Application>Microsoft Office Word</Application>
  <DocSecurity>0</DocSecurity>
  <Lines>348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Зарипат</cp:lastModifiedBy>
  <cp:revision>6</cp:revision>
  <dcterms:created xsi:type="dcterms:W3CDTF">2013-12-23T23:15:00Z</dcterms:created>
  <dcterms:modified xsi:type="dcterms:W3CDTF">2022-07-26T12:36:00Z</dcterms:modified>
  <cp:category/>
</cp:coreProperties>
</file>