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D2" w:rsidRDefault="001974D2">
      <w:pPr>
        <w:autoSpaceDE w:val="0"/>
        <w:autoSpaceDN w:val="0"/>
        <w:spacing w:after="78" w:line="220" w:lineRule="exact"/>
      </w:pPr>
    </w:p>
    <w:p w:rsidR="001974D2" w:rsidRPr="00166073" w:rsidRDefault="00543D5F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1974D2" w:rsidRPr="00166073" w:rsidRDefault="00543D5F">
      <w:pPr>
        <w:autoSpaceDE w:val="0"/>
        <w:autoSpaceDN w:val="0"/>
        <w:spacing w:before="670" w:after="0" w:line="230" w:lineRule="auto"/>
        <w:ind w:left="234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1974D2" w:rsidRPr="00AA7373" w:rsidRDefault="00BC4613">
      <w:pPr>
        <w:autoSpaceDE w:val="0"/>
        <w:autoSpaceDN w:val="0"/>
        <w:spacing w:before="670" w:after="0" w:line="230" w:lineRule="auto"/>
        <w:ind w:right="3594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МО Хасавюртовский район</w:t>
      </w:r>
      <w:bookmarkStart w:id="0" w:name="_GoBack"/>
      <w:bookmarkEnd w:id="0"/>
    </w:p>
    <w:p w:rsidR="001974D2" w:rsidRDefault="00543D5F">
      <w:pPr>
        <w:autoSpaceDE w:val="0"/>
        <w:autoSpaceDN w:val="0"/>
        <w:spacing w:before="670" w:after="1376" w:line="230" w:lineRule="auto"/>
        <w:ind w:left="1050"/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МБОУ "Сулевкентс</w:t>
      </w:r>
      <w:r w:rsidR="00166073" w:rsidRPr="00166073">
        <w:rPr>
          <w:rFonts w:ascii="Times New Roman" w:eastAsia="Times New Roman" w:hAnsi="Times New Roman"/>
          <w:color w:val="000000"/>
          <w:sz w:val="24"/>
          <w:lang w:val="ru-RU"/>
        </w:rPr>
        <w:t>кая средняя общеобразовательная</w:t>
      </w:r>
      <w:r w:rsid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школа им. </w:t>
      </w:r>
      <w:r>
        <w:rPr>
          <w:rFonts w:ascii="Times New Roman" w:eastAsia="Times New Roman" w:hAnsi="Times New Roman"/>
          <w:color w:val="000000"/>
          <w:sz w:val="24"/>
        </w:rPr>
        <w:t>С.А. Абдуллаева"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540"/>
        <w:gridCol w:w="3300"/>
      </w:tblGrid>
      <w:tr w:rsidR="001974D2">
        <w:trPr>
          <w:trHeight w:hRule="exact" w:val="346"/>
        </w:trPr>
        <w:tc>
          <w:tcPr>
            <w:tcW w:w="2502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</w:tbl>
    <w:p w:rsidR="001974D2" w:rsidRDefault="001974D2">
      <w:pPr>
        <w:autoSpaceDE w:val="0"/>
        <w:autoSpaceDN w:val="0"/>
        <w:spacing w:after="0" w:line="264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62"/>
        <w:gridCol w:w="3520"/>
        <w:gridCol w:w="3360"/>
      </w:tblGrid>
      <w:tr w:rsidR="001974D2">
        <w:trPr>
          <w:trHeight w:hRule="exact" w:val="362"/>
        </w:trPr>
        <w:tc>
          <w:tcPr>
            <w:tcW w:w="2462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60" w:after="0" w:line="230" w:lineRule="auto"/>
              <w:ind w:right="910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Меджидов С.М.</w:t>
            </w:r>
          </w:p>
        </w:tc>
      </w:tr>
      <w:tr w:rsidR="001974D2">
        <w:trPr>
          <w:trHeight w:hRule="exact" w:val="420"/>
        </w:trPr>
        <w:tc>
          <w:tcPr>
            <w:tcW w:w="2462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6" w:after="0" w:line="230" w:lineRule="auto"/>
              <w:ind w:right="137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6" w:after="0" w:line="230" w:lineRule="auto"/>
              <w:ind w:right="143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1974D2">
        <w:trPr>
          <w:trHeight w:hRule="exact" w:val="380"/>
        </w:trPr>
        <w:tc>
          <w:tcPr>
            <w:tcW w:w="2462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г.</w:t>
            </w:r>
          </w:p>
        </w:tc>
        <w:tc>
          <w:tcPr>
            <w:tcW w:w="3520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4" w:after="0" w:line="230" w:lineRule="auto"/>
              <w:ind w:right="172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4" w:after="0" w:line="230" w:lineRule="auto"/>
              <w:ind w:right="1666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</w:tbl>
    <w:p w:rsidR="001974D2" w:rsidRDefault="00543D5F">
      <w:pPr>
        <w:autoSpaceDE w:val="0"/>
        <w:autoSpaceDN w:val="0"/>
        <w:spacing w:before="978" w:after="0" w:line="230" w:lineRule="auto"/>
        <w:ind w:right="364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1974D2" w:rsidRDefault="00543D5F">
      <w:pPr>
        <w:autoSpaceDE w:val="0"/>
        <w:autoSpaceDN w:val="0"/>
        <w:spacing w:before="70" w:after="0" w:line="230" w:lineRule="auto"/>
        <w:ind w:right="441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2377304)</w:t>
      </w:r>
    </w:p>
    <w:p w:rsidR="001974D2" w:rsidRPr="00BC4613" w:rsidRDefault="00543D5F">
      <w:pPr>
        <w:autoSpaceDE w:val="0"/>
        <w:autoSpaceDN w:val="0"/>
        <w:spacing w:before="166" w:after="0" w:line="230" w:lineRule="auto"/>
        <w:ind w:right="4018"/>
        <w:jc w:val="right"/>
        <w:rPr>
          <w:lang w:val="ru-RU"/>
        </w:rPr>
      </w:pPr>
      <w:r w:rsidRPr="00BC4613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1974D2" w:rsidRPr="00BC4613" w:rsidRDefault="00543D5F">
      <w:pPr>
        <w:autoSpaceDE w:val="0"/>
        <w:autoSpaceDN w:val="0"/>
        <w:spacing w:before="70" w:after="0" w:line="230" w:lineRule="auto"/>
        <w:ind w:right="3112"/>
        <w:jc w:val="right"/>
        <w:rPr>
          <w:lang w:val="ru-RU"/>
        </w:rPr>
      </w:pPr>
      <w:r w:rsidRPr="00BC4613">
        <w:rPr>
          <w:rFonts w:ascii="Times New Roman" w:eastAsia="Times New Roman" w:hAnsi="Times New Roman"/>
          <w:color w:val="000000"/>
          <w:sz w:val="24"/>
          <w:lang w:val="ru-RU"/>
        </w:rPr>
        <w:t>«Иностранный язык (французский)»</w:t>
      </w:r>
    </w:p>
    <w:p w:rsidR="001974D2" w:rsidRPr="00BC4613" w:rsidRDefault="00543D5F">
      <w:pPr>
        <w:autoSpaceDE w:val="0"/>
        <w:autoSpaceDN w:val="0"/>
        <w:spacing w:before="670" w:after="0" w:line="230" w:lineRule="auto"/>
        <w:ind w:right="2732"/>
        <w:jc w:val="right"/>
        <w:rPr>
          <w:lang w:val="ru-RU"/>
        </w:rPr>
      </w:pPr>
      <w:r w:rsidRPr="00BC4613">
        <w:rPr>
          <w:rFonts w:ascii="Times New Roman" w:eastAsia="Times New Roman" w:hAnsi="Times New Roman"/>
          <w:color w:val="000000"/>
          <w:sz w:val="24"/>
          <w:lang w:val="ru-RU"/>
        </w:rPr>
        <w:t>для 5 класса основного общего образования</w:t>
      </w:r>
    </w:p>
    <w:p w:rsidR="001974D2" w:rsidRPr="00BC4613" w:rsidRDefault="00543D5F">
      <w:pPr>
        <w:autoSpaceDE w:val="0"/>
        <w:autoSpaceDN w:val="0"/>
        <w:spacing w:before="70" w:after="0" w:line="230" w:lineRule="auto"/>
        <w:ind w:right="3616"/>
        <w:jc w:val="right"/>
        <w:rPr>
          <w:lang w:val="ru-RU"/>
        </w:rPr>
      </w:pPr>
      <w:r w:rsidRPr="00BC4613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1974D2" w:rsidRPr="00BC4613" w:rsidRDefault="00543D5F">
      <w:pPr>
        <w:autoSpaceDE w:val="0"/>
        <w:autoSpaceDN w:val="0"/>
        <w:spacing w:before="2112" w:after="0" w:line="230" w:lineRule="auto"/>
        <w:ind w:right="24"/>
        <w:jc w:val="right"/>
        <w:rPr>
          <w:lang w:val="ru-RU"/>
        </w:rPr>
      </w:pPr>
      <w:r w:rsidRPr="00BC4613">
        <w:rPr>
          <w:rFonts w:ascii="Times New Roman" w:eastAsia="Times New Roman" w:hAnsi="Times New Roman"/>
          <w:color w:val="000000"/>
          <w:sz w:val="24"/>
          <w:lang w:val="ru-RU"/>
        </w:rPr>
        <w:t>Составитель: Халилова Раисат Магомедовна</w:t>
      </w:r>
    </w:p>
    <w:p w:rsidR="001974D2" w:rsidRPr="00BC4613" w:rsidRDefault="00543D5F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</w:pPr>
      <w:r w:rsidRPr="00BC4613">
        <w:rPr>
          <w:rFonts w:ascii="Times New Roman" w:eastAsia="Times New Roman" w:hAnsi="Times New Roman"/>
          <w:color w:val="000000"/>
          <w:sz w:val="24"/>
          <w:lang w:val="ru-RU"/>
        </w:rPr>
        <w:t>учитель французского языка</w:t>
      </w:r>
    </w:p>
    <w:p w:rsidR="001974D2" w:rsidRPr="00BC4613" w:rsidRDefault="00543D5F">
      <w:pPr>
        <w:autoSpaceDE w:val="0"/>
        <w:autoSpaceDN w:val="0"/>
        <w:spacing w:before="2830" w:after="0" w:line="230" w:lineRule="auto"/>
        <w:ind w:right="2870"/>
        <w:jc w:val="right"/>
        <w:rPr>
          <w:lang w:val="ru-RU"/>
        </w:rPr>
      </w:pPr>
      <w:r w:rsidRPr="00BC4613">
        <w:rPr>
          <w:rFonts w:ascii="Times New Roman" w:eastAsia="Times New Roman" w:hAnsi="Times New Roman"/>
          <w:color w:val="000000"/>
          <w:sz w:val="24"/>
          <w:lang w:val="ru-RU"/>
        </w:rPr>
        <w:t>Хасавюртовский район,с, Сулевкент 2022</w:t>
      </w:r>
    </w:p>
    <w:p w:rsidR="001974D2" w:rsidRPr="00BC4613" w:rsidRDefault="001974D2">
      <w:pPr>
        <w:rPr>
          <w:lang w:val="ru-RU"/>
        </w:rPr>
        <w:sectPr w:rsidR="001974D2" w:rsidRPr="00BC4613">
          <w:pgSz w:w="11900" w:h="16840"/>
          <w:pgMar w:top="298" w:right="874" w:bottom="296" w:left="738" w:header="720" w:footer="720" w:gutter="0"/>
          <w:cols w:space="720" w:equalWidth="0">
            <w:col w:w="10288" w:space="0"/>
          </w:cols>
          <w:docGrid w:linePitch="360"/>
        </w:sectPr>
      </w:pPr>
    </w:p>
    <w:p w:rsidR="001974D2" w:rsidRPr="00BC4613" w:rsidRDefault="001974D2">
      <w:pPr>
        <w:rPr>
          <w:lang w:val="ru-RU"/>
        </w:rPr>
        <w:sectPr w:rsidR="001974D2" w:rsidRPr="00BC4613">
          <w:pgSz w:w="11900" w:h="16840"/>
          <w:pgMar w:top="1440" w:right="1440" w:bottom="1440" w:left="1440" w:header="720" w:footer="720" w:gutter="0"/>
          <w:cols w:space="720" w:equalWidth="0">
            <w:col w:w="10288" w:space="0"/>
          </w:cols>
          <w:docGrid w:linePitch="360"/>
        </w:sectPr>
      </w:pPr>
    </w:p>
    <w:p w:rsidR="001974D2" w:rsidRPr="00BC4613" w:rsidRDefault="001974D2">
      <w:pPr>
        <w:autoSpaceDE w:val="0"/>
        <w:autoSpaceDN w:val="0"/>
        <w:spacing w:after="216" w:line="220" w:lineRule="exact"/>
        <w:rPr>
          <w:lang w:val="ru-RU"/>
        </w:rPr>
      </w:pPr>
    </w:p>
    <w:p w:rsidR="001974D2" w:rsidRDefault="00543D5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1974D2" w:rsidRPr="00166073" w:rsidRDefault="00543D5F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французскому языку для обучающихся 5 классов составлена на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</w:p>
    <w:p w:rsidR="001974D2" w:rsidRPr="00166073" w:rsidRDefault="00543D5F">
      <w:pPr>
        <w:autoSpaceDE w:val="0"/>
        <w:autoSpaceDN w:val="0"/>
        <w:spacing w:before="264" w:after="0" w:line="262" w:lineRule="auto"/>
        <w:ind w:right="2016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(ФРАНЦУЗСКИЙ) ЯЗЫК »</w:t>
      </w:r>
    </w:p>
    <w:p w:rsidR="001974D2" w:rsidRPr="00166073" w:rsidRDefault="00543D5F">
      <w:pPr>
        <w:autoSpaceDE w:val="0"/>
        <w:autoSpaceDN w:val="0"/>
        <w:spacing w:before="168" w:after="0" w:line="286" w:lineRule="auto"/>
        <w:ind w:right="288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(французский) язык» принадлежит важное место в системе общего образования и воспитания современного школьника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идентичности,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естественно-научных и других наук и становится важной составляющей базы для общего и специального образования.</w:t>
      </w:r>
    </w:p>
    <w:p w:rsidR="001974D2" w:rsidRPr="00166073" w:rsidRDefault="00543D5F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1974D2" w:rsidRPr="00166073" w:rsidRDefault="00543D5F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1974D2" w:rsidRPr="00166073" w:rsidRDefault="00543D5F">
      <w:pPr>
        <w:autoSpaceDE w:val="0"/>
        <w:autoSpaceDN w:val="0"/>
        <w:spacing w:before="192" w:after="0" w:line="281" w:lineRule="auto"/>
        <w:ind w:right="288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языками как в качестве первого, так и в качество второго. Расширение номенклатуры изучаемых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учитывающее особенности культуры партнёра, что позволяет успешнее решать возникающие проблемы и избегать конфликтов.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1974D2" w:rsidRPr="00166073" w:rsidRDefault="00543D5F">
      <w:pPr>
        <w:autoSpaceDE w:val="0"/>
        <w:autoSpaceDN w:val="0"/>
        <w:spacing w:before="262" w:after="0" w:line="230" w:lineRule="auto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(ФРАНЦУЗСКИЙ) ЯЗЫК»</w:t>
      </w:r>
    </w:p>
    <w:p w:rsidR="001974D2" w:rsidRPr="00166073" w:rsidRDefault="00543D5F">
      <w:pPr>
        <w:autoSpaceDE w:val="0"/>
        <w:autoSpaceDN w:val="0"/>
        <w:spacing w:before="166" w:after="0" w:line="281" w:lineRule="auto"/>
        <w:ind w:right="144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уровнях и, соответственно, воплощаются в личностных, метапредметных/общеучебных/универсальных и предметных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66" w:line="220" w:lineRule="exact"/>
        <w:rPr>
          <w:lang w:val="ru-RU"/>
        </w:rPr>
      </w:pPr>
    </w:p>
    <w:p w:rsidR="001974D2" w:rsidRPr="00166073" w:rsidRDefault="00543D5F">
      <w:pPr>
        <w:autoSpaceDE w:val="0"/>
        <w:autoSpaceDN w:val="0"/>
        <w:spacing w:after="0" w:line="271" w:lineRule="auto"/>
        <w:ind w:right="576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обработки и использования информации в познавательных целях, одним из средств воспитания качеств гражданина, патриота; развития национального самосознания, стремления к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8" w:lineRule="auto"/>
        <w:ind w:right="288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развитие коммуникативных умений в четырёх основных видах речевой деятельности (говорении, аудировании, чтении, письме);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приобщение к культуре, традициям реалиям стран/страны изучаемого языка в рамках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развитие умений выходить из положения в условиях дефицита языковых средств при получении и передаче информации.</w:t>
      </w:r>
    </w:p>
    <w:p w:rsidR="001974D2" w:rsidRPr="00166073" w:rsidRDefault="00543D5F">
      <w:pPr>
        <w:autoSpaceDE w:val="0"/>
        <w:autoSpaceDN w:val="0"/>
        <w:spacing w:before="190" w:after="0"/>
        <w:ind w:right="720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1974D2" w:rsidRPr="00166073" w:rsidRDefault="00543D5F">
      <w:pPr>
        <w:autoSpaceDE w:val="0"/>
        <w:autoSpaceDN w:val="0"/>
        <w:spacing w:before="190" w:after="0" w:line="283" w:lineRule="auto"/>
        <w:ind w:right="144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личностно ориентированной парадигмой образования основными подходами к обучению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1974D2" w:rsidRPr="00166073" w:rsidRDefault="00543D5F">
      <w:pPr>
        <w:autoSpaceDE w:val="0"/>
        <w:autoSpaceDN w:val="0"/>
        <w:spacing w:before="264" w:after="0" w:line="262" w:lineRule="auto"/>
        <w:ind w:right="4032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В УЧЕБНОМ ПЛАНЕ«ИНОСТРАННЫЙ (ФРАНЦУЗСКИЙ) ЯЗЫК»</w:t>
      </w:r>
    </w:p>
    <w:p w:rsidR="001974D2" w:rsidRPr="00166073" w:rsidRDefault="00543D5F">
      <w:pPr>
        <w:autoSpaceDE w:val="0"/>
        <w:autoSpaceDN w:val="0"/>
        <w:spacing w:before="168" w:after="0" w:line="271" w:lineRule="auto"/>
        <w:ind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учебных часа, по 3 часа в неделю.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86" w:right="788" w:bottom="1440" w:left="666" w:header="720" w:footer="720" w:gutter="0"/>
          <w:cols w:space="720" w:equalWidth="0">
            <w:col w:w="10446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78" w:line="220" w:lineRule="exact"/>
        <w:rPr>
          <w:lang w:val="ru-RU"/>
        </w:rPr>
      </w:pPr>
    </w:p>
    <w:p w:rsidR="001974D2" w:rsidRPr="00166073" w:rsidRDefault="00543D5F">
      <w:pPr>
        <w:autoSpaceDE w:val="0"/>
        <w:autoSpaceDN w:val="0"/>
        <w:spacing w:after="0" w:line="230" w:lineRule="auto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346" w:after="0" w:line="271" w:lineRule="auto"/>
        <w:ind w:right="1152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Досуг и увлечения/хобби современного подростка (чтение, кино, спорт).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труда и отдыха, здоровое питание.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Родной город/село. Транспорт.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Их географическое положение, столицы; достопримечательности, культурные особенности (национальные  праздники,  традиции, обычаи).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Выдающиеся люди родной страны и страны/стран изучаемого языка: писатели, поэты.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8" w:lineRule="auto"/>
        <w:ind w:right="144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ВИДЫ РЕЧЕВОЙ ДЕЯТЕЛЬНОСТИ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характера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: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1974D2" w:rsidRPr="00166073" w:rsidRDefault="00543D5F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Вышеперечисленные умения диалогической речи развиваются в стандартных ситуациях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неофициального общения в рамках тематического содержания речи, с опорой на речевые ситуации, ключевые слова и/или иллюстрации, фотографии с соблюдением норм речевого этикета, принятых в стране/странах изучаемого языка.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5реплик со стороны каждого собеседника.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речи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на базе умений, сформированных в начальной школе:</w:t>
      </w:r>
    </w:p>
    <w:p w:rsidR="001974D2" w:rsidRPr="00166073" w:rsidRDefault="00543D5F">
      <w:pPr>
        <w:autoSpaceDE w:val="0"/>
        <w:autoSpaceDN w:val="0"/>
        <w:spacing w:before="178" w:after="0" w:line="262" w:lineRule="auto"/>
        <w:ind w:left="420" w:right="864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создание устных связных монологических высказываний с использованием основных коммуникативных типов речи:</w:t>
      </w:r>
    </w:p>
    <w:p w:rsidR="001974D2" w:rsidRPr="00166073" w:rsidRDefault="00543D5F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повествование/сообщение;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изложение (пересказ) основного содержания прочитанного текста;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краткое изложение результатов выполненной проектной работы.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98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78" w:line="220" w:lineRule="exact"/>
        <w:rPr>
          <w:lang w:val="ru-RU"/>
        </w:rPr>
      </w:pPr>
    </w:p>
    <w:p w:rsidR="001974D2" w:rsidRPr="00166073" w:rsidRDefault="00543D5F">
      <w:pPr>
        <w:autoSpaceDE w:val="0"/>
        <w:autoSpaceDN w:val="0"/>
        <w:spacing w:after="0" w:line="271" w:lineRule="auto"/>
        <w:ind w:right="144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слова, вопросы, план и/или иллюстрации, фотографии.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 </w:t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аудирования 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на  базе умений, сформированных в начальной школе: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при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непосредственном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общении: понимание на слух речи учителя и одноклассников и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на услышанное;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при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опосредованном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опорой и без опоры на иллюстрации.</w:t>
      </w:r>
    </w:p>
    <w:p w:rsidR="001974D2" w:rsidRPr="00166073" w:rsidRDefault="00543D5F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основного содержания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текста предполагает умение определять основную тему и главные факты/события в воспринимаемом на слух тексте; игнорировать незнакомые слова, несущественные для понимания основного содержания.</w:t>
      </w:r>
    </w:p>
    <w:p w:rsidR="001974D2" w:rsidRPr="00166073" w:rsidRDefault="00543D5F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с пониманием 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запрашиваемой информации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>Тексты для аудирования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Время звучания  текста/текстов  для  аудирования  —  до 1минуты.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1974D2" w:rsidRPr="00166073" w:rsidRDefault="00543D5F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 пониманием основного содержания текста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предполагает умение определять основную тему и главные факты/ события в прочитанном тексте, игнорировать незнакомые слова,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несущественные для понимания основного содержания.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2" w:after="0" w:line="271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 пониманием запрашиваемой информации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предполагает умение находить в прочитанном тексте и понимать запрашиваемую информацию, представленную в  эксплицитной (явной) форме.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несплошных текстов (таблиц)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и понимание представленной в них информации.</w:t>
      </w:r>
    </w:p>
    <w:p w:rsidR="001974D2" w:rsidRPr="00166073" w:rsidRDefault="00543D5F">
      <w:pPr>
        <w:autoSpaceDE w:val="0"/>
        <w:autoSpaceDN w:val="0"/>
        <w:spacing w:before="70" w:after="0" w:line="271" w:lineRule="auto"/>
        <w:ind w:right="734" w:firstLine="180"/>
        <w:jc w:val="both"/>
        <w:rPr>
          <w:lang w:val="ru-RU"/>
        </w:rPr>
      </w:pP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>Тексты для чтения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Объём текста/текстов для чтения — 180-200слов.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списывание текста и выписывание из него слов, словосочетаний, предложений в соответствии с решаемой коммуникативной задачей;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заполнение анкет и формуляров, сообщение о себе основных сведений (имя, фамилия, пол, возраст,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98" w:right="644" w:bottom="416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66" w:line="220" w:lineRule="exact"/>
        <w:rPr>
          <w:lang w:val="ru-RU"/>
        </w:rPr>
      </w:pPr>
    </w:p>
    <w:p w:rsidR="001974D2" w:rsidRPr="00166073" w:rsidRDefault="00543D5F">
      <w:pPr>
        <w:tabs>
          <w:tab w:val="left" w:pos="180"/>
        </w:tabs>
        <w:autoSpaceDE w:val="0"/>
        <w:autoSpaceDN w:val="0"/>
        <w:spacing w:after="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адрес) в соответствии с нормами, принятыми в стране/странах изучаемого языка;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электронного сообщения личного характера: сообщение кратких сведений о себе;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оформление обращения, завершающей фразы и подписи в соответствии с нормами неофициального общения, принятыми в стране/странах изучаемого языка.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Объём сообщения — до 60слов.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1974D2" w:rsidRPr="00166073" w:rsidRDefault="00543D5F">
      <w:pPr>
        <w:autoSpaceDE w:val="0"/>
        <w:autoSpaceDN w:val="0"/>
        <w:spacing w:before="72" w:after="0" w:line="271" w:lineRule="auto"/>
        <w:ind w:right="720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>Тексты для чтения вслух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: беседа/диалог, рассказ, отрывок из статьи научно-популярного характера, сообщение информационного характера.</w:t>
      </w:r>
    </w:p>
    <w:p w:rsidR="001974D2" w:rsidRPr="00166073" w:rsidRDefault="00543D5F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чтения вслух — до 90слов.</w:t>
      </w:r>
    </w:p>
    <w:p w:rsidR="001974D2" w:rsidRPr="00166073" w:rsidRDefault="00543D5F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и пунктуация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звучащем и письменном тексте 675 лексических единиц и правильное употребление в устной и письменной речи 625 лексических единиц, обслуживающих ситуации общения в рамках отобранного тематического содержания, с соблюдением существующей нормы лексической сочетаемости.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звучащем и письменном тексте и употребление в устной и письменной речи изученных синонимов и интернациональных слов.</w:t>
      </w:r>
    </w:p>
    <w:p w:rsidR="001974D2" w:rsidRPr="00166073" w:rsidRDefault="00543D5F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образование родственных слов с использованием аффиксации:</w:t>
      </w:r>
    </w:p>
    <w:p w:rsidR="001974D2" w:rsidRPr="00166073" w:rsidRDefault="00543D5F">
      <w:pPr>
        <w:autoSpaceDE w:val="0"/>
        <w:autoSpaceDN w:val="0"/>
        <w:spacing w:before="180" w:after="0" w:line="262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имён существительных с помощью суффиксов: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/-è</w:t>
      </w:r>
      <w:r>
        <w:rPr>
          <w:rFonts w:ascii="Times New Roman" w:eastAsia="Times New Roman" w:hAnsi="Times New Roman"/>
          <w:color w:val="000000"/>
          <w:sz w:val="24"/>
        </w:rPr>
        <w:t>re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eur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/, -</w:t>
      </w:r>
      <w:r>
        <w:rPr>
          <w:rFonts w:ascii="Times New Roman" w:eastAsia="Times New Roman" w:hAnsi="Times New Roman"/>
          <w:color w:val="000000"/>
          <w:sz w:val="24"/>
        </w:rPr>
        <w:t>euse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ien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ienne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ais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aise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ois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oise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erie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ment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имён прилагательных с помощью суффиксов: -</w:t>
      </w:r>
      <w:r>
        <w:rPr>
          <w:rFonts w:ascii="Times New Roman" w:eastAsia="Times New Roman" w:hAnsi="Times New Roman"/>
          <w:color w:val="000000"/>
          <w:sz w:val="24"/>
        </w:rPr>
        <w:t>eux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euse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ien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ienne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ais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aise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ois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oise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числительных с помощью суффиксов: -</w:t>
      </w:r>
      <w:r>
        <w:rPr>
          <w:rFonts w:ascii="Times New Roman" w:eastAsia="Times New Roman" w:hAnsi="Times New Roman"/>
          <w:color w:val="000000"/>
          <w:sz w:val="24"/>
        </w:rPr>
        <w:t>ier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è</w:t>
      </w:r>
      <w:r>
        <w:rPr>
          <w:rFonts w:ascii="Times New Roman" w:eastAsia="Times New Roman" w:hAnsi="Times New Roman"/>
          <w:color w:val="000000"/>
          <w:sz w:val="24"/>
        </w:rPr>
        <w:t>re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è</w:t>
      </w:r>
      <w:r>
        <w:rPr>
          <w:rFonts w:ascii="Times New Roman" w:eastAsia="Times New Roman" w:hAnsi="Times New Roman"/>
          <w:color w:val="000000"/>
          <w:sz w:val="24"/>
        </w:rPr>
        <w:t>me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974D2" w:rsidRPr="00166073" w:rsidRDefault="00543D5F">
      <w:pPr>
        <w:autoSpaceDE w:val="0"/>
        <w:autoSpaceDN w:val="0"/>
        <w:spacing w:before="298" w:after="0" w:line="262" w:lineRule="auto"/>
        <w:ind w:left="180" w:right="576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звучащем и письменном тексте и употребление в устной и письменной речи:</w:t>
      </w:r>
    </w:p>
    <w:p w:rsidR="001974D2" w:rsidRPr="00166073" w:rsidRDefault="00543D5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предложений с несколькими обстоятельствами, следующими в определённом порядке;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сложносочинённых предложений с союзами </w:t>
      </w:r>
      <w:r>
        <w:rPr>
          <w:rFonts w:ascii="Times New Roman" w:eastAsia="Times New Roman" w:hAnsi="Times New Roman"/>
          <w:color w:val="000000"/>
          <w:sz w:val="24"/>
        </w:rPr>
        <w:t>et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mais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ou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вопросительных предложений с местоимениями </w:t>
      </w:r>
      <w:r>
        <w:rPr>
          <w:rFonts w:ascii="Times New Roman" w:eastAsia="Times New Roman" w:hAnsi="Times New Roman"/>
          <w:color w:val="000000"/>
          <w:sz w:val="24"/>
        </w:rPr>
        <w:t>qui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que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наречиями </w:t>
      </w:r>
      <w:r>
        <w:rPr>
          <w:rFonts w:ascii="Times New Roman" w:eastAsia="Times New Roman" w:hAnsi="Times New Roman"/>
          <w:color w:val="000000"/>
          <w:sz w:val="24"/>
        </w:rPr>
        <w:t>o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ù, </w:t>
      </w:r>
      <w:r>
        <w:rPr>
          <w:rFonts w:ascii="Times New Roman" w:eastAsia="Times New Roman" w:hAnsi="Times New Roman"/>
          <w:color w:val="000000"/>
          <w:sz w:val="24"/>
        </w:rPr>
        <w:t>quand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comment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combien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pourquoi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глаголов, имеющих особые формы в настоящем времени (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é</w:t>
      </w:r>
      <w:r>
        <w:rPr>
          <w:rFonts w:ascii="Times New Roman" w:eastAsia="Times New Roman" w:hAnsi="Times New Roman"/>
          <w:color w:val="000000"/>
          <w:sz w:val="24"/>
        </w:rPr>
        <w:t>sent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), типа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é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é</w:t>
      </w:r>
      <w:r>
        <w:rPr>
          <w:rFonts w:ascii="Times New Roman" w:eastAsia="Times New Roman" w:hAnsi="Times New Roman"/>
          <w:color w:val="000000"/>
          <w:sz w:val="24"/>
        </w:rPr>
        <w:t>rer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mener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jeter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86" w:right="732" w:bottom="288" w:left="666" w:header="720" w:footer="720" w:gutter="0"/>
          <w:cols w:space="720" w:equalWidth="0">
            <w:col w:w="10502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96" w:line="220" w:lineRule="exact"/>
        <w:rPr>
          <w:lang w:val="ru-RU"/>
        </w:rPr>
      </w:pPr>
    </w:p>
    <w:p w:rsidR="001974D2" w:rsidRPr="00166073" w:rsidRDefault="00543D5F">
      <w:pPr>
        <w:autoSpaceDE w:val="0"/>
        <w:autoSpaceDN w:val="0"/>
        <w:spacing w:after="0" w:line="230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appeler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commencer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manger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conjuguer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глаголов, спрягающихся в сложных формах с вспомогательными глаголами </w:t>
      </w:r>
      <w:r>
        <w:rPr>
          <w:rFonts w:ascii="Times New Roman" w:eastAsia="Times New Roman" w:hAnsi="Times New Roman"/>
          <w:color w:val="000000"/>
          <w:sz w:val="24"/>
        </w:rPr>
        <w:t>avoir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ê</w:t>
      </w:r>
      <w:r>
        <w:rPr>
          <w:rFonts w:ascii="Times New Roman" w:eastAsia="Times New Roman" w:hAnsi="Times New Roman"/>
          <w:color w:val="000000"/>
          <w:sz w:val="24"/>
        </w:rPr>
        <w:t>tre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личных местоимений в функции прямых и косвенных дополнений;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неопределённых местоимений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tout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числительных (1-100).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298" w:after="0" w:line="278" w:lineRule="auto"/>
        <w:ind w:right="144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1974D2" w:rsidRPr="00166073" w:rsidRDefault="00543D5F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1974D2" w:rsidRPr="00166073" w:rsidRDefault="00543D5F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Знание социокультурного портрета родной страны и страны/стран изучаемого языка: знакомство с традициями проведения основных национальных праздников (Рождества, Нового года и т.д.); с особенностями образа жизни и культуры страны/стран изучаемого языка (известных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 образцами детской поэзии и прозы на французском языке.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3" w:lineRule="auto"/>
        <w:ind w:right="288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Формирование умений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своё имя и фамилию, а также имена и фамилии своих родственников и друзей на французском языке;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французском языке (в анкете, формуляре);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</w:p>
    <w:p w:rsidR="001974D2" w:rsidRPr="00166073" w:rsidRDefault="00543D5F">
      <w:pPr>
        <w:autoSpaceDE w:val="0"/>
        <w:autoSpaceDN w:val="0"/>
        <w:spacing w:before="190" w:after="0" w:line="262" w:lineRule="auto"/>
        <w:ind w:left="180" w:right="576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КОМПЕНСАТОРНЫЕ УМЕНИЯ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чтении и аудировании языковой, в том числе контекстуальной, догадки.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составлении собственных высказываний ключевых слов, плана.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2" w:after="0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316" w:right="874" w:bottom="1440" w:left="666" w:header="720" w:footer="720" w:gutter="0"/>
          <w:cols w:space="720" w:equalWidth="0">
            <w:col w:w="10360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78" w:line="220" w:lineRule="exact"/>
        <w:rPr>
          <w:lang w:val="ru-RU"/>
        </w:rPr>
      </w:pPr>
    </w:p>
    <w:p w:rsidR="001974D2" w:rsidRPr="00166073" w:rsidRDefault="00543D5F">
      <w:pPr>
        <w:autoSpaceDE w:val="0"/>
        <w:autoSpaceDN w:val="0"/>
        <w:spacing w:after="0" w:line="230" w:lineRule="auto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346" w:after="0" w:line="262" w:lineRule="auto"/>
        <w:ind w:right="288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Изучение французского языка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1974D2" w:rsidRPr="00166073" w:rsidRDefault="00543D5F">
      <w:pPr>
        <w:autoSpaceDE w:val="0"/>
        <w:autoSpaceDN w:val="0"/>
        <w:spacing w:before="262" w:after="0" w:line="230" w:lineRule="auto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1974D2" w:rsidRPr="00166073" w:rsidRDefault="00543D5F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2" w:after="0" w:line="288" w:lineRule="auto"/>
        <w:ind w:right="144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готовность к выполнению обязанностей гражданина и реализации его прав, уважение прав, свобод и законных интересов других людей;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Организации, местного сообщества, родного края, страны;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способах противодействия коррупции; готовность к разнообразной совместной деятельности, стремление к взаимопониманию и взаимопомощи,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83" w:lineRule="auto"/>
        <w:ind w:right="576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российской гражданской идентичности в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2" w:after="0" w:line="281" w:lineRule="auto"/>
        <w:ind w:right="288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здоровьяи эмоционального благополучия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жизни;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78" w:line="220" w:lineRule="exact"/>
        <w:rPr>
          <w:lang w:val="ru-RU"/>
        </w:rPr>
      </w:pPr>
    </w:p>
    <w:p w:rsidR="001974D2" w:rsidRPr="00166073" w:rsidRDefault="00543D5F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ответственное отношение  к  своему  здоровью  и 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безопасности, в том числе навыков безопасного поведения в интернет-среде;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эмоциональное состояние себя и других, умение управлять собственным эмоциональным состоянием;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 технологической  и  социальной  направленности, способность инициировать, планировать и самостоятельно выполнять такого рода деятельность;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неприятие действий, приносящих вред окружающей среде;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2" w:after="0" w:line="283" w:lineRule="auto"/>
        <w:ind w:right="144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как средством познания мира;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среды, включают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 по  профессиональной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деятельности, а также в  рамках  социального  взаимодействия  с  людьми из другой культурной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98" w:right="660" w:bottom="428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66" w:line="220" w:lineRule="exact"/>
        <w:rPr>
          <w:lang w:val="ru-RU"/>
        </w:rPr>
      </w:pPr>
    </w:p>
    <w:p w:rsidR="001974D2" w:rsidRPr="00166073" w:rsidRDefault="00543D5F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среды;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во взаимодействии в условиях неопределенности, открытость опыту и знаниям других;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свое развитие;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— оперировать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анализировать и выявлять взаимосвязи природы, общества и экономики;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учетом влияния на окружающую среду, достижений целей и преодоления вызовов, возможных глобальных последствий;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обучающихся осознавать стрессовую ситуацию,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происходящие изменения и их последствия; воспринимать стрессовую ситуацию как вызов, требующий контрмер;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1974D2" w:rsidRPr="00166073" w:rsidRDefault="00543D5F">
      <w:pPr>
        <w:autoSpaceDE w:val="0"/>
        <w:autoSpaceDN w:val="0"/>
        <w:spacing w:before="262" w:after="0" w:line="230" w:lineRule="auto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программы основного общего образования, в том числе адаптированной, должны отражать: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8" w:lineRule="auto"/>
        <w:ind w:right="144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познавательными действиями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основания для обобщения и сравнения, критерии проводимого анализа;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дефициты информации, данных, необходимых для решения поставленной задачи;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базовые исследовательские действия: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86" w:right="654" w:bottom="342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78" w:line="220" w:lineRule="exact"/>
        <w:rPr>
          <w:lang w:val="ru-RU"/>
        </w:rPr>
      </w:pPr>
    </w:p>
    <w:p w:rsidR="001974D2" w:rsidRPr="00166073" w:rsidRDefault="00543D5F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гипотезу об истинности собственных суждений и суждений других,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аргументировать свою позицию, мнение;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информации, полученной в ходе исследования (эксперимента);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прогнозировать возможное дальнейшее  развитие  процессов, событий и их последствия в аналогичных или сходных ситуациях, выдвигать предположения об  их  развитии  в  новых условиях и контекстах;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надежность информации по критериям, предложенным  педагогическим  работником или  сформулированным самостоятельно;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98" w:right="834" w:bottom="368" w:left="666" w:header="720" w:footer="720" w:gutter="0"/>
          <w:cols w:space="720" w:equalWidth="0">
            <w:col w:w="10400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66" w:line="220" w:lineRule="exact"/>
        <w:rPr>
          <w:lang w:val="ru-RU"/>
        </w:rPr>
      </w:pPr>
    </w:p>
    <w:p w:rsidR="001974D2" w:rsidRPr="00166073" w:rsidRDefault="00543D5F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решении поставленной задачи;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нескольких людей, проявлять готовность руководить, выполнять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 исходной  задачей  и  вклад 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самомотивации и рефлексии;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достижения (недостижения) результатов деятельности, давать оценку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приобретенному опыту, уметь находить позитивное в произошедшей ситуации;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эмоциональный интеллект: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ставить себя на место другого человека, понимать мотивы и намерения другого; регулировать способ  выражения  эмоций;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86" w:right="676" w:bottom="378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78" w:line="220" w:lineRule="exact"/>
        <w:rPr>
          <w:lang w:val="ru-RU"/>
        </w:rPr>
      </w:pPr>
    </w:p>
    <w:p w:rsidR="001974D2" w:rsidRPr="00166073" w:rsidRDefault="00543D5F">
      <w:pPr>
        <w:autoSpaceDE w:val="0"/>
        <w:autoSpaceDN w:val="0"/>
        <w:spacing w:after="0" w:line="271" w:lineRule="auto"/>
        <w:ind w:right="144"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1974D2" w:rsidRPr="00166073" w:rsidRDefault="00543D5F">
      <w:pPr>
        <w:autoSpaceDE w:val="0"/>
        <w:autoSpaceDN w:val="0"/>
        <w:spacing w:before="262" w:after="0" w:line="230" w:lineRule="auto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1974D2" w:rsidRPr="00166073" w:rsidRDefault="00543D5F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по учебному предмету «Иностранный (французский) язык» предметной области «Иностранные языки» ориентированы на применение знаний, умений и навыков в учебных ситуациях и реальных жизненных условиях,  должны отражать сформированность иноязычной коммуникативной компетенции на допороговом уровне в совокупности ее составляющих — речевой, языковой, социокультурной, компенсаторной, метапредметной (учебно-познавательной).</w:t>
      </w:r>
    </w:p>
    <w:p w:rsidR="001974D2" w:rsidRPr="00166073" w:rsidRDefault="00543D5F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основной образовательной программы по иностранному (французскому) языку для 5 класса с учётом уровня владения французским языком, достигнутого в 2-4 классах.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1)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основными видами речевой деятельности: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 диалогов 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(диалог этикетного характера, диалог побуждения к действию, диалог-расспрос) в рамках тематического содержания речи в стандартных ситуациях неофициального общения, с вербальными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 </w:t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(описание, в том числе характеристика; повествование/сообщение) с вербальными и/или зрительными опорами в рамках тематического содержания речи (объем монологического высказывания — 5-6 фраз);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основное содержание прочитанного текста с вербальными и /или зрительными опорами (объем — 5-6 фраз);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излагать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результаты выполненной проектной работы (объем — до 6 фраз)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аудирование: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аудирования — до 1 минуты)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чтение: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 задачи:  с  пониманием  основного  содержания, с пониманием запрашиваемой информации (объем текста/текстов для чтения — 180-200 слов);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несплошные тексты (таблицы) и понимать представленную в них информацию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короткие поздравления с праздниками; заполнять анкеты и формуляры, сообщая о себе основные сведения, в соответствии с нормами, принятыми в стране/странах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(объем сообщения — до 60 слов)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фонетическими навыками: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>различать на слух и адекватно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без ошибок, ведущих к сбою коммуникации,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применять правила отсутствия ударения на служебных словах;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вслух небольшие адаптированные аутентичные тексты объемом до 90 слов, построенные на изученном языковом материале, с соблюдением правил чтения и соответствующей интонацией;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новые слова согласно основным правилам чтения;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орфографическими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навыками: правильно писать изученные слова;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98" w:right="686" w:bottom="332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78" w:line="220" w:lineRule="exact"/>
        <w:rPr>
          <w:lang w:val="ru-RU"/>
        </w:rPr>
      </w:pPr>
    </w:p>
    <w:p w:rsidR="001974D2" w:rsidRPr="00166073" w:rsidRDefault="00543D5F">
      <w:pPr>
        <w:tabs>
          <w:tab w:val="left" w:pos="180"/>
        </w:tabs>
        <w:autoSpaceDE w:val="0"/>
        <w:autoSpaceDN w:val="0"/>
        <w:spacing w:after="0" w:line="286" w:lineRule="auto"/>
        <w:ind w:right="288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16607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пунктуационными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использовать 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в звучащем и письменном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тексте 675 лексических единиц (слов, словосочетаний, речевых клише) и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правильно употреблять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625 лексических единиц (включая 500 лексических единиц, освоенных в начальной школе), обслуживающих ситуации общения в рамках отобранного тематического содержания, с соблюдением существующей нормы лексической сочетаемости;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изученные синонимы и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интернациональные слова;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образовывать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родственные слова с использованием аффиксации:</w:t>
      </w:r>
    </w:p>
    <w:p w:rsidR="001974D2" w:rsidRPr="00166073" w:rsidRDefault="00543D5F">
      <w:pPr>
        <w:autoSpaceDE w:val="0"/>
        <w:autoSpaceDN w:val="0"/>
        <w:spacing w:before="180" w:after="0" w:line="262" w:lineRule="auto"/>
        <w:ind w:left="420" w:right="432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имена  существительные при помощи суффиксов: -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/-è</w:t>
      </w:r>
      <w:r>
        <w:rPr>
          <w:rFonts w:ascii="Times New Roman" w:eastAsia="Times New Roman" w:hAnsi="Times New Roman"/>
          <w:color w:val="000000"/>
          <w:sz w:val="24"/>
        </w:rPr>
        <w:t>re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eur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euse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ien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ienne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ais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aise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ois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oise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erie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ment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имена прилагательные при помощи суффиксов: -</w:t>
      </w:r>
      <w:r>
        <w:rPr>
          <w:rFonts w:ascii="Times New Roman" w:eastAsia="Times New Roman" w:hAnsi="Times New Roman"/>
          <w:color w:val="000000"/>
          <w:sz w:val="24"/>
        </w:rPr>
        <w:t>eux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euse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ien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ienne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ais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aise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ois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oise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числительные при помощи суффиксов: -</w:t>
      </w:r>
      <w:r>
        <w:rPr>
          <w:rFonts w:ascii="Times New Roman" w:eastAsia="Times New Roman" w:hAnsi="Times New Roman"/>
          <w:color w:val="000000"/>
          <w:sz w:val="24"/>
        </w:rPr>
        <w:t>ier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è</w:t>
      </w:r>
      <w:r>
        <w:rPr>
          <w:rFonts w:ascii="Times New Roman" w:eastAsia="Times New Roman" w:hAnsi="Times New Roman"/>
          <w:color w:val="000000"/>
          <w:sz w:val="24"/>
        </w:rPr>
        <w:t>re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è</w:t>
      </w:r>
      <w:r>
        <w:rPr>
          <w:rFonts w:ascii="Times New Roman" w:eastAsia="Times New Roman" w:hAnsi="Times New Roman"/>
          <w:color w:val="000000"/>
          <w:sz w:val="24"/>
        </w:rPr>
        <w:t>me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78" w:after="0" w:line="271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французского языка; различных коммуникативных типов предложений французского языка;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 письменном и звучащем тексте и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речи:</w:t>
      </w:r>
    </w:p>
    <w:p w:rsidR="001974D2" w:rsidRPr="00166073" w:rsidRDefault="00543D5F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предложения с несколькими обстоятельствами, следующими в определённом порядке;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сложносочинённые предложения с союзами: </w:t>
      </w:r>
      <w:r>
        <w:rPr>
          <w:rFonts w:ascii="Times New Roman" w:eastAsia="Times New Roman" w:hAnsi="Times New Roman"/>
          <w:color w:val="000000"/>
          <w:sz w:val="24"/>
        </w:rPr>
        <w:t>et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mais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ou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вопросительные предложения с местоимениями </w:t>
      </w:r>
      <w:r>
        <w:rPr>
          <w:rFonts w:ascii="Times New Roman" w:eastAsia="Times New Roman" w:hAnsi="Times New Roman"/>
          <w:color w:val="000000"/>
          <w:sz w:val="24"/>
        </w:rPr>
        <w:t>qui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que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и наречиями </w:t>
      </w:r>
      <w:r>
        <w:rPr>
          <w:rFonts w:ascii="Times New Roman" w:eastAsia="Times New Roman" w:hAnsi="Times New Roman"/>
          <w:color w:val="000000"/>
          <w:sz w:val="24"/>
        </w:rPr>
        <w:t>o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ù, </w:t>
      </w:r>
      <w:r>
        <w:rPr>
          <w:rFonts w:ascii="Times New Roman" w:eastAsia="Times New Roman" w:hAnsi="Times New Roman"/>
          <w:color w:val="000000"/>
          <w:sz w:val="24"/>
        </w:rPr>
        <w:t>quand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comment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combien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pourquoi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глаголы, имеющие особые формы в настоящем времени (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é</w:t>
      </w:r>
      <w:r>
        <w:rPr>
          <w:rFonts w:ascii="Times New Roman" w:eastAsia="Times New Roman" w:hAnsi="Times New Roman"/>
          <w:color w:val="000000"/>
          <w:sz w:val="24"/>
        </w:rPr>
        <w:t>sent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), типа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é</w:t>
      </w:r>
      <w:r>
        <w:rPr>
          <w:rFonts w:ascii="Times New Roman" w:eastAsia="Times New Roman" w:hAnsi="Times New Roman"/>
          <w:color w:val="000000"/>
          <w:sz w:val="24"/>
        </w:rPr>
        <w:t>f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é</w:t>
      </w:r>
      <w:r>
        <w:rPr>
          <w:rFonts w:ascii="Times New Roman" w:eastAsia="Times New Roman" w:hAnsi="Times New Roman"/>
          <w:color w:val="000000"/>
          <w:sz w:val="24"/>
        </w:rPr>
        <w:t>rer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mener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jeter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appeler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commencer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manger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conjuguer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глаголы, спрягающиеся в сложных формах со вспомогательными глаголами </w:t>
      </w:r>
      <w:r>
        <w:rPr>
          <w:rFonts w:ascii="Times New Roman" w:eastAsia="Times New Roman" w:hAnsi="Times New Roman"/>
          <w:color w:val="000000"/>
          <w:sz w:val="24"/>
        </w:rPr>
        <w:t>avoir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 или ê</w:t>
      </w:r>
      <w:r>
        <w:rPr>
          <w:rFonts w:ascii="Times New Roman" w:eastAsia="Times New Roman" w:hAnsi="Times New Roman"/>
          <w:color w:val="000000"/>
          <w:sz w:val="24"/>
        </w:rPr>
        <w:t>tre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личные местоимения в функции прямых и косвенных дополнений;</w:t>
      </w:r>
    </w:p>
    <w:p w:rsidR="001974D2" w:rsidRPr="00166073" w:rsidRDefault="00543D5F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неопределённые местоимения </w:t>
      </w:r>
      <w:r>
        <w:rPr>
          <w:rFonts w:ascii="Times New Roman" w:eastAsia="Times New Roman" w:hAnsi="Times New Roman"/>
          <w:color w:val="000000"/>
          <w:sz w:val="24"/>
        </w:rPr>
        <w:t>on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tout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1974D2" w:rsidRPr="00166073" w:rsidRDefault="00543D5F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—  числительные 1-100;</w:t>
      </w:r>
    </w:p>
    <w:p w:rsidR="001974D2" w:rsidRPr="00166073" w:rsidRDefault="00543D5F">
      <w:pPr>
        <w:tabs>
          <w:tab w:val="left" w:pos="180"/>
        </w:tabs>
        <w:autoSpaceDE w:val="0"/>
        <w:autoSpaceDN w:val="0"/>
        <w:spacing w:before="178" w:after="0" w:line="288" w:lineRule="auto"/>
        <w:rPr>
          <w:lang w:val="ru-RU"/>
        </w:rPr>
      </w:pP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социокультурными знаниями и умениями: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отдельные социокультурные элементы речевого поведенческого этикета в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стране/странах изучаемого языка в рамках тематического содержания;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знать/понимать и использовать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наиболее употребительную лексику, обозначающую фоновую лексику и реалии страны/стран изучаемого языка в рамках тематического содержания речи;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правильно оформлять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адрес, писать фамилии и имена (свои, родственников и друзей) на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французском языке (в анкете, формуляре);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обладать базовыми знаниями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о социокультурном портрете родной страны и страны/стран </w:t>
      </w:r>
      <w:r w:rsidRPr="00166073">
        <w:rPr>
          <w:lang w:val="ru-RU"/>
        </w:rPr>
        <w:br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Россию и страну/страны изучаемого языка;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использовать при чтении и аудировании — языковую догадку, в том числе контекстуальную;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игнорировать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информацию, не являющуюся необходимой для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298" w:right="682" w:bottom="296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90" w:line="220" w:lineRule="exact"/>
        <w:rPr>
          <w:lang w:val="ru-RU"/>
        </w:rPr>
      </w:pPr>
    </w:p>
    <w:p w:rsidR="001974D2" w:rsidRPr="00166073" w:rsidRDefault="00543D5F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понимания основного содержания прочитанного/прослушанного текста или для нахождения в тексте запрашиваемой информации;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7)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участвовать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в несложных учебных проектах с использованием материалов на французском языке с применением ИКТ, соблюдая правила информационной безопасности при работе в сети Интернет;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8)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использовать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иноязычные словари и справочники, в том числе информационно-справочные системы в электронной форме; </w:t>
      </w:r>
      <w:r w:rsidRPr="00166073">
        <w:rPr>
          <w:lang w:val="ru-RU"/>
        </w:rPr>
        <w:br/>
      </w:r>
      <w:r w:rsidRPr="00166073">
        <w:rPr>
          <w:lang w:val="ru-RU"/>
        </w:rPr>
        <w:tab/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 xml:space="preserve">9) </w:t>
      </w:r>
      <w:r w:rsidRPr="0016607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сравнивать </w:t>
      </w:r>
      <w:r w:rsidRPr="00166073">
        <w:rPr>
          <w:rFonts w:ascii="Times New Roman" w:eastAsia="Times New Roman" w:hAnsi="Times New Roman"/>
          <w:color w:val="000000"/>
          <w:sz w:val="24"/>
          <w:lang w:val="ru-RU"/>
        </w:rPr>
        <w:t>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1974D2" w:rsidRPr="00166073" w:rsidRDefault="001974D2">
      <w:pPr>
        <w:rPr>
          <w:lang w:val="ru-RU"/>
        </w:rPr>
        <w:sectPr w:rsidR="001974D2" w:rsidRPr="00166073">
          <w:pgSz w:w="11900" w:h="16840"/>
          <w:pgMar w:top="310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1974D2" w:rsidRPr="00166073" w:rsidRDefault="001974D2">
      <w:pPr>
        <w:autoSpaceDE w:val="0"/>
        <w:autoSpaceDN w:val="0"/>
        <w:spacing w:after="64" w:line="220" w:lineRule="exact"/>
        <w:rPr>
          <w:lang w:val="ru-RU"/>
        </w:rPr>
      </w:pPr>
    </w:p>
    <w:p w:rsidR="001974D2" w:rsidRDefault="00543D5F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7336"/>
        <w:gridCol w:w="528"/>
        <w:gridCol w:w="1106"/>
        <w:gridCol w:w="1140"/>
        <w:gridCol w:w="864"/>
        <w:gridCol w:w="1274"/>
        <w:gridCol w:w="1020"/>
        <w:gridCol w:w="1850"/>
      </w:tblGrid>
      <w:tr w:rsidR="001974D2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7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166073" w:rsidRDefault="00543D5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6607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50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1974D2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D2" w:rsidRDefault="001974D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D2" w:rsidRDefault="001974D2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D2" w:rsidRDefault="001974D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D2" w:rsidRDefault="001974D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D2" w:rsidRDefault="001974D2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D2" w:rsidRDefault="001974D2"/>
        </w:tc>
      </w:tr>
      <w:tr w:rsidR="001974D2">
        <w:trPr>
          <w:trHeight w:hRule="exact" w:val="54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166073" w:rsidRDefault="00543D5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1660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02.09.2022 23.09.2022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видеофильм</w:t>
            </w:r>
          </w:p>
        </w:tc>
      </w:tr>
      <w:tr w:rsidR="001974D2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166073" w:rsidRDefault="00543D5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660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26.09.2022 10.10.2022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Диалогическая речь 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звукозаписи</w:t>
            </w:r>
          </w:p>
        </w:tc>
      </w:tr>
      <w:tr w:rsidR="001974D2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166073" w:rsidRDefault="00543D5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1660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Досуг и увлечения/ хобби современного подростка (чтение, кино, спорт)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12.10.2022 11.11.2022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Аудирование 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диск</w:t>
            </w:r>
          </w:p>
        </w:tc>
      </w:tr>
      <w:tr w:rsidR="001974D2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14.11.2022 05.12.2022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Смысловое чтение 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мероприятие</w:t>
            </w:r>
          </w:p>
        </w:tc>
      </w:tr>
      <w:tr w:rsidR="001974D2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Покупки: одежда,обувь и продуктыпитания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07.12.2022 21.12.2022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Диктант;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семинар</w:t>
            </w:r>
          </w:p>
        </w:tc>
      </w:tr>
      <w:tr w:rsidR="001974D2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66" w:after="0" w:line="247" w:lineRule="auto"/>
              <w:ind w:left="72"/>
            </w:pPr>
            <w:r w:rsidRPr="00AA73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Переписка с зарубежными сверстниками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23.12.2022 03.02.2023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Письменная речь 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учебники</w:t>
            </w:r>
          </w:p>
        </w:tc>
      </w:tr>
      <w:tr w:rsidR="001974D2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 w:rsidRPr="00AA73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Виды отдыха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06.02.2023 20.02.2023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Аудирование 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</w:t>
            </w:r>
          </w:p>
        </w:tc>
      </w:tr>
      <w:tr w:rsidR="001974D2">
        <w:trPr>
          <w:trHeight w:hRule="exact" w:val="542"/>
        </w:trPr>
        <w:tc>
          <w:tcPr>
            <w:tcW w:w="3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73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0" w:lineRule="auto"/>
              <w:ind w:left="72"/>
            </w:pPr>
            <w:r w:rsidRPr="00AA73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Погода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22.02.2023 17.03.2023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Монологическая речь ;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видеофильм</w:t>
            </w:r>
          </w:p>
        </w:tc>
      </w:tr>
      <w:tr w:rsidR="001974D2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Родной город/село. Транспорт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20.03.2023 21.04.2023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Диалогическая речь 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учебник</w:t>
            </w:r>
          </w:p>
        </w:tc>
      </w:tr>
      <w:tr w:rsidR="001974D2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Родная страна и страна/страны изучаемого языка. Их географическое положение, столицы;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24.04.2023 19.05.2023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Лексическая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сторона речи 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мероприятие</w:t>
            </w:r>
          </w:p>
        </w:tc>
      </w:tr>
      <w:tr w:rsidR="001974D2">
        <w:trPr>
          <w:trHeight w:hRule="exact" w:val="540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22.05.2023 31.05.2023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Грамматическая сторона речи ;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видеофильм</w:t>
            </w:r>
          </w:p>
        </w:tc>
      </w:tr>
      <w:tr w:rsidR="001974D2">
        <w:trPr>
          <w:trHeight w:hRule="exact" w:val="328"/>
        </w:trPr>
        <w:tc>
          <w:tcPr>
            <w:tcW w:w="7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1974D2"/>
        </w:tc>
      </w:tr>
    </w:tbl>
    <w:p w:rsidR="001974D2" w:rsidRDefault="001974D2">
      <w:pPr>
        <w:autoSpaceDE w:val="0"/>
        <w:autoSpaceDN w:val="0"/>
        <w:spacing w:after="0" w:line="14" w:lineRule="exact"/>
      </w:pPr>
    </w:p>
    <w:p w:rsidR="001974D2" w:rsidRDefault="001974D2">
      <w:pPr>
        <w:sectPr w:rsidR="001974D2">
          <w:pgSz w:w="16840" w:h="11900"/>
          <w:pgMar w:top="282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974D2" w:rsidRDefault="001974D2">
      <w:pPr>
        <w:autoSpaceDE w:val="0"/>
        <w:autoSpaceDN w:val="0"/>
        <w:spacing w:after="78" w:line="220" w:lineRule="exact"/>
      </w:pPr>
    </w:p>
    <w:p w:rsidR="001974D2" w:rsidRDefault="00543D5F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1974D2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1974D2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D2" w:rsidRDefault="001974D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D2" w:rsidRDefault="001974D2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D2" w:rsidRDefault="001974D2"/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4D2" w:rsidRDefault="001974D2"/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Семейный альбом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Взаимоотношения в семье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Спряжение глагола parler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Спряжение глагола grandir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Cемейные праздники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Числительные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на тему ,Моя семья"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Внешность человека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Глаголы с приставками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r</w:t>
            </w: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re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71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Характер человека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Аудирование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на тему "Внешность человека"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Досуг современного подростка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Введение новых ЛЕ по теме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Глаголы с предлогом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 и перевод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1974D2" w:rsidRDefault="001974D2">
      <w:pPr>
        <w:autoSpaceDE w:val="0"/>
        <w:autoSpaceDN w:val="0"/>
        <w:spacing w:after="0" w:line="14" w:lineRule="exact"/>
      </w:pPr>
    </w:p>
    <w:p w:rsidR="001974D2" w:rsidRDefault="001974D2">
      <w:pPr>
        <w:sectPr w:rsidR="001974D2">
          <w:pgSz w:w="11900" w:h="16840"/>
          <w:pgMar w:top="298" w:right="650" w:bottom="4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974D2" w:rsidRDefault="001974D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Местоимение как прямое дополнение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Местоимение как прямое дополнение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Статья для стенгазеты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Местоимение как косвенное дополнение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Местоимение как косвенное дополнение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на тему"Досуг"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Введение новых ЛЕ по теме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Настоящее время глагола mettre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71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распорядок дня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Монологическое </w:t>
            </w:r>
            <w:r w:rsidRPr="00AA7373">
              <w:rPr>
                <w:lang w:val="ru-RU"/>
              </w:rPr>
              <w:br/>
            </w: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высказывание "Мой распорядок дня"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Ближайшее будущее время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Ближайшее будущее время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62" w:lineRule="auto"/>
              <w:ind w:left="72"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на тему "ЗДОРОВЫЙ ОБРАЗ </w:t>
            </w:r>
            <w:r w:rsidRPr="00AA7373">
              <w:rPr>
                <w:lang w:val="ru-RU"/>
              </w:rPr>
              <w:br/>
            </w: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ЖИЗНИ"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Введение новых ЛЕ теме "Покупки"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12.12.2022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974D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частичного артикля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1974D2" w:rsidRDefault="001974D2">
      <w:pPr>
        <w:autoSpaceDE w:val="0"/>
        <w:autoSpaceDN w:val="0"/>
        <w:spacing w:after="0" w:line="14" w:lineRule="exact"/>
      </w:pPr>
    </w:p>
    <w:p w:rsidR="001974D2" w:rsidRDefault="001974D2">
      <w:pPr>
        <w:sectPr w:rsidR="001974D2">
          <w:pgSz w:w="11900" w:h="16840"/>
          <w:pgMar w:top="284" w:right="650" w:bottom="76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974D2" w:rsidRDefault="001974D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1974D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71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Аудирование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Настоящее время глаголов "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vouloir</w:t>
            </w: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pouvoir</w:t>
            </w: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на тему" Покупки"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Моя школа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26.12.2022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Введение новых ЛЕ по теме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Монологическое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высказывание "Моя школа"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30.12.2022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Настоящее время глаголов 3 группы на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re</w:t>
            </w: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oir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71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Аудирование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Повелительное наклонение глаголов 1 и 2 группы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Местоимение on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Числителные до 80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Употребление oui.si.non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Мужской и женский род 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Спряжение глагола "vouioir.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  и перевод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Аудирование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на тему "Моя школа"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4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Летние каникулы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</w:tbl>
    <w:p w:rsidR="001974D2" w:rsidRDefault="001974D2">
      <w:pPr>
        <w:autoSpaceDE w:val="0"/>
        <w:autoSpaceDN w:val="0"/>
        <w:spacing w:after="0" w:line="14" w:lineRule="exact"/>
      </w:pPr>
    </w:p>
    <w:p w:rsidR="001974D2" w:rsidRDefault="001974D2">
      <w:pPr>
        <w:sectPr w:rsidR="001974D2">
          <w:pgSz w:w="11900" w:h="16840"/>
          <w:pgMar w:top="284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974D2" w:rsidRDefault="001974D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Введение новых ЛЕ по теме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Глаголы с приставками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re</w:t>
            </w: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r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71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 и перевод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1166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0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71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Монологическое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высказывание "Мои каникулы"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6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на тему "Мои каникулы"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Описание природы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Введение новых ЛЕ по теме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Мужской и женский род существительных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Дикие животные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Домашние животные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Монологическое </w:t>
            </w:r>
            <w:r w:rsidRPr="00AA7373">
              <w:rPr>
                <w:lang w:val="ru-RU"/>
              </w:rPr>
              <w:br/>
            </w: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высказывание" Мое любимое животное"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71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 и перевод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Числительные до 100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на тему"Природа"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Введение новых ЛЕ по теме"Родное село"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Чтение и перевод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03.04.2023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1974D2" w:rsidRDefault="001974D2">
      <w:pPr>
        <w:autoSpaceDE w:val="0"/>
        <w:autoSpaceDN w:val="0"/>
        <w:spacing w:after="0" w:line="14" w:lineRule="exact"/>
      </w:pPr>
    </w:p>
    <w:p w:rsidR="001974D2" w:rsidRDefault="001974D2">
      <w:pPr>
        <w:sectPr w:rsidR="001974D2">
          <w:pgSz w:w="11900" w:h="16840"/>
          <w:pgMar w:top="284" w:right="650" w:bottom="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974D2" w:rsidRDefault="001974D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Наречие en и y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71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Аудирование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Монологическое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высказывание "Мое село"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Мой любимый транспорт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 моего села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 изученного материала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на тему"Родное село"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Страна изучаемого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Введение новых ЛЕ по теме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Культурные особенности страны изучаемого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right="288"/>
              <w:jc w:val="center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Национальные праздники страны изучаемого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Географическое положение страны изучаемого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Традиции и обычаи страны изучаемого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Артикль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15.05.2023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1974D2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71" w:lineRule="auto"/>
              <w:ind w:left="72" w:right="129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Выполнение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грамматических упражнений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по теме"Страна изучаемого языка"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1974D2" w:rsidRDefault="001974D2">
      <w:pPr>
        <w:autoSpaceDE w:val="0"/>
        <w:autoSpaceDN w:val="0"/>
        <w:spacing w:after="0" w:line="14" w:lineRule="exact"/>
      </w:pPr>
    </w:p>
    <w:p w:rsidR="001974D2" w:rsidRDefault="001974D2">
      <w:pPr>
        <w:sectPr w:rsidR="001974D2">
          <w:pgSz w:w="11900" w:h="16840"/>
          <w:pgMar w:top="284" w:right="650" w:bottom="6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974D2" w:rsidRDefault="001974D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3074"/>
        <w:gridCol w:w="732"/>
        <w:gridCol w:w="1620"/>
        <w:gridCol w:w="1668"/>
        <w:gridCol w:w="1236"/>
        <w:gridCol w:w="1646"/>
      </w:tblGrid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Выдающиеся люди родной страны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Выдающиеся люди страны изучаемого языка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Зачет;</w:t>
            </w:r>
          </w:p>
        </w:tc>
      </w:tr>
      <w:tr w:rsidR="001974D2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Введение новых ЛЕ по теме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 Чтение и перевод текста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1974D2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101. Повторение изученного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 Итоговый урок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30.05.2023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1974D2">
        <w:trPr>
          <w:trHeight w:hRule="exact" w:val="808"/>
        </w:trPr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Pr="00AA7373" w:rsidRDefault="00543D5F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A7373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974D2" w:rsidRDefault="00543D5F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</w:tr>
    </w:tbl>
    <w:p w:rsidR="001974D2" w:rsidRDefault="001974D2">
      <w:pPr>
        <w:autoSpaceDE w:val="0"/>
        <w:autoSpaceDN w:val="0"/>
        <w:spacing w:after="0" w:line="14" w:lineRule="exact"/>
      </w:pPr>
    </w:p>
    <w:p w:rsidR="001974D2" w:rsidRDefault="001974D2">
      <w:pPr>
        <w:sectPr w:rsidR="001974D2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974D2" w:rsidRDefault="001974D2">
      <w:pPr>
        <w:autoSpaceDE w:val="0"/>
        <w:autoSpaceDN w:val="0"/>
        <w:spacing w:after="78" w:line="220" w:lineRule="exact"/>
      </w:pPr>
    </w:p>
    <w:p w:rsidR="001974D2" w:rsidRDefault="00543D5F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1974D2" w:rsidRDefault="00543D5F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1974D2" w:rsidRPr="00AA7373" w:rsidRDefault="00543D5F">
      <w:pPr>
        <w:autoSpaceDE w:val="0"/>
        <w:autoSpaceDN w:val="0"/>
        <w:spacing w:before="166" w:after="0" w:line="271" w:lineRule="auto"/>
        <w:ind w:right="864"/>
        <w:rPr>
          <w:lang w:val="ru-RU"/>
        </w:rPr>
      </w:pP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 xml:space="preserve">Кулигина А.С. Французский язык (в 2частях). 5 класс. Акционерное общество «Издательство«Просвещение»; </w:t>
      </w:r>
      <w:r w:rsidRPr="00AA7373">
        <w:rPr>
          <w:lang w:val="ru-RU"/>
        </w:rPr>
        <w:br/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1974D2" w:rsidRPr="00AA7373" w:rsidRDefault="00543D5F">
      <w:pPr>
        <w:autoSpaceDE w:val="0"/>
        <w:autoSpaceDN w:val="0"/>
        <w:spacing w:before="262" w:after="0" w:line="230" w:lineRule="auto"/>
        <w:rPr>
          <w:lang w:val="ru-RU"/>
        </w:rPr>
      </w:pPr>
      <w:r w:rsidRPr="00AA7373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1974D2" w:rsidRPr="00AA7373" w:rsidRDefault="00543D5F">
      <w:pPr>
        <w:autoSpaceDE w:val="0"/>
        <w:autoSpaceDN w:val="0"/>
        <w:spacing w:before="166" w:after="0" w:line="262" w:lineRule="auto"/>
        <w:ind w:right="7776"/>
        <w:rPr>
          <w:lang w:val="ru-RU"/>
        </w:rPr>
      </w:pP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Учебные пособие </w:t>
      </w:r>
      <w:r w:rsidRPr="00AA7373">
        <w:rPr>
          <w:lang w:val="ru-RU"/>
        </w:rPr>
        <w:br/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Методические разработки</w:t>
      </w:r>
    </w:p>
    <w:p w:rsidR="001974D2" w:rsidRPr="00AA7373" w:rsidRDefault="00543D5F">
      <w:pPr>
        <w:autoSpaceDE w:val="0"/>
        <w:autoSpaceDN w:val="0"/>
        <w:spacing w:before="264" w:after="0" w:line="230" w:lineRule="auto"/>
        <w:rPr>
          <w:lang w:val="ru-RU"/>
        </w:rPr>
      </w:pPr>
      <w:r w:rsidRPr="00AA7373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1974D2" w:rsidRPr="00AA7373" w:rsidRDefault="00543D5F">
      <w:pPr>
        <w:autoSpaceDE w:val="0"/>
        <w:autoSpaceDN w:val="0"/>
        <w:spacing w:before="168" w:after="0" w:line="271" w:lineRule="auto"/>
        <w:ind w:right="7200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openclass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AA7373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apprendre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over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blog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fr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AA7373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bonjourdefrance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1974D2" w:rsidRPr="00AA7373" w:rsidRDefault="001974D2">
      <w:pPr>
        <w:rPr>
          <w:lang w:val="ru-RU"/>
        </w:rPr>
        <w:sectPr w:rsidR="001974D2" w:rsidRPr="00AA737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974D2" w:rsidRPr="00AA7373" w:rsidRDefault="001974D2">
      <w:pPr>
        <w:autoSpaceDE w:val="0"/>
        <w:autoSpaceDN w:val="0"/>
        <w:spacing w:after="78" w:line="220" w:lineRule="exact"/>
        <w:rPr>
          <w:lang w:val="ru-RU"/>
        </w:rPr>
      </w:pPr>
    </w:p>
    <w:p w:rsidR="001974D2" w:rsidRPr="00AA7373" w:rsidRDefault="00543D5F">
      <w:pPr>
        <w:autoSpaceDE w:val="0"/>
        <w:autoSpaceDN w:val="0"/>
        <w:spacing w:after="0" w:line="230" w:lineRule="auto"/>
        <w:rPr>
          <w:lang w:val="ru-RU"/>
        </w:rPr>
      </w:pPr>
      <w:r w:rsidRPr="00AA7373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1974D2" w:rsidRPr="00AA7373" w:rsidRDefault="00543D5F">
      <w:pPr>
        <w:autoSpaceDE w:val="0"/>
        <w:autoSpaceDN w:val="0"/>
        <w:spacing w:before="346" w:after="0" w:line="230" w:lineRule="auto"/>
        <w:rPr>
          <w:lang w:val="ru-RU"/>
        </w:rPr>
      </w:pPr>
      <w:r w:rsidRPr="00AA7373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1974D2" w:rsidRPr="00AA7373" w:rsidRDefault="00543D5F">
      <w:pPr>
        <w:autoSpaceDE w:val="0"/>
        <w:autoSpaceDN w:val="0"/>
        <w:spacing w:before="166" w:after="0" w:line="281" w:lineRule="auto"/>
        <w:ind w:right="7200"/>
        <w:rPr>
          <w:lang w:val="ru-RU"/>
        </w:rPr>
      </w:pP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Мультимедийное оборудование </w:t>
      </w:r>
      <w:r w:rsidRPr="00AA7373">
        <w:rPr>
          <w:lang w:val="ru-RU"/>
        </w:rPr>
        <w:br/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 </w:t>
      </w:r>
      <w:r w:rsidRPr="00AA7373">
        <w:rPr>
          <w:lang w:val="ru-RU"/>
        </w:rPr>
        <w:br/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проектор </w:t>
      </w:r>
      <w:r w:rsidRPr="00AA7373">
        <w:rPr>
          <w:lang w:val="ru-RU"/>
        </w:rPr>
        <w:br/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 xml:space="preserve">экран </w:t>
      </w:r>
      <w:r w:rsidRPr="00AA7373">
        <w:rPr>
          <w:lang w:val="ru-RU"/>
        </w:rPr>
        <w:br/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 xml:space="preserve">колонки </w:t>
      </w:r>
      <w:r w:rsidRPr="00AA7373">
        <w:rPr>
          <w:lang w:val="ru-RU"/>
        </w:rPr>
        <w:br/>
      </w:r>
      <w:r w:rsidRPr="00AA7373">
        <w:rPr>
          <w:rFonts w:ascii="Times New Roman" w:eastAsia="Times New Roman" w:hAnsi="Times New Roman"/>
          <w:color w:val="000000"/>
          <w:sz w:val="24"/>
          <w:lang w:val="ru-RU"/>
        </w:rPr>
        <w:t>доска</w:t>
      </w:r>
    </w:p>
    <w:p w:rsidR="001974D2" w:rsidRPr="00AA7373" w:rsidRDefault="00543D5F">
      <w:pPr>
        <w:autoSpaceDE w:val="0"/>
        <w:autoSpaceDN w:val="0"/>
        <w:spacing w:before="264" w:after="0" w:line="262" w:lineRule="auto"/>
        <w:ind w:right="720"/>
        <w:rPr>
          <w:lang w:val="ru-RU"/>
        </w:rPr>
      </w:pPr>
      <w:r w:rsidRPr="00AA7373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1974D2" w:rsidRDefault="00543D5F">
      <w:pPr>
        <w:autoSpaceDE w:val="0"/>
        <w:autoSpaceDN w:val="0"/>
        <w:spacing w:before="168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Мультимедийное оборудование</w:t>
      </w:r>
    </w:p>
    <w:p w:rsidR="001974D2" w:rsidRDefault="001974D2">
      <w:pPr>
        <w:sectPr w:rsidR="001974D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43D5F" w:rsidRDefault="00543D5F"/>
    <w:sectPr w:rsidR="00543D5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66073"/>
    <w:rsid w:val="001974D2"/>
    <w:rsid w:val="0029639D"/>
    <w:rsid w:val="00326F90"/>
    <w:rsid w:val="00543D5F"/>
    <w:rsid w:val="00AA1D8D"/>
    <w:rsid w:val="00AA7373"/>
    <w:rsid w:val="00B47730"/>
    <w:rsid w:val="00BC461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FCC0C3-96D4-40CA-BEDB-88BA421E0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7334</Words>
  <Characters>41807</Characters>
  <Application>Microsoft Office Word</Application>
  <DocSecurity>0</DocSecurity>
  <Lines>348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49043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Зарипат</cp:lastModifiedBy>
  <cp:revision>6</cp:revision>
  <dcterms:created xsi:type="dcterms:W3CDTF">2013-12-23T23:15:00Z</dcterms:created>
  <dcterms:modified xsi:type="dcterms:W3CDTF">2022-07-26T12:36:00Z</dcterms:modified>
  <cp:category/>
</cp:coreProperties>
</file>