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32" w:rsidRDefault="00110032" w:rsidP="00110032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Математическая грамотность</w:t>
      </w:r>
    </w:p>
    <w:p w:rsidR="00D57F01" w:rsidRDefault="00D57F01" w:rsidP="00D57F01">
      <w:pPr>
        <w:pStyle w:val="a3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Сборник тестовых заданий по математике</w:t>
      </w:r>
    </w:p>
    <w:p w:rsidR="00110032" w:rsidRDefault="00110032" w:rsidP="00D57F01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(6-7 классы)</w:t>
      </w:r>
    </w:p>
    <w:p w:rsidR="00EF2FEB" w:rsidRPr="00EF2FEB" w:rsidRDefault="00EF2FEB" w:rsidP="00EF2F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E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F2FEB" w:rsidRPr="00EF2FEB" w:rsidRDefault="00EF2FEB" w:rsidP="00EF2F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EB">
        <w:rPr>
          <w:rFonts w:ascii="Times New Roman" w:hAnsi="Times New Roman" w:cs="Times New Roman"/>
          <w:sz w:val="24"/>
          <w:szCs w:val="24"/>
        </w:rPr>
        <w:t xml:space="preserve">Современный этап развития Российской системы образования предъявляет к школе соответствующие требования, о чем свидетельствует Закон «Об образовании». Требования времени обусловливают необходимость реформирования школы, её перестройки, изменения акцентов в управлении. Школа сегодня, как и во все времена, является социально значимым объектом, а в условиях рыночной экономики её развитие имеет особое значение для экономического прогресса страны. </w:t>
      </w:r>
    </w:p>
    <w:p w:rsidR="009729DD" w:rsidRPr="00EF2FEB" w:rsidRDefault="009729DD" w:rsidP="00EF2F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EB">
        <w:rPr>
          <w:rFonts w:ascii="Times New Roman" w:hAnsi="Times New Roman" w:cs="Times New Roman"/>
          <w:sz w:val="24"/>
          <w:szCs w:val="24"/>
        </w:rPr>
        <w:t xml:space="preserve">Понятие функциональной грамотности сравнительно молодо: появилось в конце 60- </w:t>
      </w:r>
      <w:proofErr w:type="spellStart"/>
      <w:r w:rsidRPr="00EF2FE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F2FEB">
        <w:rPr>
          <w:rFonts w:ascii="Times New Roman" w:hAnsi="Times New Roman" w:cs="Times New Roman"/>
          <w:sz w:val="24"/>
          <w:szCs w:val="24"/>
        </w:rPr>
        <w:t xml:space="preserve"> годов прошлого века в документах ЮНЕСКО и позднее вошло в обиход исследователей. 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отношений?»1 , - является PISA (</w:t>
      </w:r>
      <w:proofErr w:type="spellStart"/>
      <w:r w:rsidRPr="00EF2FEB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F2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E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F2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E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EF2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EB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EF2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EB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EF2FEB">
        <w:rPr>
          <w:rFonts w:ascii="Times New Roman" w:hAnsi="Times New Roman" w:cs="Times New Roman"/>
          <w:sz w:val="24"/>
          <w:szCs w:val="24"/>
        </w:rPr>
        <w:t xml:space="preserve"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</w:t>
      </w:r>
      <w:r w:rsidRPr="00EF2FEB">
        <w:rPr>
          <w:rFonts w:ascii="Times New Roman" w:hAnsi="Times New Roman" w:cs="Times New Roman"/>
          <w:b/>
          <w:sz w:val="24"/>
          <w:szCs w:val="24"/>
        </w:rPr>
        <w:t>читательскую, математическую, естественнонаучную и финансовую.</w:t>
      </w:r>
    </w:p>
    <w:p w:rsidR="009729DD" w:rsidRPr="00EF2FEB" w:rsidRDefault="009729DD" w:rsidP="00EF2F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EB">
        <w:rPr>
          <w:rFonts w:ascii="Times New Roman" w:hAnsi="Times New Roman" w:cs="Times New Roman"/>
          <w:sz w:val="24"/>
          <w:szCs w:val="24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</w:p>
    <w:p w:rsidR="009729DD" w:rsidRPr="00EF2FEB" w:rsidRDefault="009729DD" w:rsidP="00EF2F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EB">
        <w:rPr>
          <w:rFonts w:ascii="Times New Roman" w:hAnsi="Times New Roman" w:cs="Times New Roman"/>
          <w:b/>
          <w:sz w:val="24"/>
          <w:szCs w:val="24"/>
        </w:rPr>
        <w:t>Низкий уровень функциональной грамотности подрастающего поколения: затрудняет их адаптацию и социализацию в социуме.</w:t>
      </w:r>
    </w:p>
    <w:p w:rsidR="009729DD" w:rsidRPr="00EF2FEB" w:rsidRDefault="009729DD" w:rsidP="00EF2FEB">
      <w:pPr>
        <w:pStyle w:val="a3"/>
        <w:rPr>
          <w:bCs/>
          <w:color w:val="000000"/>
        </w:rPr>
      </w:pPr>
      <w:r w:rsidRPr="00EF2FEB">
        <w:rPr>
          <w:bCs/>
          <w:color w:val="000000"/>
        </w:rPr>
        <w:t>Предпосылками для создания тестов нового поколения стали:</w:t>
      </w:r>
    </w:p>
    <w:p w:rsidR="00B3354B" w:rsidRPr="00EF2FEB" w:rsidRDefault="00B3354B" w:rsidP="00EF2FEB">
      <w:pPr>
        <w:pStyle w:val="a3"/>
        <w:ind w:left="720"/>
        <w:rPr>
          <w:color w:val="000000"/>
        </w:rPr>
      </w:pPr>
      <w:r w:rsidRPr="00EF2FEB">
        <w:rPr>
          <w:bCs/>
          <w:color w:val="000000"/>
        </w:rPr>
        <w:t xml:space="preserve">Необходимость </w:t>
      </w:r>
      <w:proofErr w:type="gramStart"/>
      <w:r w:rsidRPr="00EF2FEB">
        <w:rPr>
          <w:bCs/>
          <w:color w:val="000000"/>
        </w:rPr>
        <w:t>совершенствования технологии оценки качества образования</w:t>
      </w:r>
      <w:proofErr w:type="gramEnd"/>
      <w:r w:rsidRPr="00EF2FEB">
        <w:rPr>
          <w:bCs/>
          <w:color w:val="000000"/>
        </w:rPr>
        <w:t xml:space="preserve"> на основе современной теории педагогических измерений с учетом мирового опыта;</w:t>
      </w:r>
    </w:p>
    <w:p w:rsidR="00B3354B" w:rsidRPr="00EF2FEB" w:rsidRDefault="00B3354B" w:rsidP="00EF2FEB">
      <w:pPr>
        <w:pStyle w:val="a3"/>
        <w:ind w:left="720"/>
        <w:rPr>
          <w:color w:val="000000"/>
        </w:rPr>
      </w:pPr>
      <w:r w:rsidRPr="00EF2FEB">
        <w:rPr>
          <w:bCs/>
          <w:color w:val="000000"/>
        </w:rPr>
        <w:t xml:space="preserve">Направленность действующих форм внешней оценки знаний в основном на выявление </w:t>
      </w:r>
      <w:proofErr w:type="spellStart"/>
      <w:r w:rsidRPr="00EF2FEB">
        <w:rPr>
          <w:bCs/>
          <w:color w:val="000000"/>
        </w:rPr>
        <w:t>фактологических</w:t>
      </w:r>
      <w:proofErr w:type="spellEnd"/>
      <w:r w:rsidRPr="00EF2FEB">
        <w:rPr>
          <w:bCs/>
          <w:color w:val="000000"/>
        </w:rPr>
        <w:t xml:space="preserve"> знаний учащихся;</w:t>
      </w:r>
    </w:p>
    <w:p w:rsidR="00B3354B" w:rsidRPr="00EF2FEB" w:rsidRDefault="00B3354B" w:rsidP="00EF2FEB">
      <w:pPr>
        <w:pStyle w:val="a3"/>
        <w:ind w:left="720"/>
        <w:rPr>
          <w:color w:val="000000"/>
        </w:rPr>
      </w:pPr>
      <w:r w:rsidRPr="00EF2FEB">
        <w:rPr>
          <w:bCs/>
          <w:color w:val="000000"/>
        </w:rPr>
        <w:t>Невысокие показатели учащихся в рейтинге международного исследования TIMSS</w:t>
      </w:r>
    </w:p>
    <w:p w:rsidR="009729DD" w:rsidRPr="00EF2FEB" w:rsidRDefault="009729DD" w:rsidP="00EF2F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EB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</w:t>
      </w:r>
    </w:p>
    <w:p w:rsidR="009729DD" w:rsidRPr="00EF2FEB" w:rsidRDefault="009729DD" w:rsidP="00EF2F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EB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9729DD" w:rsidRPr="00EF2FEB" w:rsidRDefault="009729DD" w:rsidP="00EF2F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FEB">
        <w:rPr>
          <w:rFonts w:ascii="Times New Roman" w:hAnsi="Times New Roman" w:cs="Times New Roman"/>
          <w:sz w:val="24"/>
          <w:szCs w:val="24"/>
        </w:rPr>
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ценностей.</w:t>
      </w:r>
    </w:p>
    <w:p w:rsidR="009729DD" w:rsidRPr="00EF2FEB" w:rsidRDefault="009729DD" w:rsidP="00EF2F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2FEB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EF2FEB">
        <w:rPr>
          <w:rFonts w:ascii="Times New Roman" w:hAnsi="Times New Roman" w:cs="Times New Roman"/>
          <w:b/>
          <w:sz w:val="24"/>
          <w:szCs w:val="24"/>
        </w:rPr>
        <w:t xml:space="preserve"> и предметные</w:t>
      </w:r>
    </w:p>
    <w:p w:rsidR="00B3354B" w:rsidRPr="00EF2FEB" w:rsidRDefault="00B3354B" w:rsidP="00EF2FEB">
      <w:pPr>
        <w:pStyle w:val="a3"/>
        <w:jc w:val="center"/>
        <w:rPr>
          <w:color w:val="000000"/>
        </w:rPr>
      </w:pPr>
    </w:p>
    <w:p w:rsidR="00D57F01" w:rsidRPr="00EF2FEB" w:rsidRDefault="00D57F01" w:rsidP="00EF2FEB">
      <w:pPr>
        <w:pStyle w:val="a3"/>
        <w:numPr>
          <w:ilvl w:val="0"/>
          <w:numId w:val="10"/>
        </w:numPr>
        <w:rPr>
          <w:color w:val="000000"/>
        </w:rPr>
      </w:pPr>
      <w:r w:rsidRPr="00EF2FEB">
        <w:rPr>
          <w:bCs/>
          <w:color w:val="000000"/>
        </w:rPr>
        <w:t>распознавать проблемы, возникающие в окружающей действительности, которые могут быть решены средствами математики;</w:t>
      </w:r>
    </w:p>
    <w:p w:rsidR="00D57F01" w:rsidRPr="00EF2FEB" w:rsidRDefault="00D57F01" w:rsidP="00EF2FEB">
      <w:pPr>
        <w:pStyle w:val="a3"/>
        <w:numPr>
          <w:ilvl w:val="0"/>
          <w:numId w:val="10"/>
        </w:numPr>
        <w:rPr>
          <w:color w:val="000000"/>
        </w:rPr>
      </w:pPr>
      <w:r w:rsidRPr="00EF2FEB">
        <w:rPr>
          <w:bCs/>
          <w:color w:val="000000"/>
        </w:rPr>
        <w:t>формулировать эти проблемы на языке математики;</w:t>
      </w:r>
    </w:p>
    <w:p w:rsidR="00D57F01" w:rsidRPr="00EF2FEB" w:rsidRDefault="00D57F01" w:rsidP="00EF2FEB">
      <w:pPr>
        <w:pStyle w:val="a3"/>
        <w:numPr>
          <w:ilvl w:val="0"/>
          <w:numId w:val="10"/>
        </w:numPr>
        <w:rPr>
          <w:color w:val="000000"/>
        </w:rPr>
      </w:pPr>
      <w:r w:rsidRPr="00EF2FEB">
        <w:rPr>
          <w:bCs/>
          <w:color w:val="000000"/>
        </w:rPr>
        <w:t>решать эти проблемы, используя математические факты и методы;</w:t>
      </w:r>
    </w:p>
    <w:p w:rsidR="00D57F01" w:rsidRPr="00EF2FEB" w:rsidRDefault="00D57F01" w:rsidP="00EF2FEB">
      <w:pPr>
        <w:pStyle w:val="a3"/>
        <w:numPr>
          <w:ilvl w:val="0"/>
          <w:numId w:val="10"/>
        </w:numPr>
        <w:rPr>
          <w:color w:val="000000"/>
        </w:rPr>
      </w:pPr>
      <w:r w:rsidRPr="00EF2FEB">
        <w:rPr>
          <w:bCs/>
          <w:color w:val="000000"/>
        </w:rPr>
        <w:t>анализировать использованные методы решения;</w:t>
      </w:r>
    </w:p>
    <w:p w:rsidR="00D57F01" w:rsidRPr="00EF2FEB" w:rsidRDefault="00D57F01" w:rsidP="00EF2FEB">
      <w:pPr>
        <w:pStyle w:val="a3"/>
        <w:numPr>
          <w:ilvl w:val="0"/>
          <w:numId w:val="10"/>
        </w:numPr>
        <w:rPr>
          <w:color w:val="000000"/>
        </w:rPr>
      </w:pPr>
      <w:r w:rsidRPr="00EF2FEB">
        <w:rPr>
          <w:bCs/>
          <w:color w:val="000000"/>
        </w:rPr>
        <w:t>интерпретировать полученные результаты с учетом поставленной проблемы;</w:t>
      </w:r>
    </w:p>
    <w:p w:rsidR="009729DD" w:rsidRPr="00EF2FEB" w:rsidRDefault="00D57F01" w:rsidP="00EF2FEB">
      <w:pPr>
        <w:pStyle w:val="a3"/>
        <w:numPr>
          <w:ilvl w:val="0"/>
          <w:numId w:val="10"/>
        </w:numPr>
        <w:rPr>
          <w:bCs/>
          <w:color w:val="000000"/>
        </w:rPr>
      </w:pPr>
      <w:r w:rsidRPr="00EF2FEB">
        <w:rPr>
          <w:bCs/>
          <w:color w:val="000000"/>
          <w:shd w:val="clear" w:color="auto" w:fill="FFFFFF"/>
        </w:rPr>
        <w:t>формулировать и записывать результаты решения</w:t>
      </w:r>
    </w:p>
    <w:p w:rsidR="00D57F01" w:rsidRPr="00EF2FEB" w:rsidRDefault="00D57F01" w:rsidP="00EF2FEB">
      <w:pPr>
        <w:pStyle w:val="a3"/>
        <w:rPr>
          <w:color w:val="000000"/>
        </w:rPr>
      </w:pPr>
      <w:r w:rsidRPr="00EF2FEB">
        <w:rPr>
          <w:bCs/>
          <w:color w:val="000000"/>
        </w:rPr>
        <w:t>Тестовые задания для оценки математической грамотности учащихся могут быть представлены по разделам: арифметика, алгебра, геометрия, комбинаторика, словесная логика (работа с математическими текстами)</w:t>
      </w:r>
    </w:p>
    <w:p w:rsidR="00D57F01" w:rsidRPr="00EF2FEB" w:rsidRDefault="00D57F01" w:rsidP="00EF2FEB">
      <w:pPr>
        <w:pStyle w:val="a3"/>
        <w:rPr>
          <w:color w:val="000000"/>
        </w:rPr>
      </w:pPr>
      <w:r w:rsidRPr="00EF2FEB">
        <w:rPr>
          <w:bCs/>
          <w:color w:val="000000"/>
        </w:rPr>
        <w:t>Тесты нового поколения призваны:</w:t>
      </w:r>
    </w:p>
    <w:p w:rsidR="00D57F01" w:rsidRPr="00EF2FEB" w:rsidRDefault="00D57F01" w:rsidP="00EF2FEB">
      <w:pPr>
        <w:pStyle w:val="a3"/>
        <w:numPr>
          <w:ilvl w:val="0"/>
          <w:numId w:val="3"/>
        </w:numPr>
        <w:rPr>
          <w:color w:val="000000"/>
        </w:rPr>
      </w:pPr>
      <w:r w:rsidRPr="00EF2FEB">
        <w:rPr>
          <w:bCs/>
          <w:color w:val="000000"/>
        </w:rPr>
        <w:t>оценить умение использовать накопленные знания в жизненных ситуациях;</w:t>
      </w:r>
    </w:p>
    <w:p w:rsidR="00D57F01" w:rsidRPr="00EF2FEB" w:rsidRDefault="00D57F01" w:rsidP="00EF2FEB">
      <w:pPr>
        <w:pStyle w:val="a3"/>
        <w:numPr>
          <w:ilvl w:val="0"/>
          <w:numId w:val="3"/>
        </w:numPr>
        <w:rPr>
          <w:color w:val="000000"/>
        </w:rPr>
      </w:pPr>
      <w:r w:rsidRPr="00EF2FEB">
        <w:rPr>
          <w:bCs/>
          <w:color w:val="000000"/>
        </w:rPr>
        <w:t>выявить способности к аналитическому и критическому мышлению;</w:t>
      </w:r>
    </w:p>
    <w:p w:rsidR="00D57F01" w:rsidRPr="00EF2FEB" w:rsidRDefault="00D57F01" w:rsidP="00EF2FEB">
      <w:pPr>
        <w:pStyle w:val="a3"/>
        <w:numPr>
          <w:ilvl w:val="0"/>
          <w:numId w:val="3"/>
        </w:numPr>
        <w:rPr>
          <w:color w:val="000000"/>
        </w:rPr>
      </w:pPr>
      <w:r w:rsidRPr="00EF2FEB">
        <w:rPr>
          <w:bCs/>
          <w:color w:val="000000"/>
        </w:rPr>
        <w:t>определить потенциальную способность к дальнейшему обучению;</w:t>
      </w:r>
    </w:p>
    <w:p w:rsidR="00D57F01" w:rsidRPr="00EF2FEB" w:rsidRDefault="00D57F01" w:rsidP="00EF2FEB">
      <w:pPr>
        <w:pStyle w:val="a3"/>
        <w:rPr>
          <w:color w:val="000000"/>
        </w:rPr>
      </w:pPr>
      <w:r w:rsidRPr="00EF2FEB">
        <w:rPr>
          <w:bCs/>
          <w:color w:val="000000"/>
        </w:rPr>
        <w:t>Математический блок включает вопросы школьной программы по арифметике, алгебре и геометрии на концептуальное понимание, процедурные знания, разрешение проблем с применением математических знаний</w:t>
      </w:r>
    </w:p>
    <w:p w:rsidR="00D57F01" w:rsidRPr="00EF2FEB" w:rsidRDefault="00D57F01" w:rsidP="00EF2FEB">
      <w:pPr>
        <w:pStyle w:val="a3"/>
        <w:rPr>
          <w:color w:val="000000"/>
        </w:rPr>
      </w:pPr>
      <w:r w:rsidRPr="00EF2FEB">
        <w:rPr>
          <w:bCs/>
          <w:color w:val="000000"/>
        </w:rPr>
        <w:t>В словесно-логический блок включены тексты с математическим содержанием, которые необходимо прочитать и понять на уровне предложений, слов, математических данных. Затем на основе вычлененных данных ответить на вопросы разного уровня сложности.</w:t>
      </w:r>
    </w:p>
    <w:p w:rsidR="00D57F01" w:rsidRPr="00EF2FEB" w:rsidRDefault="00D57F01" w:rsidP="00EF2FEB">
      <w:pPr>
        <w:pStyle w:val="a3"/>
        <w:rPr>
          <w:color w:val="000000"/>
        </w:rPr>
      </w:pPr>
      <w:r w:rsidRPr="00EF2FEB">
        <w:rPr>
          <w:bCs/>
          <w:color w:val="000000"/>
        </w:rPr>
        <w:t>Тесты проверяют умения</w:t>
      </w:r>
      <w:r w:rsidR="00B3354B" w:rsidRPr="00EF2FEB">
        <w:rPr>
          <w:bCs/>
          <w:color w:val="000000"/>
        </w:rPr>
        <w:t>:</w:t>
      </w:r>
    </w:p>
    <w:p w:rsidR="00D57F01" w:rsidRPr="00EF2FEB" w:rsidRDefault="00D57F01" w:rsidP="00EF2FEB">
      <w:pPr>
        <w:pStyle w:val="a3"/>
        <w:numPr>
          <w:ilvl w:val="0"/>
          <w:numId w:val="5"/>
        </w:numPr>
        <w:rPr>
          <w:color w:val="000000"/>
        </w:rPr>
      </w:pPr>
      <w:r w:rsidRPr="00EF2FEB">
        <w:rPr>
          <w:bCs/>
          <w:color w:val="000000"/>
        </w:rPr>
        <w:t>выделять главное;</w:t>
      </w:r>
    </w:p>
    <w:p w:rsidR="00D57F01" w:rsidRPr="00EF2FEB" w:rsidRDefault="00D57F01" w:rsidP="00EF2FEB">
      <w:pPr>
        <w:pStyle w:val="a3"/>
        <w:numPr>
          <w:ilvl w:val="0"/>
          <w:numId w:val="5"/>
        </w:numPr>
        <w:rPr>
          <w:color w:val="000000"/>
        </w:rPr>
      </w:pPr>
      <w:r w:rsidRPr="00EF2FEB">
        <w:rPr>
          <w:bCs/>
          <w:color w:val="000000"/>
        </w:rPr>
        <w:t>определять и формулировать задачи;</w:t>
      </w:r>
    </w:p>
    <w:p w:rsidR="00D57F01" w:rsidRPr="00EF2FEB" w:rsidRDefault="00D57F01" w:rsidP="00EF2FEB">
      <w:pPr>
        <w:pStyle w:val="a3"/>
        <w:numPr>
          <w:ilvl w:val="0"/>
          <w:numId w:val="5"/>
        </w:numPr>
        <w:rPr>
          <w:color w:val="000000"/>
        </w:rPr>
      </w:pPr>
      <w:r w:rsidRPr="00EF2FEB">
        <w:rPr>
          <w:bCs/>
          <w:color w:val="000000"/>
        </w:rPr>
        <w:t>выбирать стратегию и метод решения;</w:t>
      </w:r>
    </w:p>
    <w:p w:rsidR="00D57F01" w:rsidRPr="00EF2FEB" w:rsidRDefault="00D57F01" w:rsidP="00EF2FEB">
      <w:pPr>
        <w:pStyle w:val="a3"/>
        <w:numPr>
          <w:ilvl w:val="0"/>
          <w:numId w:val="5"/>
        </w:numPr>
        <w:rPr>
          <w:color w:val="000000"/>
        </w:rPr>
      </w:pPr>
      <w:r w:rsidRPr="00EF2FEB">
        <w:rPr>
          <w:bCs/>
          <w:color w:val="000000"/>
        </w:rPr>
        <w:t>определять содержание понятий;</w:t>
      </w:r>
    </w:p>
    <w:p w:rsidR="00D57F01" w:rsidRPr="00EF2FEB" w:rsidRDefault="00D57F01" w:rsidP="00EF2FEB">
      <w:pPr>
        <w:pStyle w:val="a3"/>
        <w:numPr>
          <w:ilvl w:val="0"/>
          <w:numId w:val="5"/>
        </w:numPr>
        <w:rPr>
          <w:color w:val="000000"/>
        </w:rPr>
      </w:pPr>
      <w:r w:rsidRPr="00EF2FEB">
        <w:rPr>
          <w:bCs/>
          <w:color w:val="000000"/>
        </w:rPr>
        <w:t>оперировать и соотносить понятия между собой;</w:t>
      </w:r>
    </w:p>
    <w:p w:rsidR="00D57F01" w:rsidRPr="00EF2FEB" w:rsidRDefault="00D57F01" w:rsidP="00EF2FEB">
      <w:pPr>
        <w:pStyle w:val="a3"/>
        <w:numPr>
          <w:ilvl w:val="0"/>
          <w:numId w:val="5"/>
        </w:numPr>
        <w:rPr>
          <w:color w:val="000000"/>
        </w:rPr>
      </w:pPr>
      <w:r w:rsidRPr="00EF2FEB">
        <w:rPr>
          <w:bCs/>
          <w:color w:val="000000"/>
        </w:rPr>
        <w:t>оценивать суждения и понимать подтекст;</w:t>
      </w:r>
    </w:p>
    <w:p w:rsidR="00D57F01" w:rsidRPr="00EF2FEB" w:rsidRDefault="00D57F01" w:rsidP="00EF2FEB">
      <w:pPr>
        <w:pStyle w:val="a3"/>
        <w:numPr>
          <w:ilvl w:val="0"/>
          <w:numId w:val="5"/>
        </w:numPr>
        <w:rPr>
          <w:color w:val="000000"/>
        </w:rPr>
      </w:pPr>
      <w:r w:rsidRPr="00EF2FEB">
        <w:rPr>
          <w:bCs/>
          <w:color w:val="000000"/>
        </w:rPr>
        <w:t>анализировать и строить модели (научные гипотезы);</w:t>
      </w:r>
    </w:p>
    <w:p w:rsidR="00D57F01" w:rsidRPr="00EF2FEB" w:rsidRDefault="00D57F01" w:rsidP="00EF2FEB">
      <w:pPr>
        <w:pStyle w:val="a3"/>
        <w:numPr>
          <w:ilvl w:val="0"/>
          <w:numId w:val="5"/>
        </w:numPr>
        <w:rPr>
          <w:color w:val="000000"/>
        </w:rPr>
      </w:pPr>
      <w:r w:rsidRPr="00EF2FEB">
        <w:rPr>
          <w:bCs/>
          <w:color w:val="000000"/>
        </w:rPr>
        <w:t>использовать модели, графики, рисунки, диаграммы;</w:t>
      </w:r>
    </w:p>
    <w:p w:rsidR="00D57F01" w:rsidRPr="00EF2FEB" w:rsidRDefault="00D57F01" w:rsidP="00EF2FEB">
      <w:pPr>
        <w:pStyle w:val="a3"/>
        <w:numPr>
          <w:ilvl w:val="0"/>
          <w:numId w:val="5"/>
        </w:numPr>
        <w:rPr>
          <w:color w:val="000000"/>
        </w:rPr>
      </w:pPr>
      <w:r w:rsidRPr="00EF2FEB">
        <w:rPr>
          <w:bCs/>
          <w:color w:val="000000"/>
        </w:rPr>
        <w:t>воспринимать и интерпретировать символы, знаки и термины.</w:t>
      </w:r>
    </w:p>
    <w:p w:rsidR="00EF2FEB" w:rsidRDefault="00EF2FEB" w:rsidP="00EF2FEB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>Диагностическая работа</w:t>
      </w:r>
    </w:p>
    <w:p w:rsidR="00EF2FEB" w:rsidRDefault="00EF2FEB" w:rsidP="00EF2FEB">
      <w:pPr>
        <w:pStyle w:val="a3"/>
        <w:rPr>
          <w:color w:val="000000"/>
        </w:rPr>
      </w:pPr>
      <w:r>
        <w:rPr>
          <w:b/>
          <w:bCs/>
          <w:color w:val="000000"/>
        </w:rPr>
        <w:t>Вариант 1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>1. В магазин доставили 6 бочонков с квасом, в них было 15, 16, 18, 19, 20 и 31 литр. В первый же день нашлось два покупателя: один купил два бочонка, другой – три, причем первый купил вдвое меньше кваса, чем второй. Не пришлось даже раскупоривать бочонки. Из шести бочонков на складе остался всего лишь один. Какой?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А) 20- литровый  В) 15-литровый  С) 18-литровый  </w:t>
      </w:r>
      <w:r>
        <w:rPr>
          <w:color w:val="000000"/>
          <w:lang w:val="en-US"/>
        </w:rPr>
        <w:t>D</w:t>
      </w:r>
      <w:r>
        <w:rPr>
          <w:color w:val="000000"/>
        </w:rPr>
        <w:t>) 19-литровый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  <w:lang w:val="en-US"/>
        </w:rPr>
        <w:lastRenderedPageBreak/>
        <w:t>E</w:t>
      </w:r>
      <w:r>
        <w:rPr>
          <w:color w:val="000000"/>
        </w:rPr>
        <w:t>) 31-литровый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>2.Банка с медом весит 500 граммов. Та же банка с керосином весит 350 граммов. Керосин легче меда в 2 раза. Сколько весит пустая банка?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А) 100 грамм  В) 150 грамм   С) 250 грамм  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) 200 граммов  </w:t>
      </w:r>
      <w:r>
        <w:rPr>
          <w:color w:val="000000"/>
          <w:lang w:val="en-US"/>
        </w:rPr>
        <w:t>E</w:t>
      </w:r>
      <w:r>
        <w:rPr>
          <w:color w:val="000000"/>
        </w:rPr>
        <w:t>) 125 грамм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3. За 5 рублей куплено 100 штук разных фруктов. Цены на фрукты следующие: арбузы – 50 копеек за штуку, яблоки – 10 копеек за штуку, сливы – 10 копеек за </w:t>
      </w:r>
      <w:proofErr w:type="spellStart"/>
      <w:r>
        <w:rPr>
          <w:color w:val="000000"/>
        </w:rPr>
        <w:t>десяток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колько</w:t>
      </w:r>
      <w:proofErr w:type="spellEnd"/>
      <w:r>
        <w:rPr>
          <w:color w:val="000000"/>
        </w:rPr>
        <w:t xml:space="preserve"> яблок было куплено?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А) 10  В) 25   С) 40   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) 39   </w:t>
      </w:r>
      <w:r>
        <w:rPr>
          <w:color w:val="000000"/>
          <w:lang w:val="en-US"/>
        </w:rPr>
        <w:t>E</w:t>
      </w:r>
      <w:r>
        <w:rPr>
          <w:color w:val="000000"/>
        </w:rPr>
        <w:t>) 18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>4. Чтобы сжить с белого света Змея Горыныча, которому исполнилось 40 лет, Кощей Бессмертный придумал приучить его </w:t>
      </w:r>
      <w:r>
        <w:rPr>
          <w:i/>
          <w:iCs/>
          <w:color w:val="000000"/>
        </w:rPr>
        <w:t>к </w:t>
      </w:r>
      <w:r>
        <w:rPr>
          <w:color w:val="000000"/>
        </w:rPr>
        <w:t>курению. Кощей Бессмертный подсчитал, что если Змей Горыныч каждый день в течение года будет выкуривать по 17 сигарет, то он умрет через 5 лет, если же он будет выкуривать по 16 сигарет, то умрет через 10 лет. До скольких лет доживет Змей Горыныч, если он не будет курить?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А) 120 лет  В) 130 лет   С) 240 лет 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) 160 лет  </w:t>
      </w:r>
      <w:r>
        <w:rPr>
          <w:color w:val="000000"/>
          <w:lang w:val="en-US"/>
        </w:rPr>
        <w:t>E</w:t>
      </w:r>
      <w:r>
        <w:rPr>
          <w:color w:val="000000"/>
        </w:rPr>
        <w:t>) 125 лет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5. На чашечных весах 3 кубика и 1 морская раковина уравновешиваются 12 бусинами, а 1 раковина уравновешивается 1 кубиком и 8 бусинами. Сколько бусин надо положить на </w:t>
      </w:r>
      <w:proofErr w:type="spellStart"/>
      <w:r>
        <w:rPr>
          <w:color w:val="000000"/>
        </w:rPr>
        <w:t>свободнуючашку</w:t>
      </w:r>
      <w:proofErr w:type="spellEnd"/>
      <w:r>
        <w:rPr>
          <w:color w:val="000000"/>
        </w:rPr>
        <w:t xml:space="preserve"> весов, чтобы уравновесить раковину на другой чашке?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А) 10 бусин  В) 6 бусин   С) 8 бусин  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) 7 бусин   </w:t>
      </w:r>
      <w:r>
        <w:rPr>
          <w:color w:val="000000"/>
          <w:lang w:val="en-US"/>
        </w:rPr>
        <w:t>E</w:t>
      </w:r>
      <w:r>
        <w:rPr>
          <w:color w:val="000000"/>
        </w:rPr>
        <w:t>) 9 бусин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>6. Три яблока и 1 груша весят столько же, сколько 10 персиков, а 6 персиков и 1 яблоко весят столько же, сколько 1 груша. Сколько же персиков надо взять, чтобы уравновесить 1 грушу?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А) 10персиков  В) 6 персиков   С) 8 персиков 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) 7 персиков  </w:t>
      </w:r>
      <w:r>
        <w:rPr>
          <w:color w:val="000000"/>
          <w:lang w:val="en-US"/>
        </w:rPr>
        <w:t>E</w:t>
      </w:r>
      <w:r>
        <w:rPr>
          <w:color w:val="000000"/>
        </w:rPr>
        <w:t>) 9персиков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7. За 5 рублей куплено 100 штук разных фруктов. Цены на фрукты следующие: арбузы – 50 копеек за штуку, яблоки – 10 копеек за штуку, сливы – 10 копеек за десяток. </w:t>
      </w:r>
      <w:r>
        <w:rPr>
          <w:i/>
          <w:iCs/>
          <w:color w:val="000000"/>
        </w:rPr>
        <w:t>Сколько слив было куплено?</w:t>
      </w:r>
    </w:p>
    <w:p w:rsidR="00EF2FEB" w:rsidRDefault="00EF2FEB" w:rsidP="00EF2FEB">
      <w:pPr>
        <w:pStyle w:val="a3"/>
        <w:rPr>
          <w:color w:val="000000"/>
        </w:rPr>
      </w:pPr>
      <w:r>
        <w:rPr>
          <w:i/>
          <w:iCs/>
          <w:color w:val="000000"/>
        </w:rPr>
        <w:t>А) 10</w:t>
      </w:r>
      <w:r>
        <w:rPr>
          <w:color w:val="000000"/>
        </w:rPr>
        <w:t xml:space="preserve">  </w:t>
      </w:r>
      <w:r>
        <w:rPr>
          <w:i/>
          <w:iCs/>
          <w:color w:val="000000"/>
        </w:rPr>
        <w:t>В) 60</w:t>
      </w:r>
      <w:r>
        <w:rPr>
          <w:color w:val="000000"/>
        </w:rPr>
        <w:t xml:space="preserve">   </w:t>
      </w:r>
      <w:r>
        <w:rPr>
          <w:i/>
          <w:iCs/>
          <w:color w:val="000000"/>
        </w:rPr>
        <w:t>С) 40</w:t>
      </w:r>
      <w:r>
        <w:rPr>
          <w:color w:val="000000"/>
        </w:rPr>
        <w:t xml:space="preserve">   </w:t>
      </w:r>
      <w:r>
        <w:rPr>
          <w:i/>
          <w:iCs/>
          <w:color w:val="000000"/>
          <w:lang w:val="en-US"/>
        </w:rPr>
        <w:t>D</w:t>
      </w:r>
      <w:r>
        <w:rPr>
          <w:i/>
          <w:iCs/>
          <w:color w:val="000000"/>
        </w:rPr>
        <w:t>) 30</w:t>
      </w:r>
      <w:r>
        <w:rPr>
          <w:color w:val="000000"/>
        </w:rPr>
        <w:t xml:space="preserve">  </w:t>
      </w:r>
      <w:r>
        <w:rPr>
          <w:color w:val="000000"/>
          <w:lang w:val="en-US"/>
        </w:rPr>
        <w:t>E</w:t>
      </w:r>
      <w:r>
        <w:rPr>
          <w:color w:val="000000"/>
        </w:rPr>
        <w:t>) 29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>8. В магазин доставили 6 бочонков с квасом, в них было 15, 16, 18, 19, 20 и 31 литр. В первый же день нашлось два покупателя: один купил два бочонка, другой – три, причем первый купил вдвое меньше кваса, чем второй. Не пришлось даже раскупоривать бочонки. Какие бочонки купил первый покупатель?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>А)16-литровый и 18-литровый бочонки  В)15-литровый и 19-литровый бочонки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С) 31-литровый и 20-литровый бочонки  </w:t>
      </w:r>
      <w:r>
        <w:rPr>
          <w:color w:val="000000"/>
          <w:lang w:val="en-US"/>
        </w:rPr>
        <w:t>D</w:t>
      </w:r>
      <w:r>
        <w:rPr>
          <w:color w:val="000000"/>
        </w:rPr>
        <w:t>) 20-литровый и 18-литровый бочонки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  <w:lang w:val="en-US"/>
        </w:rPr>
        <w:t>E</w:t>
      </w:r>
      <w:r>
        <w:rPr>
          <w:color w:val="000000"/>
        </w:rPr>
        <w:t>) 15-литровый и 18-литровый бочонки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9. Один из пяти братьев – Андрей, Витя, Дима, Толя или Юра разбил окно. Андрей сказал: “Это сделал или Витя, или Толя”. Витя сказал: “Это сделал не я и не Юра”. Дима сказал: </w:t>
      </w:r>
      <w:r>
        <w:rPr>
          <w:color w:val="000000"/>
        </w:rPr>
        <w:lastRenderedPageBreak/>
        <w:t>“Нет, один из них сказал правду, а другой – неправду”. Юра сказал: “Нет, Дима, ты не прав”. Их отец, которому, конечно, можно доверять, уверен, что не менее трех братьев сказали правду. Кто же из братьев разбил окно?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А) Толя     В) Витя    С) Дима  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) Андрей  </w:t>
      </w:r>
      <w:r>
        <w:rPr>
          <w:color w:val="000000"/>
          <w:lang w:val="en-US"/>
        </w:rPr>
        <w:t>E</w:t>
      </w:r>
      <w:r>
        <w:rPr>
          <w:color w:val="000000"/>
        </w:rPr>
        <w:t>) Юра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10. Замените буквы цифрами так, чтобы результат сложения </w:t>
      </w:r>
      <w:proofErr w:type="spellStart"/>
      <w:r>
        <w:rPr>
          <w:color w:val="000000"/>
        </w:rPr>
        <w:t>соответствовалдействительности</w:t>
      </w:r>
      <w:proofErr w:type="spellEnd"/>
      <w:r>
        <w:rPr>
          <w:color w:val="000000"/>
        </w:rPr>
        <w:t xml:space="preserve">, учитывая при этом, что одинаковые буквы </w:t>
      </w:r>
      <w:proofErr w:type="spellStart"/>
      <w:r>
        <w:rPr>
          <w:color w:val="000000"/>
        </w:rPr>
        <w:t>соответствуютодинаковым</w:t>
      </w:r>
      <w:proofErr w:type="spellEnd"/>
      <w:r>
        <w:rPr>
          <w:color w:val="000000"/>
        </w:rPr>
        <w:t xml:space="preserve"> цифрам и каждая буква соответствует какой-либо цифре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>удар</w:t>
      </w:r>
      <w:r>
        <w:rPr>
          <w:color w:val="000000"/>
        </w:rPr>
        <w:br/>
        <w:t>+</w:t>
      </w:r>
      <w:r>
        <w:rPr>
          <w:color w:val="000000"/>
        </w:rPr>
        <w:br/>
      </w:r>
      <w:proofErr w:type="gramStart"/>
      <w:r>
        <w:rPr>
          <w:color w:val="000000"/>
          <w:u w:val="single"/>
        </w:rPr>
        <w:t>удар</w:t>
      </w:r>
      <w:proofErr w:type="gramEnd"/>
      <w:r>
        <w:rPr>
          <w:color w:val="000000"/>
          <w:u w:val="single"/>
        </w:rPr>
        <w:br/>
      </w:r>
      <w:r>
        <w:rPr>
          <w:color w:val="000000"/>
        </w:rPr>
        <w:t>драка</w:t>
      </w:r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>Какой цифре соответствует буква</w:t>
      </w:r>
      <w:proofErr w:type="gramStart"/>
      <w:r>
        <w:rPr>
          <w:color w:val="000000"/>
        </w:rPr>
        <w:t xml:space="preserve"> А</w:t>
      </w:r>
      <w:proofErr w:type="gramEnd"/>
    </w:p>
    <w:p w:rsidR="00EF2FEB" w:rsidRDefault="00EF2FEB" w:rsidP="00EF2FEB">
      <w:pPr>
        <w:pStyle w:val="a3"/>
        <w:rPr>
          <w:color w:val="000000"/>
        </w:rPr>
      </w:pPr>
      <w:r>
        <w:rPr>
          <w:color w:val="000000"/>
        </w:rPr>
        <w:t xml:space="preserve">А) 1   В) 2  С) 8  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) 3   </w:t>
      </w:r>
      <w:r>
        <w:rPr>
          <w:color w:val="000000"/>
          <w:lang w:val="en-US"/>
        </w:rPr>
        <w:t>E</w:t>
      </w:r>
      <w:r>
        <w:rPr>
          <w:color w:val="000000"/>
        </w:rPr>
        <w:t>) 6</w:t>
      </w:r>
    </w:p>
    <w:p w:rsidR="00281621" w:rsidRPr="00EF2FEB" w:rsidRDefault="00281621" w:rsidP="00EF2FEB">
      <w:pPr>
        <w:pStyle w:val="a3"/>
        <w:rPr>
          <w:b/>
          <w:bCs/>
          <w:color w:val="000000"/>
        </w:rPr>
      </w:pPr>
    </w:p>
    <w:p w:rsidR="00B3354B" w:rsidRPr="00EF2FEB" w:rsidRDefault="00EF2FEB" w:rsidP="00EF2FEB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Задачи для </w:t>
      </w:r>
      <w:r w:rsidR="00B3354B" w:rsidRPr="00EF2FEB">
        <w:rPr>
          <w:b/>
          <w:bCs/>
          <w:color w:val="000000"/>
        </w:rPr>
        <w:t xml:space="preserve">6 </w:t>
      </w:r>
      <w:r w:rsidR="00110032" w:rsidRPr="00EF2FEB">
        <w:rPr>
          <w:b/>
          <w:bCs/>
          <w:color w:val="000000"/>
        </w:rPr>
        <w:t>–</w:t>
      </w:r>
      <w:r>
        <w:rPr>
          <w:b/>
          <w:bCs/>
          <w:color w:val="000000"/>
        </w:rPr>
        <w:t xml:space="preserve"> 9</w:t>
      </w:r>
      <w:r w:rsidR="00110032" w:rsidRPr="00EF2FEB">
        <w:rPr>
          <w:b/>
          <w:bCs/>
          <w:color w:val="000000"/>
        </w:rPr>
        <w:t xml:space="preserve"> </w:t>
      </w:r>
      <w:r w:rsidR="00B3354B" w:rsidRPr="00EF2FEB">
        <w:rPr>
          <w:b/>
          <w:bCs/>
          <w:color w:val="000000"/>
        </w:rPr>
        <w:t>класс</w:t>
      </w:r>
      <w:r w:rsidR="00110032" w:rsidRPr="00EF2FEB">
        <w:rPr>
          <w:b/>
          <w:bCs/>
          <w:color w:val="000000"/>
        </w:rPr>
        <w:t>ы</w:t>
      </w:r>
    </w:p>
    <w:p w:rsidR="009729DD" w:rsidRPr="00EF2FEB" w:rsidRDefault="004F4BEB" w:rsidP="00EF2FEB">
      <w:pPr>
        <w:pStyle w:val="a3"/>
        <w:rPr>
          <w:b/>
          <w:bCs/>
          <w:color w:val="000000"/>
        </w:rPr>
      </w:pPr>
      <w:r w:rsidRPr="00EF2FEB">
        <w:rPr>
          <w:b/>
        </w:rPr>
        <w:t>Числа и единицы измерения: время, деньги масса, температура, расстояние.</w:t>
      </w:r>
    </w:p>
    <w:p w:rsidR="00E94117" w:rsidRPr="00EF2FEB" w:rsidRDefault="00E94117" w:rsidP="00EF2FEB">
      <w:pPr>
        <w:pStyle w:val="a3"/>
        <w:numPr>
          <w:ilvl w:val="0"/>
          <w:numId w:val="16"/>
        </w:numPr>
        <w:rPr>
          <w:color w:val="000000"/>
        </w:rPr>
      </w:pPr>
      <w:r w:rsidRPr="00EF2FEB">
        <w:rPr>
          <w:color w:val="000000"/>
        </w:rPr>
        <w:t>Пять землекопов за 5 часов выкапывают 5 метров канавы. Сколько землекопов выкопают 100 метров канавы за 100 часов?</w:t>
      </w:r>
    </w:p>
    <w:p w:rsidR="004F4BEB" w:rsidRPr="00EF2FEB" w:rsidRDefault="004F4BEB" w:rsidP="00EF2FEB">
      <w:pPr>
        <w:pStyle w:val="a3"/>
        <w:numPr>
          <w:ilvl w:val="0"/>
          <w:numId w:val="16"/>
        </w:numPr>
        <w:rPr>
          <w:color w:val="000000"/>
        </w:rPr>
      </w:pPr>
      <w:r w:rsidRPr="00EF2FEB">
        <w:rPr>
          <w:color w:val="000000"/>
        </w:rPr>
        <w:t>Каждый день в полдень из Гавра в Нью-Йорк отправляется пароход через Атлантический океан, и в то же самое время пароход той же компании отправляется из Нью-Йорка в Гавр. Переезд в том и другом направлении совершается ровно за семь, дней. Сколько судов своей компании, идущих в противоположном направлении, встречает пароход на пути из Гавра в Нью-Йорк?</w:t>
      </w:r>
    </w:p>
    <w:p w:rsidR="00013BF0" w:rsidRPr="00EF2FEB" w:rsidRDefault="00013BF0" w:rsidP="00EF2FEB">
      <w:pPr>
        <w:pStyle w:val="a3"/>
        <w:numPr>
          <w:ilvl w:val="0"/>
          <w:numId w:val="16"/>
        </w:numPr>
        <w:rPr>
          <w:color w:val="000000"/>
        </w:rPr>
      </w:pPr>
      <w:r w:rsidRPr="00EF2FEB">
        <w:rPr>
          <w:color w:val="000000"/>
        </w:rPr>
        <w:t>.За 1 час турист проходит 6 км. Сколько сантиметров за 1 секунду?</w:t>
      </w:r>
    </w:p>
    <w:p w:rsidR="004F4BEB" w:rsidRPr="00EF2FEB" w:rsidRDefault="00204C59" w:rsidP="00EF2FEB">
      <w:pPr>
        <w:pStyle w:val="a3"/>
        <w:numPr>
          <w:ilvl w:val="0"/>
          <w:numId w:val="16"/>
        </w:numPr>
        <w:rPr>
          <w:color w:val="000000"/>
        </w:rPr>
      </w:pPr>
      <w:r w:rsidRPr="00EF2FEB">
        <w:t>Магия чисел. Я задумал число, прибавил к нему 5, потом разделил сумму на 3, умножил на 4, отнял 6, разделил на 7 и получил число 2. Какое число я задумал?</w:t>
      </w:r>
    </w:p>
    <w:p w:rsidR="0044417F" w:rsidRPr="00EF2FEB" w:rsidRDefault="0044417F" w:rsidP="00EF2FEB">
      <w:pPr>
        <w:pStyle w:val="a3"/>
        <w:numPr>
          <w:ilvl w:val="0"/>
          <w:numId w:val="16"/>
        </w:numPr>
        <w:rPr>
          <w:color w:val="000000"/>
        </w:rPr>
      </w:pPr>
      <w:proofErr w:type="spellStart"/>
      <w:r w:rsidRPr="00EF2FEB">
        <w:rPr>
          <w:color w:val="333333"/>
          <w:shd w:val="clear" w:color="auto" w:fill="FFFFFF"/>
        </w:rPr>
        <w:t>акие</w:t>
      </w:r>
      <w:proofErr w:type="spellEnd"/>
      <w:r w:rsidRPr="00EF2FEB">
        <w:rPr>
          <w:color w:val="333333"/>
          <w:shd w:val="clear" w:color="auto" w:fill="FFFFFF"/>
        </w:rPr>
        <w:t xml:space="preserve"> из следующих чисел: 42; 50; 99 можно представить в виде произведения трех различных чисел, больших единицы?</w:t>
      </w:r>
      <w:r w:rsidRPr="00EF2FEB">
        <w:rPr>
          <w:color w:val="333333"/>
        </w:rPr>
        <w:br/>
      </w:r>
      <w:r w:rsidRPr="00EF2FEB">
        <w:rPr>
          <w:color w:val="333333"/>
          <w:shd w:val="clear" w:color="auto" w:fill="FFFFFF"/>
        </w:rPr>
        <w:t>А) только 42 и 99 В) только 42 и 50 С) все числа D) только 42 Е) только 99</w:t>
      </w:r>
    </w:p>
    <w:p w:rsidR="0044417F" w:rsidRPr="00EF2FEB" w:rsidRDefault="0044417F" w:rsidP="00EF2FEB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2FEB">
        <w:rPr>
          <w:color w:val="000000"/>
        </w:rPr>
        <w:t>Одна четверть от 5 часов и 20 минут равна</w:t>
      </w:r>
    </w:p>
    <w:p w:rsidR="0044417F" w:rsidRPr="00EF2FEB" w:rsidRDefault="0044417F" w:rsidP="00EF2FEB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EF2FEB">
        <w:rPr>
          <w:color w:val="000000"/>
        </w:rPr>
        <w:t>A) 1 час 25 мин    B) 1 час 15 мин   C) 1 час 20 мин  D) 1 час 35 мин E) 1 час 40 мин</w:t>
      </w:r>
    </w:p>
    <w:p w:rsidR="0044417F" w:rsidRPr="00EF2FEB" w:rsidRDefault="0044417F" w:rsidP="00EF2FEB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2FEB">
        <w:rPr>
          <w:color w:val="000000"/>
        </w:rPr>
        <w:t>В двух карманах было 150 монет. Затем семнадцать монет были перемещены из одного кармана в другой. В результате, количество монет во втором кармане стало в два раза больше, чем в первом. До перемещения в первом кармане было</w:t>
      </w:r>
    </w:p>
    <w:p w:rsidR="0044417F" w:rsidRPr="00EF2FEB" w:rsidRDefault="0044417F" w:rsidP="00EF2FE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F2FEB">
        <w:rPr>
          <w:color w:val="000000"/>
        </w:rPr>
        <w:t>A) 85 монет B) 50 монет C) 87 монет D) 75 монет E) 67 монет</w:t>
      </w:r>
    </w:p>
    <w:p w:rsidR="004F4BEB" w:rsidRPr="00EF2FEB" w:rsidRDefault="004F4BEB" w:rsidP="00EF2FEB">
      <w:pPr>
        <w:pStyle w:val="a3"/>
        <w:rPr>
          <w:b/>
        </w:rPr>
      </w:pPr>
      <w:r w:rsidRPr="00EF2FEB">
        <w:rPr>
          <w:b/>
        </w:rPr>
        <w:t>Вычисление величины, применение пропорций</w:t>
      </w:r>
      <w:proofErr w:type="gramStart"/>
      <w:r w:rsidRPr="00EF2FEB">
        <w:rPr>
          <w:b/>
        </w:rPr>
        <w:t xml:space="preserve"> ,</w:t>
      </w:r>
      <w:proofErr w:type="gramEnd"/>
      <w:r w:rsidRPr="00EF2FEB">
        <w:rPr>
          <w:b/>
        </w:rPr>
        <w:t>прямо пропорциональных отношений для решения проблем</w:t>
      </w:r>
    </w:p>
    <w:p w:rsidR="00281621" w:rsidRPr="00EF2FEB" w:rsidRDefault="00281621" w:rsidP="00EF2FEB">
      <w:pPr>
        <w:pStyle w:val="a3"/>
        <w:numPr>
          <w:ilvl w:val="0"/>
          <w:numId w:val="20"/>
        </w:numPr>
        <w:rPr>
          <w:color w:val="000000"/>
        </w:rPr>
      </w:pPr>
      <w:r w:rsidRPr="00EF2FEB">
        <w:rPr>
          <w:color w:val="000000"/>
        </w:rPr>
        <w:t xml:space="preserve">Три дюжины лимонов </w:t>
      </w:r>
      <w:proofErr w:type="gramStart"/>
      <w:r w:rsidRPr="00EF2FEB">
        <w:rPr>
          <w:color w:val="000000"/>
        </w:rPr>
        <w:t>стоят столько рублей</w:t>
      </w:r>
      <w:proofErr w:type="gramEnd"/>
      <w:r w:rsidRPr="00EF2FEB">
        <w:rPr>
          <w:color w:val="000000"/>
        </w:rPr>
        <w:t>, сколько дают лимонов на 16 рублей. Сколько стоит дюжина лимонов? (Одна дюжина =12.)</w:t>
      </w:r>
    </w:p>
    <w:p w:rsidR="001D234F" w:rsidRPr="00EF2FEB" w:rsidRDefault="001D234F" w:rsidP="00EF2FEB">
      <w:pPr>
        <w:pStyle w:val="a5"/>
        <w:numPr>
          <w:ilvl w:val="0"/>
          <w:numId w:val="20"/>
        </w:numPr>
        <w:shd w:val="clear" w:color="auto" w:fill="FFFFFF"/>
        <w:spacing w:after="40"/>
        <w:rPr>
          <w:color w:val="212121"/>
          <w:szCs w:val="24"/>
        </w:rPr>
      </w:pPr>
      <w:r w:rsidRPr="00EF2FEB">
        <w:rPr>
          <w:b/>
          <w:bCs/>
          <w:color w:val="212121"/>
          <w:szCs w:val="24"/>
        </w:rPr>
        <w:lastRenderedPageBreak/>
        <w:t>Покупка»</w:t>
      </w:r>
    </w:p>
    <w:p w:rsidR="001D234F" w:rsidRPr="00EF2FEB" w:rsidRDefault="001D234F" w:rsidP="00EF2FEB">
      <w:pPr>
        <w:pStyle w:val="a5"/>
        <w:numPr>
          <w:ilvl w:val="0"/>
          <w:numId w:val="20"/>
        </w:numPr>
        <w:shd w:val="clear" w:color="auto" w:fill="FFFFFF"/>
        <w:rPr>
          <w:color w:val="212121"/>
          <w:szCs w:val="24"/>
        </w:rPr>
      </w:pPr>
      <w:r w:rsidRPr="00EF2FEB">
        <w:rPr>
          <w:color w:val="212121"/>
          <w:szCs w:val="24"/>
        </w:rPr>
        <w:t xml:space="preserve">Мама отправила в 10 часов утра Мишу и бабушку Раю   за покупками в магазин. Это был день недели </w:t>
      </w:r>
      <w:proofErr w:type="gramStart"/>
      <w:r w:rsidRPr="00EF2FEB">
        <w:rPr>
          <w:color w:val="212121"/>
          <w:szCs w:val="24"/>
        </w:rPr>
        <w:t>-с</w:t>
      </w:r>
      <w:proofErr w:type="gramEnd"/>
      <w:r w:rsidRPr="00EF2FEB">
        <w:rPr>
          <w:color w:val="212121"/>
          <w:szCs w:val="24"/>
        </w:rPr>
        <w:t>реда. Мама знала, что в среду в некоторых магазинах действуют скидки. Она дала им с собой </w:t>
      </w:r>
      <w:r w:rsidRPr="00EF2FEB">
        <w:rPr>
          <w:b/>
          <w:bCs/>
          <w:color w:val="212121"/>
          <w:szCs w:val="24"/>
        </w:rPr>
        <w:t>400</w:t>
      </w:r>
      <w:r w:rsidRPr="00EF2FEB">
        <w:rPr>
          <w:color w:val="212121"/>
          <w:szCs w:val="24"/>
        </w:rPr>
        <w:t> руб. и список необходимых покупок: батон, буханку черного хлеба, пакет кефира, пачку пельменей, упаковку сосисок, пряники. Поблизости находились магазины, со следующими ценами на интересующий товар. Как вы думаете, в каком магазине Миша и бабушка Рая сделают выгодную покупку?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8"/>
        <w:gridCol w:w="2761"/>
        <w:gridCol w:w="1539"/>
        <w:gridCol w:w="1485"/>
        <w:gridCol w:w="1485"/>
      </w:tblGrid>
      <w:tr w:rsidR="001D234F" w:rsidRPr="00EF2FEB" w:rsidTr="001D234F">
        <w:tc>
          <w:tcPr>
            <w:tcW w:w="4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№</w:t>
            </w:r>
          </w:p>
        </w:tc>
        <w:tc>
          <w:tcPr>
            <w:tcW w:w="2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Название магазинов</w:t>
            </w:r>
          </w:p>
        </w:tc>
        <w:tc>
          <w:tcPr>
            <w:tcW w:w="1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«Пятёрочка»</w:t>
            </w:r>
          </w:p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+5% скидка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«Магнит»</w:t>
            </w:r>
          </w:p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+ 10 %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«Победа»</w:t>
            </w:r>
          </w:p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0 %</w:t>
            </w:r>
          </w:p>
        </w:tc>
      </w:tr>
      <w:tr w:rsidR="001D234F" w:rsidRPr="00EF2FEB" w:rsidTr="001D234F">
        <w:tc>
          <w:tcPr>
            <w:tcW w:w="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Батон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30 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33 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27 рублей</w:t>
            </w:r>
          </w:p>
        </w:tc>
      </w:tr>
      <w:tr w:rsidR="001D234F" w:rsidRPr="00EF2FEB" w:rsidTr="001D234F">
        <w:tc>
          <w:tcPr>
            <w:tcW w:w="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Буханка черного хлеба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27 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28 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30 рублей</w:t>
            </w:r>
          </w:p>
        </w:tc>
      </w:tr>
      <w:tr w:rsidR="001D234F" w:rsidRPr="00EF2FEB" w:rsidTr="001D234F">
        <w:tc>
          <w:tcPr>
            <w:tcW w:w="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Пакт кефира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33 рубля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39 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29 рублей</w:t>
            </w:r>
          </w:p>
        </w:tc>
      </w:tr>
      <w:tr w:rsidR="001D234F" w:rsidRPr="00EF2FEB" w:rsidTr="001D234F">
        <w:tc>
          <w:tcPr>
            <w:tcW w:w="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4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Пачка пельменей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130 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127 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132 рубля</w:t>
            </w:r>
          </w:p>
        </w:tc>
      </w:tr>
      <w:tr w:rsidR="001D234F" w:rsidRPr="00EF2FEB" w:rsidTr="001D234F">
        <w:tc>
          <w:tcPr>
            <w:tcW w:w="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Упаковка сосисок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283 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275 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26 рублей</w:t>
            </w:r>
          </w:p>
        </w:tc>
      </w:tr>
      <w:tr w:rsidR="001D234F" w:rsidRPr="00EF2FEB" w:rsidTr="001D234F">
        <w:tc>
          <w:tcPr>
            <w:tcW w:w="48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Пряники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56 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59 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45 рублей</w:t>
            </w:r>
          </w:p>
        </w:tc>
      </w:tr>
    </w:tbl>
    <w:p w:rsidR="001D234F" w:rsidRPr="00EF2FEB" w:rsidRDefault="001D234F" w:rsidP="00EF2FE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EF2FEB">
        <w:rPr>
          <w:rStyle w:val="a6"/>
          <w:rFonts w:ascii="Times New Roman" w:hAnsi="Times New Roman" w:cs="Times New Roman"/>
          <w:color w:val="212121"/>
          <w:sz w:val="24"/>
          <w:szCs w:val="24"/>
        </w:rPr>
        <w:t>«Чем занято человечество» (проценты)</w:t>
      </w:r>
    </w:p>
    <w:p w:rsidR="001D234F" w:rsidRPr="00EF2FEB" w:rsidRDefault="001D234F" w:rsidP="00EF2FEB">
      <w:pPr>
        <w:pStyle w:val="a3"/>
        <w:numPr>
          <w:ilvl w:val="0"/>
          <w:numId w:val="21"/>
        </w:numPr>
        <w:shd w:val="clear" w:color="auto" w:fill="FFFFFF"/>
        <w:spacing w:before="0" w:beforeAutospacing="0" w:after="40" w:afterAutospacing="0"/>
        <w:jc w:val="both"/>
        <w:rPr>
          <w:color w:val="212121"/>
        </w:rPr>
      </w:pPr>
      <w:r w:rsidRPr="00EF2FEB">
        <w:rPr>
          <w:color w:val="212121"/>
        </w:rPr>
        <w:t>Перед Вами информация по теме «Чем занято человечество?»</w:t>
      </w:r>
    </w:p>
    <w:p w:rsidR="001D234F" w:rsidRPr="00EF2FEB" w:rsidRDefault="001D234F" w:rsidP="00EF2FEB">
      <w:pPr>
        <w:pStyle w:val="a3"/>
        <w:shd w:val="clear" w:color="auto" w:fill="FFFFFF"/>
        <w:spacing w:before="0" w:beforeAutospacing="0" w:after="40" w:afterAutospacing="0"/>
        <w:ind w:left="720"/>
        <w:jc w:val="both"/>
        <w:rPr>
          <w:color w:val="212121"/>
        </w:rPr>
      </w:pPr>
      <w:r w:rsidRPr="00EF2FEB">
        <w:rPr>
          <w:color w:val="212121"/>
        </w:rPr>
        <w:t>По данным информации ответьте на вопросы:</w:t>
      </w:r>
    </w:p>
    <w:p w:rsidR="001D234F" w:rsidRPr="00EF2FEB" w:rsidRDefault="001D234F" w:rsidP="00EF2FEB">
      <w:pPr>
        <w:pStyle w:val="a3"/>
        <w:shd w:val="clear" w:color="auto" w:fill="FFFFFF"/>
        <w:spacing w:before="0" w:beforeAutospacing="0" w:after="40" w:afterAutospacing="0"/>
        <w:jc w:val="both"/>
        <w:rPr>
          <w:color w:val="212121"/>
        </w:rPr>
      </w:pPr>
      <w:r w:rsidRPr="00EF2FEB">
        <w:rPr>
          <w:color w:val="212121"/>
        </w:rPr>
        <w:t>А) Сколько процентов населения работает в сельском хозяйстве?</w:t>
      </w:r>
    </w:p>
    <w:p w:rsidR="001D234F" w:rsidRPr="00EF2FEB" w:rsidRDefault="001D234F" w:rsidP="00EF2FEB">
      <w:pPr>
        <w:pStyle w:val="a3"/>
        <w:shd w:val="clear" w:color="auto" w:fill="FFFFFF"/>
        <w:spacing w:before="0" w:beforeAutospacing="0" w:after="40" w:afterAutospacing="0"/>
        <w:jc w:val="both"/>
        <w:rPr>
          <w:color w:val="212121"/>
        </w:rPr>
      </w:pPr>
      <w:r w:rsidRPr="00EF2FEB">
        <w:rPr>
          <w:color w:val="212121"/>
        </w:rPr>
        <w:t>Б) Сколько процентов населения работает в сфере услуг?</w:t>
      </w:r>
    </w:p>
    <w:p w:rsidR="001D234F" w:rsidRPr="00EF2FEB" w:rsidRDefault="001D234F" w:rsidP="00EF2FEB">
      <w:pPr>
        <w:pStyle w:val="a3"/>
        <w:shd w:val="clear" w:color="auto" w:fill="FFFFFF"/>
        <w:spacing w:before="0" w:beforeAutospacing="0" w:after="96" w:afterAutospacing="0"/>
        <w:jc w:val="both"/>
        <w:rPr>
          <w:color w:val="212121"/>
        </w:rPr>
      </w:pPr>
      <w:r w:rsidRPr="00EF2FEB">
        <w:rPr>
          <w:color w:val="212121"/>
        </w:rPr>
        <w:t>В) На сколько процентов превышает количество населения, занятого в сельском хозяйстве, население, занятое на промышленных предприятиях?</w:t>
      </w:r>
    </w:p>
    <w:p w:rsidR="001D234F" w:rsidRPr="00EF2FEB" w:rsidRDefault="001D234F" w:rsidP="00EF2FEB">
      <w:pPr>
        <w:pStyle w:val="a3"/>
        <w:shd w:val="clear" w:color="auto" w:fill="FFFFFF"/>
        <w:spacing w:before="0" w:beforeAutospacing="0" w:after="96" w:afterAutospacing="0"/>
        <w:jc w:val="both"/>
        <w:rPr>
          <w:color w:val="212121"/>
        </w:rPr>
      </w:pPr>
      <w:r w:rsidRPr="00EF2FEB">
        <w:rPr>
          <w:color w:val="212121"/>
        </w:rPr>
        <w:t>Г) Какие вопросы Вы можете задать своим одноклассникам? Придумайте задачи на проценты по данным рисунка.</w:t>
      </w:r>
    </w:p>
    <w:p w:rsidR="001D234F" w:rsidRPr="00EF2FEB" w:rsidRDefault="001D234F" w:rsidP="00EF2FEB">
      <w:pPr>
        <w:pStyle w:val="a3"/>
        <w:shd w:val="clear" w:color="auto" w:fill="FFFFFF"/>
        <w:spacing w:before="0" w:beforeAutospacing="0" w:after="96" w:afterAutospacing="0"/>
        <w:jc w:val="both"/>
        <w:rPr>
          <w:color w:val="212121"/>
        </w:rPr>
      </w:pPr>
      <w:r w:rsidRPr="00EF2FEB">
        <w:rPr>
          <w:noProof/>
          <w:color w:val="212121"/>
        </w:rPr>
        <w:drawing>
          <wp:inline distT="0" distB="0" distL="0" distR="0">
            <wp:extent cx="4829175" cy="2619375"/>
            <wp:effectExtent l="19050" t="0" r="9525" b="0"/>
            <wp:docPr id="107" name="Рисунок 107" descr="https://avatars.mds.yandex.net/get-zen_doc/34175/pub_5d2ed898c49f2900aef43946_5d2edd8edfdd2500aeab942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avatars.mds.yandex.net/get-zen_doc/34175/pub_5d2ed898c49f2900aef43946_5d2edd8edfdd2500aeab9425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34F" w:rsidRPr="00EF2FEB" w:rsidRDefault="001D234F" w:rsidP="00EF2FEB">
      <w:pPr>
        <w:pStyle w:val="a3"/>
        <w:shd w:val="clear" w:color="auto" w:fill="FFFFFF"/>
        <w:spacing w:before="0" w:beforeAutospacing="0" w:after="96" w:afterAutospacing="0"/>
        <w:jc w:val="both"/>
        <w:rPr>
          <w:color w:val="212121"/>
        </w:rPr>
      </w:pPr>
      <w:r w:rsidRPr="00EF2FEB">
        <w:rPr>
          <w:rStyle w:val="a6"/>
          <w:color w:val="212121"/>
        </w:rPr>
        <w:t>Задача 4. «Сколько мы теперь читаем?»</w:t>
      </w:r>
    </w:p>
    <w:p w:rsidR="001D234F" w:rsidRPr="00EF2FEB" w:rsidRDefault="001D234F" w:rsidP="00EF2FEB">
      <w:pPr>
        <w:pStyle w:val="a3"/>
        <w:shd w:val="clear" w:color="auto" w:fill="FFFFFF"/>
        <w:spacing w:before="0" w:beforeAutospacing="0" w:after="40" w:afterAutospacing="0"/>
        <w:jc w:val="both"/>
        <w:rPr>
          <w:color w:val="212121"/>
        </w:rPr>
      </w:pPr>
      <w:r w:rsidRPr="00EF2FEB">
        <w:rPr>
          <w:noProof/>
          <w:color w:val="212121"/>
        </w:rPr>
        <w:lastRenderedPageBreak/>
        <w:drawing>
          <wp:inline distT="0" distB="0" distL="0" distR="0">
            <wp:extent cx="5324475" cy="3209925"/>
            <wp:effectExtent l="19050" t="0" r="9525" b="0"/>
            <wp:docPr id="108" name="Рисунок 108" descr="C:\Users\Алла_2\Desktop\2020\написать статью инфографика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Алла_2\Desktop\2020\написать статью инфографика\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FEB" w:rsidRDefault="004F4BEB" w:rsidP="00EF2FEB">
      <w:pPr>
        <w:pStyle w:val="a3"/>
        <w:rPr>
          <w:color w:val="000000"/>
        </w:rPr>
      </w:pPr>
      <w:r w:rsidRPr="00EF2FEB">
        <w:rPr>
          <w:b/>
        </w:rPr>
        <w:t>Текстовые задачи, решаемые арифметическим способом: части, проценты, пропорция, движение, работа</w:t>
      </w:r>
      <w:r w:rsidR="00281621" w:rsidRPr="00EF2FEB">
        <w:rPr>
          <w:color w:val="000000"/>
        </w:rPr>
        <w:t xml:space="preserve">. </w:t>
      </w:r>
    </w:p>
    <w:p w:rsidR="00281621" w:rsidRPr="00EF2FEB" w:rsidRDefault="00281621" w:rsidP="00EF2FEB">
      <w:pPr>
        <w:pStyle w:val="a3"/>
        <w:numPr>
          <w:ilvl w:val="0"/>
          <w:numId w:val="19"/>
        </w:numPr>
        <w:rPr>
          <w:b/>
          <w:color w:val="000000"/>
        </w:rPr>
      </w:pPr>
      <w:r w:rsidRPr="00EF2FEB">
        <w:rPr>
          <w:color w:val="000000"/>
        </w:rPr>
        <w:t>Купец купил плащ, шляпу и калоши и заплатил за все 140 рублей. Плащ стоит на 90 рублей больше, чем шляпа, а шляпа и плащ вместе на 120 рублей больше, чем калоши</w:t>
      </w:r>
      <w:proofErr w:type="gramStart"/>
      <w:r w:rsidRPr="00EF2FEB">
        <w:rPr>
          <w:color w:val="000000"/>
        </w:rPr>
        <w:t xml:space="preserve"> С</w:t>
      </w:r>
      <w:proofErr w:type="gramEnd"/>
      <w:r w:rsidRPr="00EF2FEB">
        <w:rPr>
          <w:color w:val="000000"/>
        </w:rPr>
        <w:t>колько стоят калоши, шляпа и плащ в отдельности?</w:t>
      </w:r>
    </w:p>
    <w:p w:rsidR="00013BF0" w:rsidRPr="00EF2FEB" w:rsidRDefault="00013BF0" w:rsidP="00EF2FEB">
      <w:pPr>
        <w:pStyle w:val="a3"/>
        <w:numPr>
          <w:ilvl w:val="0"/>
          <w:numId w:val="19"/>
        </w:numPr>
        <w:rPr>
          <w:color w:val="000000"/>
        </w:rPr>
      </w:pPr>
      <w:r w:rsidRPr="00EF2FEB">
        <w:rPr>
          <w:color w:val="000000"/>
        </w:rPr>
        <w:t>Двое очистили 400 картофелин: один очищал три картофелины в минуту, другой – две. Второй работал на 25 минут больше первого. Сколько времени работал</w:t>
      </w:r>
      <w:r w:rsidRPr="00EF2FEB">
        <w:rPr>
          <w:color w:val="000000"/>
          <w:lang w:val="kk-KZ"/>
        </w:rPr>
        <w:t> второй</w:t>
      </w:r>
      <w:r w:rsidRPr="00EF2FEB">
        <w:rPr>
          <w:color w:val="000000"/>
        </w:rPr>
        <w:t>?</w:t>
      </w:r>
    </w:p>
    <w:p w:rsidR="00013BF0" w:rsidRPr="00EF2FEB" w:rsidRDefault="00013BF0" w:rsidP="00EF2FEB">
      <w:pPr>
        <w:pStyle w:val="a3"/>
        <w:numPr>
          <w:ilvl w:val="0"/>
          <w:numId w:val="19"/>
        </w:numPr>
        <w:rPr>
          <w:color w:val="000000"/>
        </w:rPr>
      </w:pPr>
      <w:r w:rsidRPr="00EF2FEB">
        <w:rPr>
          <w:color w:val="000000"/>
        </w:rPr>
        <w:t>Бригада из шести плотников и столяра взялась выполнить некоторую работу. Каждый плотник заработал по 20000тенге, столяр же – на 3000тенге больше, чем заработал в среднем каждый из семерых членов бригады. Сколько заработал столяр?</w:t>
      </w:r>
    </w:p>
    <w:p w:rsidR="00013BF0" w:rsidRPr="00EF2FEB" w:rsidRDefault="00013BF0" w:rsidP="00EF2FEB">
      <w:pPr>
        <w:pStyle w:val="a3"/>
        <w:numPr>
          <w:ilvl w:val="0"/>
          <w:numId w:val="19"/>
        </w:numPr>
        <w:rPr>
          <w:color w:val="000000"/>
        </w:rPr>
      </w:pPr>
      <w:r w:rsidRPr="00EF2FEB">
        <w:rPr>
          <w:color w:val="000000"/>
        </w:rPr>
        <w:t>Товар на 10% подорожал, потом на 10% подешевел. Когда цена</w:t>
      </w:r>
    </w:p>
    <w:p w:rsidR="00013BF0" w:rsidRPr="00EF2FEB" w:rsidRDefault="00013BF0" w:rsidP="00EF2FEB">
      <w:pPr>
        <w:pStyle w:val="a3"/>
        <w:rPr>
          <w:color w:val="000000"/>
        </w:rPr>
      </w:pPr>
      <w:r w:rsidRPr="00EF2FEB">
        <w:rPr>
          <w:color w:val="000000"/>
        </w:rPr>
        <w:t xml:space="preserve">его была ниже: до подорожания или после </w:t>
      </w:r>
      <w:proofErr w:type="spellStart"/>
      <w:r w:rsidRPr="00EF2FEB">
        <w:rPr>
          <w:color w:val="000000"/>
        </w:rPr>
        <w:t>подешевления</w:t>
      </w:r>
      <w:proofErr w:type="spellEnd"/>
      <w:r w:rsidRPr="00EF2FEB">
        <w:rPr>
          <w:color w:val="000000"/>
        </w:rPr>
        <w:t xml:space="preserve"> и на сколько процентов?</w:t>
      </w:r>
    </w:p>
    <w:p w:rsidR="004F4BEB" w:rsidRPr="00EF2FEB" w:rsidRDefault="004F4BEB" w:rsidP="00EF2FEB">
      <w:pPr>
        <w:pStyle w:val="a3"/>
      </w:pPr>
      <w:r w:rsidRPr="00EF2FEB">
        <w:rPr>
          <w:b/>
        </w:rPr>
        <w:t>Логические задачи, решаемые   с  помощью таблиц</w:t>
      </w:r>
      <w:r w:rsidRPr="00EF2FEB">
        <w:t>.</w:t>
      </w:r>
    </w:p>
    <w:p w:rsidR="00204C59" w:rsidRPr="00EF2FEB" w:rsidRDefault="00204C59" w:rsidP="00EF2FEB">
      <w:pPr>
        <w:pStyle w:val="a3"/>
        <w:numPr>
          <w:ilvl w:val="0"/>
          <w:numId w:val="17"/>
        </w:numPr>
      </w:pPr>
      <w:r w:rsidRPr="00EF2FEB">
        <w:t>Некто имеет 12 пинт вина и хочет подарить из него половину. Но у него нет сосуда в 6 пинт. У него 2 сосуда. Один в 8, другой в 5 пинт. Спрашивается, каким образом налить 6 пинт в сосуд в 8 пинт?</w:t>
      </w:r>
    </w:p>
    <w:p w:rsidR="00204C59" w:rsidRPr="00EF2FEB" w:rsidRDefault="00204C59" w:rsidP="00EF2FEB">
      <w:pPr>
        <w:pStyle w:val="a3"/>
        <w:numPr>
          <w:ilvl w:val="0"/>
          <w:numId w:val="17"/>
        </w:numPr>
      </w:pPr>
      <w:r w:rsidRPr="00EF2FEB">
        <w:t xml:space="preserve">Тому </w:t>
      </w:r>
      <w:proofErr w:type="spellStart"/>
      <w:r w:rsidRPr="00EF2FEB">
        <w:t>Сойеру</w:t>
      </w:r>
      <w:proofErr w:type="spellEnd"/>
      <w:r w:rsidRPr="00EF2FEB">
        <w:t xml:space="preserve"> нужно покрасить забор. </w:t>
      </w:r>
      <w:proofErr w:type="gramStart"/>
      <w:r w:rsidRPr="00EF2FEB">
        <w:t>Он имеет 12 л краски и хочет отлить из этого количества половину, но у него нет сосуда вместимостью в 6 л. У него 2 сосуда: один – вместимостью в 8 л, а другой – вместимостью в 5 л. Каким образом налить 6 л краски в сосуд на 8 л? Какое наименьшее число переливаний необходимо при этом сделать?</w:t>
      </w:r>
      <w:proofErr w:type="gramEnd"/>
    </w:p>
    <w:p w:rsidR="00204C59" w:rsidRPr="00EF2FEB" w:rsidRDefault="00204C59" w:rsidP="00EF2FEB">
      <w:pPr>
        <w:pStyle w:val="a3"/>
        <w:numPr>
          <w:ilvl w:val="0"/>
          <w:numId w:val="17"/>
        </w:numPr>
      </w:pPr>
      <w:r w:rsidRPr="00EF2FEB">
        <w:t>У Белоснежки есть полное восьмилитровое ведро компота. Как ей отлить 4 л с помощью пустых трехлитровой банки и пятилитрового бидона?</w:t>
      </w:r>
    </w:p>
    <w:p w:rsidR="00204C59" w:rsidRPr="00EF2FEB" w:rsidRDefault="00204C59" w:rsidP="00EF2FEB">
      <w:pPr>
        <w:pStyle w:val="a3"/>
        <w:numPr>
          <w:ilvl w:val="0"/>
          <w:numId w:val="17"/>
        </w:numPr>
      </w:pPr>
      <w:r w:rsidRPr="00EF2FEB">
        <w:t xml:space="preserve">У Буратино есть 27 золотых монет. Но известно, что Кот </w:t>
      </w:r>
      <w:proofErr w:type="spellStart"/>
      <w:r w:rsidRPr="00EF2FEB">
        <w:t>Базилио</w:t>
      </w:r>
      <w:proofErr w:type="spellEnd"/>
      <w:r w:rsidRPr="00EF2FEB">
        <w:t xml:space="preserve"> заменил одну монету </w:t>
      </w:r>
      <w:proofErr w:type="gramStart"/>
      <w:r w:rsidRPr="00EF2FEB">
        <w:t>на</w:t>
      </w:r>
      <w:proofErr w:type="gramEnd"/>
      <w:r w:rsidRPr="00EF2FEB">
        <w:t xml:space="preserve"> фальшивую, а она по весу тяжелее настоящих. Как за три взвешивания на чашечных весах без гирь Буратино определить фальшивую монету?</w:t>
      </w:r>
    </w:p>
    <w:p w:rsidR="00204C59" w:rsidRPr="00EF2FEB" w:rsidRDefault="00204C59" w:rsidP="00EF2FEB">
      <w:pPr>
        <w:pStyle w:val="a3"/>
        <w:numPr>
          <w:ilvl w:val="0"/>
          <w:numId w:val="17"/>
        </w:numPr>
      </w:pPr>
      <w:r w:rsidRPr="00EF2FEB">
        <w:lastRenderedPageBreak/>
        <w:t xml:space="preserve">Среди 101 одинаковых по виду монет одна фальшивая, отличающаяся по весу. Как с помощью чашечных весов без гирь за два взвешивания определить, легче или тяжелее фальшивая монета? </w:t>
      </w:r>
      <w:proofErr w:type="spellStart"/>
      <w:proofErr w:type="gramStart"/>
      <w:r w:rsidRPr="00EF2FEB">
        <w:t>H</w:t>
      </w:r>
      <w:proofErr w:type="gramEnd"/>
      <w:r w:rsidRPr="00EF2FEB">
        <w:t>аходить</w:t>
      </w:r>
      <w:proofErr w:type="spellEnd"/>
      <w:r w:rsidRPr="00EF2FEB">
        <w:t xml:space="preserve"> фальшивую монету не требуется</w:t>
      </w:r>
    </w:p>
    <w:p w:rsidR="00204C59" w:rsidRPr="00EF2FEB" w:rsidRDefault="00204C59" w:rsidP="00EF2FEB">
      <w:pPr>
        <w:pStyle w:val="a3"/>
        <w:numPr>
          <w:ilvl w:val="0"/>
          <w:numId w:val="17"/>
        </w:numPr>
      </w:pPr>
      <w:r w:rsidRPr="00EF2FEB">
        <w:t xml:space="preserve">Дядюшке </w:t>
      </w:r>
      <w:proofErr w:type="spellStart"/>
      <w:r w:rsidRPr="00EF2FEB">
        <w:t>Скруджу</w:t>
      </w:r>
      <w:proofErr w:type="spellEnd"/>
      <w:r w:rsidRPr="00EF2FEB">
        <w:t xml:space="preserve"> принесли 8 одинаковых по виду монет, одна из которых не золотая, а фальшивая и легче других. Помогите </w:t>
      </w:r>
      <w:proofErr w:type="spellStart"/>
      <w:r w:rsidRPr="00EF2FEB">
        <w:t>Скруджу</w:t>
      </w:r>
      <w:proofErr w:type="spellEnd"/>
      <w:r w:rsidRPr="00EF2FEB">
        <w:t xml:space="preserve"> определить фальшивую монету. Какое минимальное число взвешиваний ему потребуется?2</w:t>
      </w:r>
    </w:p>
    <w:p w:rsidR="0044417F" w:rsidRPr="00EF2FEB" w:rsidRDefault="0044417F" w:rsidP="00EF2FE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2FEB">
        <w:rPr>
          <w:color w:val="000000"/>
        </w:rPr>
        <w:t>На диаграмме показаны страны проведения Олимпийских игр и количество проведения игр в этих странах</w:t>
      </w:r>
    </w:p>
    <w:p w:rsidR="0044417F" w:rsidRPr="00EF2FEB" w:rsidRDefault="0044417F" w:rsidP="00EF2FE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2FEB">
        <w:rPr>
          <w:noProof/>
          <w:color w:val="000000"/>
        </w:rPr>
        <w:drawing>
          <wp:inline distT="0" distB="0" distL="0" distR="0">
            <wp:extent cx="3476625" cy="1866900"/>
            <wp:effectExtent l="19050" t="0" r="9525" b="0"/>
            <wp:docPr id="17" name="Рисунок 17" descr="https://fsd.multiurok.ru/html/2018/02/27/s_5a95581211136/s844244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8/02/27/s_5a95581211136/s844244_0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17F" w:rsidRPr="00EF2FEB" w:rsidRDefault="0044417F" w:rsidP="00EF2FE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2FEB">
        <w:rPr>
          <w:color w:val="000000"/>
        </w:rPr>
        <w:t xml:space="preserve">Отношение суммарного количества раз зимних игр к </w:t>
      </w:r>
      <w:proofErr w:type="spellStart"/>
      <w:r w:rsidRPr="00EF2FEB">
        <w:rPr>
          <w:color w:val="000000"/>
        </w:rPr>
        <w:t>летнимравно</w:t>
      </w:r>
      <w:proofErr w:type="spellEnd"/>
    </w:p>
    <w:p w:rsidR="0044417F" w:rsidRPr="00EF2FEB" w:rsidRDefault="0044417F" w:rsidP="00EF2FE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2FEB">
        <w:rPr>
          <w:color w:val="000000"/>
        </w:rPr>
        <w:t>A) </w:t>
      </w:r>
      <w:r w:rsidRPr="00EF2FEB">
        <w:rPr>
          <w:noProof/>
          <w:color w:val="000000"/>
        </w:rPr>
        <w:drawing>
          <wp:inline distT="0" distB="0" distL="0" distR="0">
            <wp:extent cx="276225" cy="361950"/>
            <wp:effectExtent l="19050" t="0" r="9525" b="0"/>
            <wp:docPr id="18" name="Рисунок 18" descr="https://fsd.multiurok.ru/html/2018/02/27/s_5a95581211136/s844244_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18/02/27/s_5a95581211136/s844244_0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FEB">
        <w:rPr>
          <w:color w:val="000000"/>
        </w:rPr>
        <w:t> B) </w:t>
      </w:r>
      <w:r w:rsidRPr="00EF2FEB">
        <w:rPr>
          <w:noProof/>
          <w:color w:val="000000"/>
        </w:rPr>
        <w:drawing>
          <wp:inline distT="0" distB="0" distL="0" distR="0">
            <wp:extent cx="276225" cy="361950"/>
            <wp:effectExtent l="19050" t="0" r="9525" b="0"/>
            <wp:docPr id="19" name="Рисунок 19" descr="https://fsd.multiurok.ru/html/2018/02/27/s_5a95581211136/s844244_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18/02/27/s_5a95581211136/s844244_0_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FEB">
        <w:rPr>
          <w:color w:val="000000"/>
        </w:rPr>
        <w:t>C) </w:t>
      </w:r>
      <w:r w:rsidRPr="00EF2FEB">
        <w:rPr>
          <w:noProof/>
          <w:color w:val="000000"/>
        </w:rPr>
        <w:drawing>
          <wp:inline distT="0" distB="0" distL="0" distR="0">
            <wp:extent cx="276225" cy="361950"/>
            <wp:effectExtent l="19050" t="0" r="9525" b="0"/>
            <wp:docPr id="20" name="Рисунок 20" descr="https://fsd.multiurok.ru/html/2018/02/27/s_5a95581211136/s844244_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18/02/27/s_5a95581211136/s844244_0_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FEB">
        <w:rPr>
          <w:color w:val="000000"/>
        </w:rPr>
        <w:t>D) </w:t>
      </w:r>
      <w:r w:rsidRPr="00EF2FEB">
        <w:rPr>
          <w:noProof/>
          <w:color w:val="000000"/>
        </w:rPr>
        <w:drawing>
          <wp:inline distT="0" distB="0" distL="0" distR="0">
            <wp:extent cx="276225" cy="361950"/>
            <wp:effectExtent l="19050" t="0" r="9525" b="0"/>
            <wp:docPr id="21" name="Рисунок 21" descr="https://fsd.multiurok.ru/html/2018/02/27/s_5a95581211136/s844244_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8/02/27/s_5a95581211136/s844244_0_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FEB">
        <w:rPr>
          <w:color w:val="000000"/>
        </w:rPr>
        <w:t>E)</w:t>
      </w:r>
      <w:r w:rsidRPr="00EF2FEB">
        <w:rPr>
          <w:noProof/>
          <w:color w:val="000000"/>
        </w:rPr>
        <w:drawing>
          <wp:inline distT="0" distB="0" distL="0" distR="0">
            <wp:extent cx="276225" cy="361950"/>
            <wp:effectExtent l="19050" t="0" r="9525" b="0"/>
            <wp:docPr id="22" name="Рисунок 22" descr="https://fsd.multiurok.ru/html/2018/02/27/s_5a95581211136/s844244_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18/02/27/s_5a95581211136/s844244_0_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BEB" w:rsidRPr="00EF2FEB" w:rsidRDefault="004F4BEB" w:rsidP="00EF2FEB">
      <w:pPr>
        <w:pStyle w:val="a3"/>
        <w:rPr>
          <w:b/>
        </w:rPr>
      </w:pPr>
      <w:r w:rsidRPr="00EF2FEB">
        <w:rPr>
          <w:b/>
        </w:rPr>
        <w:t>Графы и их применение в решении задач.</w:t>
      </w:r>
    </w:p>
    <w:p w:rsidR="00281621" w:rsidRPr="00EF2FEB" w:rsidRDefault="00281621" w:rsidP="00EF2FEB">
      <w:pPr>
        <w:pStyle w:val="a3"/>
        <w:numPr>
          <w:ilvl w:val="0"/>
          <w:numId w:val="11"/>
        </w:numPr>
        <w:rPr>
          <w:color w:val="000000"/>
        </w:rPr>
      </w:pPr>
      <w:r w:rsidRPr="00EF2FEB">
        <w:rPr>
          <w:color w:val="000000"/>
        </w:rPr>
        <w:t>Три друга – Алеша, Коля и Саша – сели на скамейку в один ряд. Сколькими способами они могли это сделать?</w:t>
      </w:r>
    </w:p>
    <w:p w:rsidR="00110032" w:rsidRPr="00EF2FEB" w:rsidRDefault="00110032" w:rsidP="00EF2FEB">
      <w:pPr>
        <w:pStyle w:val="a3"/>
        <w:numPr>
          <w:ilvl w:val="0"/>
          <w:numId w:val="11"/>
        </w:numPr>
        <w:rPr>
          <w:color w:val="292B2C"/>
          <w:shd w:val="clear" w:color="auto" w:fill="FFFFFF"/>
        </w:rPr>
      </w:pPr>
      <w:r w:rsidRPr="00EF2FEB">
        <w:rPr>
          <w:color w:val="292B2C"/>
          <w:shd w:val="clear" w:color="auto" w:fill="FFFFFF"/>
        </w:rPr>
        <w:t>На этой неделе в классе шестеро дежурных: Аня, Вера, Евгений, Данила, Сергей и Фёдор. Рассмотрим следующий граф: дежурные — это вершины графа, две вершины соединены ребром, если соответствующие ребята дружат между собой. Получившийся граф изображён ниже.</w:t>
      </w:r>
    </w:p>
    <w:p w:rsidR="00110032" w:rsidRPr="00EF2FEB" w:rsidRDefault="00110032" w:rsidP="00EF2FEB">
      <w:pPr>
        <w:pStyle w:val="a3"/>
        <w:numPr>
          <w:ilvl w:val="0"/>
          <w:numId w:val="11"/>
        </w:numPr>
        <w:rPr>
          <w:color w:val="292B2C"/>
          <w:shd w:val="clear" w:color="auto" w:fill="FFFFFF"/>
        </w:rPr>
      </w:pPr>
      <w:r w:rsidRPr="00EF2FEB">
        <w:rPr>
          <w:color w:val="292B2C"/>
          <w:shd w:val="clear" w:color="auto" w:fill="FFFFFF"/>
        </w:rPr>
        <w:t xml:space="preserve">В </w:t>
      </w:r>
      <w:proofErr w:type="spellStart"/>
      <w:r w:rsidRPr="00EF2FEB">
        <w:rPr>
          <w:color w:val="292B2C"/>
          <w:shd w:val="clear" w:color="auto" w:fill="FFFFFF"/>
        </w:rPr>
        <w:t>однокруговом</w:t>
      </w:r>
      <w:proofErr w:type="spellEnd"/>
      <w:r w:rsidRPr="00EF2FEB">
        <w:rPr>
          <w:color w:val="292B2C"/>
          <w:shd w:val="clear" w:color="auto" w:fill="FFFFFF"/>
        </w:rPr>
        <w:t xml:space="preserve"> турнире по шахматам принимает участие </w:t>
      </w:r>
      <w:r w:rsidRPr="00EF2FEB">
        <w:rPr>
          <w:rStyle w:val="mjxassistivemathml"/>
          <w:bdr w:val="none" w:sz="0" w:space="0" w:color="auto" w:frame="1"/>
        </w:rPr>
        <w:t>6</w:t>
      </w:r>
      <w:r w:rsidRPr="00EF2FEB">
        <w:t> человек.</w:t>
      </w:r>
      <w:r w:rsidRPr="00EF2FEB">
        <w:rPr>
          <w:color w:val="292B2C"/>
          <w:shd w:val="clear" w:color="auto" w:fill="FFFFFF"/>
        </w:rPr>
        <w:t> За первую неделю ровно два человека успели сыграть все свои партии, остальные партии будут доиграны на следующей неделе. Рассмотрим следующий граф: участники турнира — это вершины графа (будем обозначать их </w:t>
      </w:r>
      <w:r w:rsidRPr="00EF2FEB">
        <w:rPr>
          <w:rStyle w:val="mjxassistivemathml"/>
          <w:bdr w:val="none" w:sz="0" w:space="0" w:color="auto" w:frame="1"/>
        </w:rPr>
        <w:t>A</w:t>
      </w:r>
      <w:r w:rsidRPr="00EF2FEB">
        <w:t>,</w:t>
      </w:r>
      <w:r w:rsidRPr="00EF2FEB">
        <w:rPr>
          <w:color w:val="292B2C"/>
          <w:shd w:val="clear" w:color="auto" w:fill="FFFFFF"/>
        </w:rPr>
        <w:t> </w:t>
      </w:r>
      <w:r w:rsidRPr="00EF2FEB">
        <w:rPr>
          <w:rStyle w:val="mjxassistivemathml"/>
          <w:bdr w:val="none" w:sz="0" w:space="0" w:color="auto" w:frame="1"/>
        </w:rPr>
        <w:t>B</w:t>
      </w:r>
      <w:r w:rsidRPr="00EF2FEB">
        <w:t>,</w:t>
      </w:r>
      <w:r w:rsidRPr="00EF2FEB">
        <w:rPr>
          <w:color w:val="292B2C"/>
          <w:shd w:val="clear" w:color="auto" w:fill="FFFFFF"/>
        </w:rPr>
        <w:t> </w:t>
      </w:r>
      <w:r w:rsidRPr="00EF2FEB">
        <w:rPr>
          <w:rStyle w:val="mjxassistivemathml"/>
          <w:bdr w:val="none" w:sz="0" w:space="0" w:color="auto" w:frame="1"/>
        </w:rPr>
        <w:t>C</w:t>
      </w:r>
      <w:r w:rsidRPr="00EF2FEB">
        <w:t>,</w:t>
      </w:r>
      <w:r w:rsidRPr="00EF2FEB">
        <w:rPr>
          <w:color w:val="292B2C"/>
          <w:shd w:val="clear" w:color="auto" w:fill="FFFFFF"/>
        </w:rPr>
        <w:t> </w:t>
      </w:r>
      <w:r w:rsidRPr="00EF2FEB">
        <w:rPr>
          <w:rStyle w:val="mjxassistivemathml"/>
          <w:bdr w:val="none" w:sz="0" w:space="0" w:color="auto" w:frame="1"/>
        </w:rPr>
        <w:t>D</w:t>
      </w:r>
      <w:r w:rsidRPr="00EF2FEB">
        <w:t>,</w:t>
      </w:r>
      <w:r w:rsidRPr="00EF2FEB">
        <w:rPr>
          <w:color w:val="292B2C"/>
          <w:shd w:val="clear" w:color="auto" w:fill="FFFFFF"/>
        </w:rPr>
        <w:t> </w:t>
      </w:r>
      <w:r w:rsidRPr="00EF2FEB">
        <w:rPr>
          <w:rStyle w:val="mjxassistivemathml"/>
          <w:bdr w:val="none" w:sz="0" w:space="0" w:color="auto" w:frame="1"/>
        </w:rPr>
        <w:t>E</w:t>
      </w:r>
      <w:r w:rsidRPr="00EF2FEB">
        <w:t>,</w:t>
      </w:r>
      <w:r w:rsidRPr="00EF2FEB">
        <w:rPr>
          <w:color w:val="292B2C"/>
          <w:shd w:val="clear" w:color="auto" w:fill="FFFFFF"/>
        </w:rPr>
        <w:t> </w:t>
      </w:r>
      <w:r w:rsidRPr="00EF2FEB">
        <w:rPr>
          <w:rStyle w:val="mjxassistivemathml"/>
          <w:bdr w:val="none" w:sz="0" w:space="0" w:color="auto" w:frame="1"/>
        </w:rPr>
        <w:t>F</w:t>
      </w:r>
      <w:r w:rsidRPr="00EF2FEB">
        <w:t>),</w:t>
      </w:r>
      <w:r w:rsidRPr="00EF2FEB">
        <w:rPr>
          <w:color w:val="292B2C"/>
          <w:shd w:val="clear" w:color="auto" w:fill="FFFFFF"/>
        </w:rPr>
        <w:t> две вершины соединены ребром, если соответствующие участники турнира сыграли друг с другом на первой неделе. Какие из графов подходят под условие?</w:t>
      </w:r>
    </w:p>
    <w:p w:rsidR="00110032" w:rsidRPr="00EF2FEB" w:rsidRDefault="00110032" w:rsidP="00EF2FEB">
      <w:pPr>
        <w:pStyle w:val="a5"/>
        <w:numPr>
          <w:ilvl w:val="0"/>
          <w:numId w:val="11"/>
        </w:numPr>
        <w:shd w:val="clear" w:color="auto" w:fill="FFFFFF"/>
        <w:spacing w:after="0"/>
        <w:rPr>
          <w:color w:val="292B2C"/>
          <w:szCs w:val="24"/>
        </w:rPr>
      </w:pPr>
      <w:r w:rsidRPr="00EF2FEB">
        <w:rPr>
          <w:color w:val="292B2C"/>
          <w:szCs w:val="24"/>
        </w:rPr>
        <w:t>Ваня нарисовал граф в виде клетчатой таблицы 3×5. Узлы этой таблицы — вершины графа, отрезки длины один — рёбра графа. В получившемся графе ровно 8 вершин степени 4.</w:t>
      </w:r>
    </w:p>
    <w:p w:rsidR="00110032" w:rsidRPr="00EF2FEB" w:rsidRDefault="00110032" w:rsidP="00EF2FEB">
      <w:pPr>
        <w:pBdr>
          <w:top w:val="single" w:sz="6" w:space="17" w:color="C8C8C8"/>
          <w:left w:val="single" w:sz="6" w:space="17" w:color="C8C8C8"/>
          <w:bottom w:val="single" w:sz="6" w:space="17" w:color="C8C8C8"/>
          <w:right w:val="single" w:sz="6" w:space="17" w:color="C8C8C8"/>
        </w:pBdr>
        <w:shd w:val="clear" w:color="auto" w:fill="FFFFFF"/>
        <w:spacing w:before="340" w:after="340" w:line="240" w:lineRule="auto"/>
        <w:jc w:val="center"/>
        <w:rPr>
          <w:rFonts w:ascii="Times New Roman" w:eastAsia="Times New Roman" w:hAnsi="Times New Roman" w:cs="Times New Roman"/>
          <w:color w:val="292B2C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noProof/>
          <w:color w:val="292B2C"/>
          <w:sz w:val="24"/>
          <w:szCs w:val="24"/>
        </w:rPr>
        <w:lastRenderedPageBreak/>
        <w:drawing>
          <wp:inline distT="0" distB="0" distL="0" distR="0">
            <wp:extent cx="2247900" cy="1428750"/>
            <wp:effectExtent l="0" t="0" r="0" b="0"/>
            <wp:docPr id="1" name="Рисунок 1" descr="https://lms.dppo.edu.ru/assets/courseware/v1/7a97205934c6b766e9228f3ba28f5291/asset-v1:RC+001+2020+type@asset+block/osn-pon-teor-graph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ms.dppo.edu.ru/assets/courseware/v1/7a97205934c6b766e9228f3ba28f5291/asset-v1:RC+001+2020+type@asset+block/osn-pon-teor-graph-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032" w:rsidRPr="00EF2FEB" w:rsidRDefault="00110032" w:rsidP="00EF2FEB">
      <w:pPr>
        <w:pStyle w:val="a5"/>
        <w:numPr>
          <w:ilvl w:val="0"/>
          <w:numId w:val="12"/>
        </w:numPr>
        <w:shd w:val="clear" w:color="auto" w:fill="FFFFFF"/>
        <w:spacing w:after="0"/>
        <w:rPr>
          <w:color w:val="292B2C"/>
          <w:szCs w:val="24"/>
        </w:rPr>
      </w:pPr>
      <w:r w:rsidRPr="00EF2FEB">
        <w:rPr>
          <w:color w:val="292B2C"/>
          <w:szCs w:val="24"/>
        </w:rPr>
        <w:t>Сколько вершин степени 4 будет в аналогичном графе, изображённом в виде таблицы 15×17?</w:t>
      </w:r>
    </w:p>
    <w:p w:rsidR="00110032" w:rsidRPr="00EF2FEB" w:rsidRDefault="00110032" w:rsidP="00EF2FEB">
      <w:pPr>
        <w:pStyle w:val="a5"/>
        <w:numPr>
          <w:ilvl w:val="0"/>
          <w:numId w:val="12"/>
        </w:numPr>
        <w:spacing w:after="340"/>
        <w:rPr>
          <w:szCs w:val="24"/>
        </w:rPr>
      </w:pPr>
      <w:proofErr w:type="spellStart"/>
      <w:r w:rsidRPr="00EF2FEB">
        <w:rPr>
          <w:szCs w:val="24"/>
        </w:rPr>
        <w:t>опоставьте</w:t>
      </w:r>
      <w:proofErr w:type="spellEnd"/>
      <w:r w:rsidRPr="00EF2FEB">
        <w:rPr>
          <w:szCs w:val="24"/>
        </w:rPr>
        <w:t xml:space="preserve"> изображению графов их описание перечислением множества вершин и множества рёбер.</w:t>
      </w:r>
    </w:p>
    <w:p w:rsidR="00110032" w:rsidRPr="00EF2FEB" w:rsidRDefault="00110032" w:rsidP="00EF2FEB">
      <w:pPr>
        <w:pBdr>
          <w:top w:val="single" w:sz="6" w:space="17" w:color="C8C8C8"/>
          <w:left w:val="single" w:sz="6" w:space="17" w:color="C8C8C8"/>
          <w:bottom w:val="single" w:sz="6" w:space="17" w:color="C8C8C8"/>
          <w:right w:val="single" w:sz="6" w:space="17" w:color="C8C8C8"/>
        </w:pBdr>
        <w:spacing w:before="340" w:after="3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7350" cy="1619250"/>
            <wp:effectExtent l="19050" t="0" r="0" b="0"/>
            <wp:docPr id="3" name="Рисунок 3" descr="https://lms.dppo.edu.ru/assets/courseware/v1/b55a8cac5f26b70ca19398e864bfb46e/asset-v1:RC+001+2020+type@asset+block/osn-pon-teor-graph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ms.dppo.edu.ru/assets/courseware/v1/b55a8cac5f26b70ca19398e864bfb46e/asset-v1:RC+001+2020+type@asset+block/osn-pon-teor-graph-1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032" w:rsidRPr="00EF2FEB" w:rsidRDefault="005E2C97" w:rsidP="00EF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15" o:title=""/>
          </v:shape>
          <w:control r:id="rId16" w:name="DefaultOcxName" w:shapeid="_x0000_i1034"/>
        </w:object>
      </w:r>
      <w:r w:rsidR="00110032" w:rsidRPr="00EF2FEB">
        <w:rPr>
          <w:rFonts w:ascii="Times New Roman" w:eastAsia="Times New Roman" w:hAnsi="Times New Roman" w:cs="Times New Roman"/>
          <w:sz w:val="24"/>
          <w:szCs w:val="24"/>
        </w:rPr>
        <w:t>вершины {A,B,C,D,E} и рёбра {AB,BC,BD,BE}</w:t>
      </w:r>
    </w:p>
    <w:p w:rsidR="00110032" w:rsidRPr="00EF2FEB" w:rsidRDefault="005E2C97" w:rsidP="00EF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7" type="#_x0000_t75" style="width:20.25pt;height:18pt" o:ole="">
            <v:imagedata r:id="rId15" o:title=""/>
          </v:shape>
          <w:control r:id="rId17" w:name="DefaultOcxName1" w:shapeid="_x0000_i1037"/>
        </w:object>
      </w:r>
      <w:r w:rsidR="00110032" w:rsidRPr="00EF2FEB">
        <w:rPr>
          <w:rFonts w:ascii="Times New Roman" w:eastAsia="Times New Roman" w:hAnsi="Times New Roman" w:cs="Times New Roman"/>
          <w:sz w:val="24"/>
          <w:szCs w:val="24"/>
        </w:rPr>
        <w:t>вершины {A,B,C,D} и рёбра {AB,AD,BC,CD}</w:t>
      </w:r>
    </w:p>
    <w:p w:rsidR="00110032" w:rsidRPr="00EF2FEB" w:rsidRDefault="005E2C97" w:rsidP="00EF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0" type="#_x0000_t75" style="width:20.25pt;height:18pt" o:ole="">
            <v:imagedata r:id="rId18" o:title=""/>
          </v:shape>
          <w:control r:id="rId19" w:name="DefaultOcxName2" w:shapeid="_x0000_i1040"/>
        </w:object>
      </w:r>
      <w:r w:rsidR="00110032" w:rsidRPr="00EF2FEB">
        <w:rPr>
          <w:rFonts w:ascii="Times New Roman" w:eastAsia="Times New Roman" w:hAnsi="Times New Roman" w:cs="Times New Roman"/>
          <w:sz w:val="24"/>
          <w:szCs w:val="24"/>
        </w:rPr>
        <w:t>вершины {A,B,C,D,E} и рёбра {AB,AD,BC,CD} </w:t>
      </w:r>
      <w:r w:rsidR="00110032" w:rsidRPr="00EF2FEB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</w:p>
    <w:p w:rsidR="00110032" w:rsidRPr="00EF2FEB" w:rsidRDefault="005E2C97" w:rsidP="00EF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3" type="#_x0000_t75" style="width:20.25pt;height:18pt" o:ole="">
            <v:imagedata r:id="rId15" o:title=""/>
          </v:shape>
          <w:control r:id="rId20" w:name="DefaultOcxName3" w:shapeid="_x0000_i1043"/>
        </w:object>
      </w:r>
      <w:r w:rsidR="00110032" w:rsidRPr="00EF2FEB">
        <w:rPr>
          <w:rFonts w:ascii="Times New Roman" w:eastAsia="Times New Roman" w:hAnsi="Times New Roman" w:cs="Times New Roman"/>
          <w:sz w:val="24"/>
          <w:szCs w:val="24"/>
        </w:rPr>
        <w:t>вершины {A,B,C,D,E} и рёбра {AB,AD,BD,CD}</w:t>
      </w:r>
    </w:p>
    <w:p w:rsidR="00110032" w:rsidRPr="00EF2FEB" w:rsidRDefault="00110032" w:rsidP="00EF2FEB">
      <w:pPr>
        <w:pStyle w:val="a3"/>
        <w:numPr>
          <w:ilvl w:val="0"/>
          <w:numId w:val="13"/>
        </w:numPr>
        <w:rPr>
          <w:color w:val="000000"/>
        </w:rPr>
      </w:pPr>
      <w:r w:rsidRPr="00EF2FEB">
        <w:rPr>
          <w:color w:val="3C3C3C"/>
          <w:shd w:val="clear" w:color="auto" w:fill="FFFFFF"/>
        </w:rPr>
        <w:t>В графе </w:t>
      </w:r>
      <w:r w:rsidRPr="00EF2FEB">
        <w:rPr>
          <w:rStyle w:val="mjxassistivemathml"/>
          <w:color w:val="3C3C3C"/>
          <w:bdr w:val="none" w:sz="0" w:space="0" w:color="auto" w:frame="1"/>
          <w:shd w:val="clear" w:color="auto" w:fill="FFFFFF"/>
        </w:rPr>
        <w:t>9</w:t>
      </w:r>
      <w:r w:rsidRPr="00EF2FEB">
        <w:rPr>
          <w:color w:val="3C3C3C"/>
          <w:shd w:val="clear" w:color="auto" w:fill="FFFFFF"/>
        </w:rPr>
        <w:t> вершин и </w:t>
      </w:r>
      <w:r w:rsidRPr="00EF2FEB">
        <w:rPr>
          <w:rStyle w:val="mjxassistivemathml"/>
          <w:color w:val="3C3C3C"/>
          <w:bdr w:val="none" w:sz="0" w:space="0" w:color="auto" w:frame="1"/>
          <w:shd w:val="clear" w:color="auto" w:fill="FFFFFF"/>
        </w:rPr>
        <w:t>8</w:t>
      </w:r>
      <w:r w:rsidRPr="00EF2FEB">
        <w:rPr>
          <w:color w:val="3C3C3C"/>
          <w:shd w:val="clear" w:color="auto" w:fill="FFFFFF"/>
        </w:rPr>
        <w:t> рёбер. Какое наибольшее количество вершин </w:t>
      </w:r>
      <w:r w:rsidRPr="00EF2FEB">
        <w:t>степени </w:t>
      </w:r>
      <w:r w:rsidRPr="00EF2FEB">
        <w:rPr>
          <w:rStyle w:val="mjxassistivemathml"/>
          <w:bdr w:val="none" w:sz="0" w:space="0" w:color="auto" w:frame="1"/>
        </w:rPr>
        <w:t>1</w:t>
      </w:r>
      <w:r w:rsidRPr="00EF2FEB">
        <w:rPr>
          <w:color w:val="3C3C3C"/>
          <w:shd w:val="clear" w:color="auto" w:fill="FFFFFF"/>
        </w:rPr>
        <w:t> в нём может быть?</w:t>
      </w:r>
    </w:p>
    <w:p w:rsidR="00110032" w:rsidRPr="00EF2FEB" w:rsidRDefault="00110032" w:rsidP="00EF2FEB">
      <w:pPr>
        <w:pStyle w:val="a3"/>
        <w:numPr>
          <w:ilvl w:val="0"/>
          <w:numId w:val="14"/>
        </w:numPr>
        <w:rPr>
          <w:color w:val="292B2C"/>
          <w:shd w:val="clear" w:color="auto" w:fill="FFFFFF"/>
        </w:rPr>
      </w:pPr>
      <w:r w:rsidRPr="00EF2FEB">
        <w:rPr>
          <w:color w:val="292B2C"/>
          <w:shd w:val="clear" w:color="auto" w:fill="FFFFFF"/>
        </w:rPr>
        <w:t>В графе </w:t>
      </w:r>
      <w:r w:rsidRPr="00EF2FEB">
        <w:rPr>
          <w:rStyle w:val="mjxassistivemathml"/>
          <w:color w:val="292B2C"/>
          <w:bdr w:val="none" w:sz="0" w:space="0" w:color="auto" w:frame="1"/>
          <w:shd w:val="clear" w:color="auto" w:fill="FFFFFF"/>
        </w:rPr>
        <w:t>7</w:t>
      </w:r>
      <w:r w:rsidRPr="00EF2FEB">
        <w:rPr>
          <w:color w:val="292B2C"/>
          <w:shd w:val="clear" w:color="auto" w:fill="FFFFFF"/>
        </w:rPr>
        <w:t> вершин, степени которых равны </w:t>
      </w:r>
      <w:r w:rsidRPr="00EF2FEB">
        <w:rPr>
          <w:rStyle w:val="mjxassistivemathml"/>
          <w:color w:val="292B2C"/>
          <w:bdr w:val="none" w:sz="0" w:space="0" w:color="auto" w:frame="1"/>
          <w:shd w:val="clear" w:color="auto" w:fill="FFFFFF"/>
        </w:rPr>
        <w:t>1</w:t>
      </w:r>
      <w:r w:rsidRPr="00EF2FEB">
        <w:rPr>
          <w:color w:val="292B2C"/>
          <w:shd w:val="clear" w:color="auto" w:fill="FFFFFF"/>
        </w:rPr>
        <w:t>, </w:t>
      </w:r>
      <w:r w:rsidRPr="00EF2FEB">
        <w:rPr>
          <w:rStyle w:val="mjxassistivemathml"/>
          <w:color w:val="292B2C"/>
          <w:bdr w:val="none" w:sz="0" w:space="0" w:color="auto" w:frame="1"/>
          <w:shd w:val="clear" w:color="auto" w:fill="FFFFFF"/>
        </w:rPr>
        <w:t>1</w:t>
      </w:r>
      <w:r w:rsidRPr="00EF2FEB">
        <w:rPr>
          <w:color w:val="292B2C"/>
          <w:shd w:val="clear" w:color="auto" w:fill="FFFFFF"/>
        </w:rPr>
        <w:t>, </w:t>
      </w:r>
      <w:r w:rsidRPr="00EF2FEB">
        <w:rPr>
          <w:rStyle w:val="mjxassistivemathml"/>
          <w:color w:val="292B2C"/>
          <w:bdr w:val="none" w:sz="0" w:space="0" w:color="auto" w:frame="1"/>
          <w:shd w:val="clear" w:color="auto" w:fill="FFFFFF"/>
        </w:rPr>
        <w:t>2</w:t>
      </w:r>
      <w:r w:rsidRPr="00EF2FEB">
        <w:rPr>
          <w:color w:val="292B2C"/>
          <w:shd w:val="clear" w:color="auto" w:fill="FFFFFF"/>
        </w:rPr>
        <w:t>, </w:t>
      </w:r>
      <w:r w:rsidRPr="00EF2FEB">
        <w:rPr>
          <w:rStyle w:val="mjxassistivemathml"/>
          <w:color w:val="292B2C"/>
          <w:bdr w:val="none" w:sz="0" w:space="0" w:color="auto" w:frame="1"/>
          <w:shd w:val="clear" w:color="auto" w:fill="FFFFFF"/>
        </w:rPr>
        <w:t>2</w:t>
      </w:r>
      <w:r w:rsidRPr="00EF2FEB">
        <w:rPr>
          <w:color w:val="292B2C"/>
          <w:shd w:val="clear" w:color="auto" w:fill="FFFFFF"/>
        </w:rPr>
        <w:t>, </w:t>
      </w:r>
      <w:r w:rsidRPr="00EF2FEB">
        <w:rPr>
          <w:rStyle w:val="mjxassistivemathml"/>
          <w:color w:val="292B2C"/>
          <w:bdr w:val="none" w:sz="0" w:space="0" w:color="auto" w:frame="1"/>
          <w:shd w:val="clear" w:color="auto" w:fill="FFFFFF"/>
        </w:rPr>
        <w:t>2</w:t>
      </w:r>
      <w:r w:rsidRPr="00EF2FEB">
        <w:rPr>
          <w:color w:val="292B2C"/>
          <w:shd w:val="clear" w:color="auto" w:fill="FFFFFF"/>
        </w:rPr>
        <w:t>, </w:t>
      </w:r>
      <w:r w:rsidRPr="00EF2FEB">
        <w:rPr>
          <w:rStyle w:val="mjxassistivemathml"/>
          <w:color w:val="292B2C"/>
          <w:bdr w:val="none" w:sz="0" w:space="0" w:color="auto" w:frame="1"/>
          <w:shd w:val="clear" w:color="auto" w:fill="FFFFFF"/>
        </w:rPr>
        <w:t>3</w:t>
      </w:r>
      <w:r w:rsidRPr="00EF2FEB">
        <w:rPr>
          <w:color w:val="292B2C"/>
          <w:shd w:val="clear" w:color="auto" w:fill="FFFFFF"/>
        </w:rPr>
        <w:t>, </w:t>
      </w:r>
      <w:r w:rsidRPr="00EF2FEB">
        <w:rPr>
          <w:rStyle w:val="mjxassistivemathml"/>
          <w:color w:val="292B2C"/>
          <w:bdr w:val="none" w:sz="0" w:space="0" w:color="auto" w:frame="1"/>
          <w:shd w:val="clear" w:color="auto" w:fill="FFFFFF"/>
        </w:rPr>
        <w:t>3</w:t>
      </w:r>
      <w:r w:rsidRPr="00EF2FEB">
        <w:rPr>
          <w:color w:val="292B2C"/>
          <w:shd w:val="clear" w:color="auto" w:fill="FFFFFF"/>
        </w:rPr>
        <w:t xml:space="preserve">. Сколько рёбер в этом графе? </w:t>
      </w:r>
    </w:p>
    <w:p w:rsidR="00110032" w:rsidRPr="00EF2FEB" w:rsidRDefault="00110032" w:rsidP="00EF2FEB">
      <w:pPr>
        <w:pStyle w:val="a3"/>
        <w:numPr>
          <w:ilvl w:val="0"/>
          <w:numId w:val="14"/>
        </w:numPr>
        <w:rPr>
          <w:color w:val="292B2C"/>
          <w:shd w:val="clear" w:color="auto" w:fill="FFFFFF"/>
        </w:rPr>
      </w:pPr>
      <w:r w:rsidRPr="00EF2FEB">
        <w:rPr>
          <w:color w:val="292B2C"/>
          <w:shd w:val="clear" w:color="auto" w:fill="FFFFFF"/>
        </w:rPr>
        <w:t>В школьном шахматном турнире принимали участие </w:t>
      </w:r>
      <w:r w:rsidRPr="00EF2FEB">
        <w:rPr>
          <w:rStyle w:val="mjxassistivemathml"/>
          <w:bdr w:val="none" w:sz="0" w:space="0" w:color="auto" w:frame="1"/>
        </w:rPr>
        <w:t>10</w:t>
      </w:r>
      <w:r w:rsidRPr="00EF2FEB">
        <w:t> человек:</w:t>
      </w:r>
      <w:r w:rsidRPr="00EF2FEB">
        <w:rPr>
          <w:color w:val="292B2C"/>
          <w:shd w:val="clear" w:color="auto" w:fill="FFFFFF"/>
        </w:rPr>
        <w:t> </w:t>
      </w:r>
      <w:r w:rsidRPr="00EF2FEB">
        <w:rPr>
          <w:rStyle w:val="mjxassistivemathml"/>
          <w:bdr w:val="none" w:sz="0" w:space="0" w:color="auto" w:frame="1"/>
        </w:rPr>
        <w:t>3</w:t>
      </w:r>
      <w:r w:rsidRPr="00EF2FEB">
        <w:t> пятиклассника,</w:t>
      </w:r>
      <w:r w:rsidRPr="00EF2FEB">
        <w:rPr>
          <w:color w:val="292B2C"/>
          <w:shd w:val="clear" w:color="auto" w:fill="FFFFFF"/>
        </w:rPr>
        <w:t> </w:t>
      </w:r>
      <w:r w:rsidRPr="00EF2FEB">
        <w:rPr>
          <w:rStyle w:val="mjxassistivemathml"/>
          <w:bdr w:val="none" w:sz="0" w:space="0" w:color="auto" w:frame="1"/>
        </w:rPr>
        <w:t>3</w:t>
      </w:r>
      <w:r w:rsidRPr="00EF2FEB">
        <w:t> шестиклассника,</w:t>
      </w:r>
      <w:r w:rsidRPr="00EF2FEB">
        <w:rPr>
          <w:color w:val="292B2C"/>
          <w:shd w:val="clear" w:color="auto" w:fill="FFFFFF"/>
        </w:rPr>
        <w:t> </w:t>
      </w:r>
      <w:r w:rsidRPr="00EF2FEB">
        <w:rPr>
          <w:rStyle w:val="mjxassistivemathml"/>
          <w:bdr w:val="none" w:sz="0" w:space="0" w:color="auto" w:frame="1"/>
        </w:rPr>
        <w:t>3</w:t>
      </w:r>
      <w:r w:rsidRPr="00EF2FEB">
        <w:t> семиклассника</w:t>
      </w:r>
      <w:r w:rsidRPr="00EF2FEB">
        <w:rPr>
          <w:color w:val="292B2C"/>
          <w:shd w:val="clear" w:color="auto" w:fill="FFFFFF"/>
        </w:rPr>
        <w:t> и </w:t>
      </w:r>
      <w:r w:rsidRPr="00EF2FEB">
        <w:rPr>
          <w:rStyle w:val="mjxassistivemathml"/>
          <w:bdr w:val="none" w:sz="0" w:space="0" w:color="auto" w:frame="1"/>
        </w:rPr>
        <w:t>1</w:t>
      </w:r>
      <w:r w:rsidRPr="00EF2FEB">
        <w:t> восьмиклассник.</w:t>
      </w:r>
      <w:r w:rsidRPr="00EF2FEB">
        <w:rPr>
          <w:color w:val="292B2C"/>
          <w:shd w:val="clear" w:color="auto" w:fill="FFFFFF"/>
        </w:rPr>
        <w:t> К концу первого игрового дня было сыграно двенадцать партий, причём каждый пятиклассник сыграл три партии, каждый шестиклассник  — одну партию, каждый семиклассник — две партии. Сколько партий сыграл восьмиклассник?</w:t>
      </w:r>
    </w:p>
    <w:p w:rsidR="00110032" w:rsidRPr="00EF2FEB" w:rsidRDefault="00110032" w:rsidP="00EF2FEB">
      <w:pPr>
        <w:pStyle w:val="a3"/>
        <w:numPr>
          <w:ilvl w:val="0"/>
          <w:numId w:val="14"/>
        </w:numPr>
        <w:rPr>
          <w:b/>
        </w:rPr>
      </w:pPr>
      <w:r w:rsidRPr="00EF2FEB">
        <w:rPr>
          <w:color w:val="292B2C"/>
          <w:shd w:val="clear" w:color="auto" w:fill="FFFFFF"/>
        </w:rPr>
        <w:t>К концу первого игрового дня было сыграно двенадцать партий, причём каждый пятиклассник сыграл три партии, каждый шестиклассник  — одну партию, каждый семиклассник — две партии. Сколько партий сыграл восьмиклассник?</w:t>
      </w:r>
      <w:r w:rsidRPr="00EF2FEB">
        <w:rPr>
          <w:color w:val="3C3C3C"/>
          <w:shd w:val="clear" w:color="auto" w:fill="FFFFFF"/>
        </w:rPr>
        <w:t xml:space="preserve"> </w:t>
      </w:r>
    </w:p>
    <w:p w:rsidR="00110032" w:rsidRPr="00EF2FEB" w:rsidRDefault="00110032" w:rsidP="00EF2FEB">
      <w:pPr>
        <w:pStyle w:val="a3"/>
        <w:numPr>
          <w:ilvl w:val="0"/>
          <w:numId w:val="14"/>
        </w:numPr>
        <w:rPr>
          <w:b/>
        </w:rPr>
      </w:pPr>
      <w:r w:rsidRPr="00EF2FEB">
        <w:rPr>
          <w:color w:val="3C3C3C"/>
          <w:shd w:val="clear" w:color="auto" w:fill="FFFFFF"/>
        </w:rPr>
        <w:lastRenderedPageBreak/>
        <w:t>В графе </w:t>
      </w:r>
      <w:r w:rsidRPr="00EF2FEB">
        <w:rPr>
          <w:rStyle w:val="mjxassistivemathml"/>
          <w:bdr w:val="none" w:sz="0" w:space="0" w:color="auto" w:frame="1"/>
        </w:rPr>
        <w:t>15</w:t>
      </w:r>
      <w:r w:rsidRPr="00EF2FEB">
        <w:t> вершин.</w:t>
      </w:r>
      <w:r w:rsidRPr="00EF2FEB">
        <w:rPr>
          <w:color w:val="3C3C3C"/>
          <w:shd w:val="clear" w:color="auto" w:fill="FFFFFF"/>
        </w:rPr>
        <w:t> Может ли у этого графа быть одна вершина </w:t>
      </w:r>
      <w:r w:rsidRPr="00EF2FEB">
        <w:t>степени </w:t>
      </w:r>
      <w:r w:rsidRPr="00EF2FEB">
        <w:rPr>
          <w:rStyle w:val="mjxassistivemathml"/>
          <w:bdr w:val="none" w:sz="0" w:space="0" w:color="auto" w:frame="1"/>
        </w:rPr>
        <w:t>1</w:t>
      </w:r>
      <w:r w:rsidRPr="00EF2FEB">
        <w:t>,</w:t>
      </w:r>
      <w:r w:rsidRPr="00EF2FEB">
        <w:rPr>
          <w:color w:val="3C3C3C"/>
          <w:shd w:val="clear" w:color="auto" w:fill="FFFFFF"/>
        </w:rPr>
        <w:t> две вершины </w:t>
      </w:r>
      <w:r w:rsidRPr="00EF2FEB">
        <w:t>степени </w:t>
      </w:r>
      <w:r w:rsidRPr="00EF2FEB">
        <w:rPr>
          <w:rStyle w:val="mjxassistivemathml"/>
          <w:bdr w:val="none" w:sz="0" w:space="0" w:color="auto" w:frame="1"/>
        </w:rPr>
        <w:t>2</w:t>
      </w:r>
      <w:r w:rsidRPr="00EF2FEB">
        <w:t>,</w:t>
      </w:r>
      <w:r w:rsidRPr="00EF2FEB">
        <w:rPr>
          <w:color w:val="3C3C3C"/>
          <w:shd w:val="clear" w:color="auto" w:fill="FFFFFF"/>
        </w:rPr>
        <w:t> три вершины </w:t>
      </w:r>
      <w:r w:rsidRPr="00EF2FEB">
        <w:t>степени </w:t>
      </w:r>
      <w:r w:rsidRPr="00EF2FEB">
        <w:rPr>
          <w:rStyle w:val="mjxassistivemathml"/>
          <w:bdr w:val="none" w:sz="0" w:space="0" w:color="auto" w:frame="1"/>
        </w:rPr>
        <w:t>3</w:t>
      </w:r>
      <w:r w:rsidRPr="00EF2FEB">
        <w:t>,</w:t>
      </w:r>
      <w:r w:rsidRPr="00EF2FEB">
        <w:rPr>
          <w:color w:val="3C3C3C"/>
          <w:shd w:val="clear" w:color="auto" w:fill="FFFFFF"/>
        </w:rPr>
        <w:t> четыре вершины </w:t>
      </w:r>
      <w:r w:rsidRPr="00EF2FEB">
        <w:t>степени </w:t>
      </w:r>
      <w:r w:rsidRPr="00EF2FEB">
        <w:rPr>
          <w:rStyle w:val="mjxassistivemathml"/>
          <w:bdr w:val="none" w:sz="0" w:space="0" w:color="auto" w:frame="1"/>
        </w:rPr>
        <w:t>4</w:t>
      </w:r>
      <w:r w:rsidRPr="00EF2FEB">
        <w:t>,</w:t>
      </w:r>
      <w:r w:rsidRPr="00EF2FEB">
        <w:rPr>
          <w:color w:val="3C3C3C"/>
          <w:shd w:val="clear" w:color="auto" w:fill="FFFFFF"/>
        </w:rPr>
        <w:t> пять вершин </w:t>
      </w:r>
      <w:r w:rsidRPr="00EF2FEB">
        <w:t>степени </w:t>
      </w:r>
      <w:r w:rsidRPr="00EF2FEB">
        <w:rPr>
          <w:rStyle w:val="mjxassistivemathml"/>
          <w:bdr w:val="none" w:sz="0" w:space="0" w:color="auto" w:frame="1"/>
        </w:rPr>
        <w:t>5</w:t>
      </w:r>
      <w:r w:rsidRPr="00EF2FEB">
        <w:t>?</w:t>
      </w:r>
      <w:r w:rsidRPr="00EF2FEB">
        <w:rPr>
          <w:color w:val="3C3C3C"/>
          <w:shd w:val="clear" w:color="auto" w:fill="FFFFFF"/>
        </w:rPr>
        <w:t xml:space="preserve"> </w:t>
      </w:r>
    </w:p>
    <w:p w:rsidR="00110032" w:rsidRPr="00EF2FEB" w:rsidRDefault="00110032" w:rsidP="00EF2FEB">
      <w:pPr>
        <w:pStyle w:val="a3"/>
        <w:numPr>
          <w:ilvl w:val="0"/>
          <w:numId w:val="14"/>
        </w:numPr>
        <w:rPr>
          <w:b/>
        </w:rPr>
      </w:pPr>
      <w:r w:rsidRPr="00EF2FEB">
        <w:rPr>
          <w:color w:val="3C3C3C"/>
          <w:shd w:val="clear" w:color="auto" w:fill="FFFFFF"/>
        </w:rPr>
        <w:t>Петя раскрасил некоторые клетки на полях тетради так, что каждая закрашенная клетка граничит по стороне с одной или тремя закрашенными клетками. Мог ли он закрасить ровно </w:t>
      </w:r>
      <w:r w:rsidRPr="00EF2FEB">
        <w:rPr>
          <w:rStyle w:val="mjxassistivemathml"/>
          <w:bdr w:val="none" w:sz="0" w:space="0" w:color="auto" w:frame="1"/>
        </w:rPr>
        <w:t>21</w:t>
      </w:r>
      <w:r w:rsidRPr="00EF2FEB">
        <w:t> клетку?</w:t>
      </w:r>
    </w:p>
    <w:p w:rsidR="00110032" w:rsidRPr="00EF2FEB" w:rsidRDefault="00110032" w:rsidP="00EF2FEB">
      <w:pPr>
        <w:pStyle w:val="a3"/>
        <w:numPr>
          <w:ilvl w:val="0"/>
          <w:numId w:val="14"/>
        </w:numPr>
        <w:rPr>
          <w:b/>
        </w:rPr>
      </w:pPr>
      <w:r w:rsidRPr="00EF2FEB">
        <w:rPr>
          <w:color w:val="3C3C3C"/>
          <w:shd w:val="clear" w:color="auto" w:fill="FFFFFF"/>
        </w:rPr>
        <w:t xml:space="preserve">Каждый сплетник за вечер разговаривает с тремя другими сплетниками (каждый разговор происходит один на один). </w:t>
      </w:r>
      <w:proofErr w:type="gramStart"/>
      <w:r w:rsidRPr="00EF2FEB">
        <w:rPr>
          <w:color w:val="3C3C3C"/>
          <w:shd w:val="clear" w:color="auto" w:fill="FFFFFF"/>
        </w:rPr>
        <w:t>Могло ли за вечер состоятся</w:t>
      </w:r>
      <w:proofErr w:type="gramEnd"/>
      <w:r w:rsidRPr="00EF2FEB">
        <w:rPr>
          <w:color w:val="3C3C3C"/>
          <w:shd w:val="clear" w:color="auto" w:fill="FFFFFF"/>
        </w:rPr>
        <w:t> </w:t>
      </w:r>
      <w:r w:rsidRPr="00EF2FEB">
        <w:rPr>
          <w:rStyle w:val="mjxassistivemathml"/>
          <w:bdr w:val="none" w:sz="0" w:space="0" w:color="auto" w:frame="1"/>
        </w:rPr>
        <w:t>100</w:t>
      </w:r>
      <w:r w:rsidRPr="00EF2FEB">
        <w:t> разговоров?</w:t>
      </w:r>
    </w:p>
    <w:p w:rsidR="00110032" w:rsidRPr="00EF2FEB" w:rsidRDefault="00110032" w:rsidP="00EF2FEB">
      <w:pPr>
        <w:pStyle w:val="a3"/>
        <w:numPr>
          <w:ilvl w:val="0"/>
          <w:numId w:val="14"/>
        </w:numPr>
        <w:rPr>
          <w:b/>
        </w:rPr>
      </w:pPr>
      <w:r w:rsidRPr="00EF2FEB">
        <w:rPr>
          <w:color w:val="292B2C"/>
          <w:shd w:val="clear" w:color="auto" w:fill="FFFFFF"/>
        </w:rPr>
        <w:t>В двудольном графе степени всех вершин первой доли </w:t>
      </w:r>
      <w:r w:rsidRPr="00EF2FEB">
        <w:t>равны </w:t>
      </w:r>
      <w:r w:rsidRPr="00EF2FEB">
        <w:rPr>
          <w:rStyle w:val="mjxassistivemathml"/>
          <w:bdr w:val="none" w:sz="0" w:space="0" w:color="auto" w:frame="1"/>
        </w:rPr>
        <w:t>6</w:t>
      </w:r>
      <w:r w:rsidRPr="00EF2FEB">
        <w:t>,</w:t>
      </w:r>
      <w:r w:rsidRPr="00EF2FEB">
        <w:rPr>
          <w:color w:val="292B2C"/>
          <w:shd w:val="clear" w:color="auto" w:fill="FFFFFF"/>
        </w:rPr>
        <w:t> а степени всех вершин второй доли </w:t>
      </w:r>
      <w:r w:rsidRPr="00EF2FEB">
        <w:t>равны </w:t>
      </w:r>
      <w:r w:rsidRPr="00EF2FEB">
        <w:rPr>
          <w:rStyle w:val="mjxassistivemathml"/>
          <w:bdr w:val="none" w:sz="0" w:space="0" w:color="auto" w:frame="1"/>
        </w:rPr>
        <w:t>10</w:t>
      </w:r>
      <w:r w:rsidRPr="00EF2FEB">
        <w:t>.</w:t>
      </w:r>
      <w:r w:rsidRPr="00EF2FEB">
        <w:rPr>
          <w:color w:val="292B2C"/>
          <w:shd w:val="clear" w:color="auto" w:fill="FFFFFF"/>
        </w:rPr>
        <w:t> Сколько вершин во второй доле, если в первой доле </w:t>
      </w:r>
      <w:r w:rsidRPr="00EF2FEB">
        <w:rPr>
          <w:rStyle w:val="mjxassistivemathml"/>
          <w:bdr w:val="none" w:sz="0" w:space="0" w:color="auto" w:frame="1"/>
        </w:rPr>
        <w:t>20</w:t>
      </w:r>
      <w:r w:rsidRPr="00EF2FEB">
        <w:t> вершин?</w:t>
      </w:r>
    </w:p>
    <w:p w:rsidR="00110032" w:rsidRPr="00EF2FEB" w:rsidRDefault="00110032" w:rsidP="00EF2FEB">
      <w:pPr>
        <w:pStyle w:val="a5"/>
        <w:numPr>
          <w:ilvl w:val="0"/>
          <w:numId w:val="14"/>
        </w:numPr>
        <w:shd w:val="clear" w:color="auto" w:fill="FFFFFF"/>
        <w:spacing w:after="0"/>
        <w:rPr>
          <w:color w:val="292B2C"/>
          <w:szCs w:val="24"/>
        </w:rPr>
      </w:pPr>
      <w:r w:rsidRPr="00EF2FEB">
        <w:rPr>
          <w:color w:val="292B2C"/>
          <w:szCs w:val="24"/>
        </w:rPr>
        <w:t>На левом берегу реки находится 10 деревень, а на правом берегу — 5 городов. Ежегодно проходит серия футбольных матчей между жителями левого и правого берегов: каждый населённый пункт выставляет одну команду, в каждом матче играет команда с левого берега против команды с правого берега.</w:t>
      </w:r>
    </w:p>
    <w:p w:rsidR="00110032" w:rsidRPr="00EF2FEB" w:rsidRDefault="00110032" w:rsidP="00EF2FEB">
      <w:pPr>
        <w:pStyle w:val="a5"/>
        <w:shd w:val="clear" w:color="auto" w:fill="FFFFFF"/>
        <w:spacing w:after="0"/>
        <w:ind w:firstLine="0"/>
        <w:rPr>
          <w:color w:val="292B2C"/>
          <w:szCs w:val="24"/>
        </w:rPr>
      </w:pPr>
      <w:r w:rsidRPr="00EF2FEB">
        <w:rPr>
          <w:color w:val="292B2C"/>
          <w:szCs w:val="24"/>
        </w:rPr>
        <w:t>Известно, что команда первого города сыграла 5 матчей, команда второго города — 6 матчей, третьего — 7 матчей, четвёртого — 8 матчей. Сколько матчей сыграла команда пятого города, если известно, что команды из деревень сыграли по 3 матча каждая?</w:t>
      </w:r>
    </w:p>
    <w:p w:rsidR="00204C59" w:rsidRPr="00EF2FEB" w:rsidRDefault="00204C59" w:rsidP="00EF2FEB">
      <w:pPr>
        <w:pStyle w:val="a5"/>
        <w:shd w:val="clear" w:color="auto" w:fill="FFFFFF"/>
        <w:spacing w:after="0"/>
        <w:ind w:firstLine="0"/>
        <w:rPr>
          <w:color w:val="292B2C"/>
          <w:szCs w:val="24"/>
        </w:rPr>
      </w:pPr>
    </w:p>
    <w:p w:rsidR="00110032" w:rsidRPr="00EF2FEB" w:rsidRDefault="00110032" w:rsidP="00EF2FEB">
      <w:pPr>
        <w:pStyle w:val="a3"/>
        <w:numPr>
          <w:ilvl w:val="0"/>
          <w:numId w:val="15"/>
        </w:numPr>
        <w:rPr>
          <w:b/>
        </w:rPr>
      </w:pPr>
      <w:r w:rsidRPr="00EF2FEB">
        <w:rPr>
          <w:color w:val="292B2C"/>
          <w:shd w:val="clear" w:color="auto" w:fill="FFFFFF"/>
        </w:rPr>
        <w:t>В спортивной школе есть секция шахмат и секция настольного тенниса. Каждый ученик спортивной школы ходит либо на секцию шахмат, либо на секцию настольного тенниса. Каждый шахматист дружит с тремя теннисистами, а каждый теннисист — с пятью шахматистами. Сколько всего учеников в спортивной школе, если известно, что шахматистов </w:t>
      </w:r>
      <w:r w:rsidRPr="00EF2FEB">
        <w:t>больше </w:t>
      </w:r>
      <w:r w:rsidRPr="00EF2FEB">
        <w:rPr>
          <w:rStyle w:val="mjxassistivemathml"/>
          <w:bdr w:val="none" w:sz="0" w:space="0" w:color="auto" w:frame="1"/>
        </w:rPr>
        <w:t>10</w:t>
      </w:r>
      <w:r w:rsidRPr="00EF2FEB">
        <w:t>,</w:t>
      </w:r>
      <w:r w:rsidRPr="00EF2FEB">
        <w:rPr>
          <w:color w:val="292B2C"/>
          <w:shd w:val="clear" w:color="auto" w:fill="FFFFFF"/>
        </w:rPr>
        <w:t> а теннисистов </w:t>
      </w:r>
      <w:r w:rsidRPr="00EF2FEB">
        <w:t>меньше </w:t>
      </w:r>
      <w:r w:rsidRPr="00EF2FEB">
        <w:rPr>
          <w:rStyle w:val="mjxassistivemathml"/>
          <w:bdr w:val="none" w:sz="0" w:space="0" w:color="auto" w:frame="1"/>
        </w:rPr>
        <w:t>10</w:t>
      </w:r>
      <w:r w:rsidRPr="00EF2FEB">
        <w:t>?</w:t>
      </w:r>
    </w:p>
    <w:p w:rsidR="009160F5" w:rsidRPr="00EF2FEB" w:rsidRDefault="004F4BEB" w:rsidP="00EF2FEB">
      <w:pPr>
        <w:pStyle w:val="a3"/>
        <w:rPr>
          <w:b/>
        </w:rPr>
      </w:pPr>
      <w:r w:rsidRPr="00EF2FEB">
        <w:rPr>
          <w:b/>
        </w:rPr>
        <w:t>Геометрические  задачи  на изучение свойств фигур, построение и на геометрические фигуры на клетчатой бумаге, конструирование</w:t>
      </w:r>
    </w:p>
    <w:p w:rsidR="0044417F" w:rsidRPr="00EF2FEB" w:rsidRDefault="0044417F" w:rsidP="00EF2FEB">
      <w:pPr>
        <w:pStyle w:val="a3"/>
      </w:pPr>
      <w:r w:rsidRPr="00EF2FEB">
        <w:t xml:space="preserve">Перекроите фигуру, состоящую из двух квадратов, в равновеликий ей квадрат. (Для решения задачи учащимся надо найти ответ на </w:t>
      </w:r>
      <w:proofErr w:type="gramStart"/>
      <w:r w:rsidRPr="00EF2FEB">
        <w:t>вопрос</w:t>
      </w:r>
      <w:proofErr w:type="gramEnd"/>
      <w:r w:rsidRPr="00EF2FEB">
        <w:t xml:space="preserve">: какие фигуры являются равновеликими? </w:t>
      </w:r>
      <w:proofErr w:type="gramStart"/>
      <w:r w:rsidRPr="00EF2FEB">
        <w:t>Они находят ответ либо в математическом справочнике, либо в Интернете).</w:t>
      </w:r>
      <w:proofErr w:type="gramEnd"/>
      <w:r w:rsidRPr="00EF2FEB">
        <w:t xml:space="preserve"> Разрезать по диагонали каждый квадрат. Диагонали будут являться сторонами получившегося квадрата.</w:t>
      </w:r>
    </w:p>
    <w:p w:rsidR="0044417F" w:rsidRPr="00EF2FEB" w:rsidRDefault="0044417F" w:rsidP="00EF2FEB">
      <w:pPr>
        <w:pStyle w:val="a3"/>
      </w:pPr>
      <w:r w:rsidRPr="00EF2FEB">
        <w:t>Разрежьте прямоугольник, длина которого равна 9 клеток, а ширина 4, на две равные части так, чтобы из них можно было сложить квадрат.</w:t>
      </w:r>
    </w:p>
    <w:p w:rsidR="0044417F" w:rsidRPr="00EF2FEB" w:rsidRDefault="0044417F" w:rsidP="00EF2FEB">
      <w:pPr>
        <w:pStyle w:val="a3"/>
      </w:pPr>
      <w:r w:rsidRPr="00EF2FEB">
        <w:t>Постройте прямоугольник со сторонами 2 см и 5 см. Разрежьте прямоугольник по диагонали. Сложите из получившихся частей треугольник</w:t>
      </w:r>
    </w:p>
    <w:p w:rsidR="0044417F" w:rsidRPr="00EF2FEB" w:rsidRDefault="0044417F" w:rsidP="00EF2FEB">
      <w:pPr>
        <w:pStyle w:val="a3"/>
      </w:pPr>
      <w:r w:rsidRPr="00EF2FEB">
        <w:t xml:space="preserve">Можно ли из этих частей сложить еще один треугольник, не равный </w:t>
      </w:r>
      <w:proofErr w:type="gramStart"/>
      <w:r w:rsidRPr="00EF2FEB">
        <w:t>данному</w:t>
      </w:r>
      <w:proofErr w:type="gramEnd"/>
      <w:r w:rsidRPr="00EF2FEB">
        <w:t>? Если можно, то сложите еще один треугольник.</w:t>
      </w:r>
    </w:p>
    <w:p w:rsidR="0044417F" w:rsidRPr="00EF2FEB" w:rsidRDefault="0044417F" w:rsidP="00EF2FEB">
      <w:pPr>
        <w:pStyle w:val="a3"/>
      </w:pPr>
      <w:r w:rsidRPr="00EF2FEB">
        <w:t>Постройте прямоугольный треугольник, у которого две стороны равны. Разрежьте его на три неравные части, из которых можно было бы составить два равных квадрата.</w:t>
      </w:r>
    </w:p>
    <w:p w:rsidR="0044417F" w:rsidRPr="00EF2FEB" w:rsidRDefault="0044417F" w:rsidP="00EF2FEB">
      <w:pPr>
        <w:pStyle w:val="a3"/>
      </w:pPr>
      <w:r w:rsidRPr="00EF2FEB">
        <w:t xml:space="preserve">Пятиклассники провели исследование «Мой любимый цветок». Девочкам задали вопрос: «Какой у тебя любимый цветок?». Результаты опроса представлены в таблицу. Цветок </w:t>
      </w:r>
      <w:r w:rsidRPr="00EF2FEB">
        <w:lastRenderedPageBreak/>
        <w:t>Количество девочек Ромашка 5 Роза 8 Лилия 4 Тюльпан 3</w:t>
      </w:r>
      <w:proofErr w:type="gramStart"/>
      <w:r w:rsidRPr="00EF2FEB">
        <w:t xml:space="preserve"> П</w:t>
      </w:r>
      <w:proofErr w:type="gramEnd"/>
      <w:r w:rsidRPr="00EF2FEB">
        <w:t>о этой таблице можно построить диаграмму. Она будет выглядеть так.</w:t>
      </w:r>
    </w:p>
    <w:p w:rsidR="0044417F" w:rsidRPr="00EF2FEB" w:rsidRDefault="0044417F" w:rsidP="00EF2FEB">
      <w:pPr>
        <w:pStyle w:val="a3"/>
      </w:pPr>
      <w:r w:rsidRPr="00EF2FEB">
        <w:t>В мире много красивых городов. Среди них Санкт-Петербург, Москва, Париж, Венеция, Прага, Лондон. В них много замечательных зданий, памятников, мостов. Провели исследование «Сколько мостов?» и данные записали в таблицу. Город Количество мостов Санкт-Петербург 342 Москва 76 Париж 37 Прага 18 Венеция 400 Лондон 32</w:t>
      </w:r>
    </w:p>
    <w:p w:rsidR="0044417F" w:rsidRPr="00EF2FEB" w:rsidRDefault="0044417F" w:rsidP="00EF2FEB">
      <w:pPr>
        <w:pStyle w:val="a3"/>
      </w:pPr>
      <w:r w:rsidRPr="00EF2FEB">
        <w:t>По данным таблицы построили диаграмму.</w:t>
      </w:r>
    </w:p>
    <w:p w:rsidR="0044417F" w:rsidRPr="00EF2FEB" w:rsidRDefault="0044417F" w:rsidP="00EF2FEB">
      <w:pPr>
        <w:pStyle w:val="a3"/>
        <w:rPr>
          <w:b/>
        </w:rPr>
      </w:pPr>
    </w:p>
    <w:p w:rsidR="009160F5" w:rsidRPr="00EF2FEB" w:rsidRDefault="009160F5" w:rsidP="00EF2FEB">
      <w:pPr>
        <w:pStyle w:val="a3"/>
        <w:rPr>
          <w:b/>
        </w:rPr>
      </w:pPr>
      <w:r w:rsidRPr="00EF2FEB">
        <w:rPr>
          <w:b/>
        </w:rPr>
        <w:t>Логические задачи</w:t>
      </w:r>
    </w:p>
    <w:p w:rsidR="00013BF0" w:rsidRPr="00EF2FEB" w:rsidRDefault="00013BF0" w:rsidP="00EF2FEB">
      <w:pPr>
        <w:pStyle w:val="a3"/>
        <w:rPr>
          <w:color w:val="000000"/>
        </w:rPr>
      </w:pPr>
      <w:r w:rsidRPr="00EF2FEB">
        <w:rPr>
          <w:color w:val="000000"/>
        </w:rPr>
        <w:t>Какой цифрой оканчивается произведение 13 *14*15* 16*17?</w:t>
      </w:r>
    </w:p>
    <w:p w:rsidR="0044417F" w:rsidRPr="00EF2FEB" w:rsidRDefault="0044417F" w:rsidP="00EF2FEB">
      <w:pPr>
        <w:pStyle w:val="a3"/>
        <w:rPr>
          <w:color w:val="000000"/>
        </w:rPr>
      </w:pPr>
      <w:r w:rsidRPr="00EF2FEB">
        <w:t>Четверо ребят – Алеша, Ваня, Боря, Гриша соревновались в беге. После соревнования каждого спросили, какое он место занял. Ребята выдали следующие ответы: Алеша: «Я не был ни первым, ни последним». Боря: «Я не был первым». Ваня: «Я был первым». Гриша: « Я был последним». Три из этих ответов правильны, а один неверный. Кто сказал неправду? Кто был первым?</w:t>
      </w:r>
    </w:p>
    <w:p w:rsidR="00013BF0" w:rsidRPr="00EF2FEB" w:rsidRDefault="00013BF0" w:rsidP="00EF2FEB">
      <w:pPr>
        <w:pStyle w:val="a3"/>
        <w:rPr>
          <w:b/>
        </w:rPr>
      </w:pPr>
    </w:p>
    <w:p w:rsidR="009160F5" w:rsidRPr="00EF2FEB" w:rsidRDefault="009160F5" w:rsidP="00EF2FEB">
      <w:pPr>
        <w:pStyle w:val="a3"/>
        <w:rPr>
          <w:b/>
          <w:color w:val="000000"/>
        </w:rPr>
      </w:pPr>
      <w:r w:rsidRPr="00EF2FEB">
        <w:rPr>
          <w:b/>
        </w:rPr>
        <w:t>Элементы логики, теории вероятности</w:t>
      </w:r>
      <w:r w:rsidR="00281621" w:rsidRPr="00EF2FEB">
        <w:rPr>
          <w:b/>
        </w:rPr>
        <w:t>, комбинаторики: таблицы,  диаграммы вычисление вероятности.</w:t>
      </w:r>
    </w:p>
    <w:p w:rsidR="0044417F" w:rsidRPr="00EF2FEB" w:rsidRDefault="0044417F" w:rsidP="00EF2FEB">
      <w:pPr>
        <w:pStyle w:val="a3"/>
      </w:pPr>
      <w:r w:rsidRPr="00EF2FEB">
        <w:t>В мире много красивых городов. Среди них Санкт-Петербург, Москва, Париж, Венеция, Прага, Лондон. В них много замечательных зданий, памятников, мостов. Провели исследование «Сколько мостов?» и данные записали в таблицу. Город Количество мостов Санкт-Петербург 342 Москва 76 Париж 37 Прага 18 Венеция 400 Лондон 32</w:t>
      </w:r>
    </w:p>
    <w:p w:rsidR="0044417F" w:rsidRPr="00EF2FEB" w:rsidRDefault="0044417F" w:rsidP="00EF2FEB">
      <w:pPr>
        <w:pStyle w:val="a3"/>
      </w:pPr>
      <w:r w:rsidRPr="00EF2FEB">
        <w:t>По данным таблицы построили диаграмму.</w:t>
      </w:r>
    </w:p>
    <w:p w:rsidR="001D234F" w:rsidRPr="00EF2FEB" w:rsidRDefault="001D234F" w:rsidP="00EF2FEB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</w:rPr>
      </w:pPr>
      <w:r w:rsidRPr="00EF2FEB">
        <w:rPr>
          <w:noProof/>
        </w:rPr>
        <w:drawing>
          <wp:inline distT="0" distB="0" distL="0" distR="0">
            <wp:extent cx="4943475" cy="2466975"/>
            <wp:effectExtent l="19050" t="0" r="9525" b="0"/>
            <wp:docPr id="111" name="Рисунок 111" descr="https://mega-talant.com/uploads/files/19770/99166/104370_html/images/99166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mega-talant.com/uploads/files/19770/99166/104370_html/images/99166.00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FEB">
        <w:rPr>
          <w:color w:val="212121"/>
        </w:rPr>
        <w:t xml:space="preserve"> Прочитайте внимательно текст и выполните задание. На плане изображено домохозяйство по адресу: с. </w:t>
      </w:r>
      <w:proofErr w:type="spellStart"/>
      <w:r w:rsidRPr="00EF2FEB">
        <w:rPr>
          <w:color w:val="212121"/>
        </w:rPr>
        <w:t>Авдеево</w:t>
      </w:r>
      <w:proofErr w:type="spellEnd"/>
      <w:r w:rsidRPr="00EF2FEB">
        <w:rPr>
          <w:color w:val="212121"/>
        </w:rPr>
        <w:t>, 3-й  </w:t>
      </w:r>
      <w:proofErr w:type="gramStart"/>
      <w:r w:rsidRPr="00EF2FEB">
        <w:rPr>
          <w:color w:val="212121"/>
        </w:rPr>
        <w:t>Поперечный</w:t>
      </w:r>
      <w:proofErr w:type="gramEnd"/>
      <w:r w:rsidRPr="00EF2FEB">
        <w:rPr>
          <w:color w:val="212121"/>
        </w:rPr>
        <w:t xml:space="preserve"> пер., д. 13 (сторона каждой клетки на плане равна 2 м). Участок имеет прямоугольную форму. Выезд и въезд осуществляются через единственные ворота. При входе на участок справа от ворот находится баня, а слева — гараж, </w:t>
      </w:r>
      <w:r w:rsidRPr="00EF2FEB">
        <w:rPr>
          <w:color w:val="212121"/>
        </w:rPr>
        <w:lastRenderedPageBreak/>
        <w:t>отмеченный на плане цифрой 7. Площадь, занятая гаражом, равна 32 кв. м. Жилой дом находится в глубине территории. Помимо гаража, жилого дома и бани, на участке имеется сарай (подсобное помещение), расположенный рядом с гаражом, и теплица, построенная на территории огорода (огород отмечен цифрой 2).</w:t>
      </w:r>
    </w:p>
    <w:p w:rsidR="001D234F" w:rsidRPr="00EF2FEB" w:rsidRDefault="001D234F" w:rsidP="00EF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Вопрос 1)</w:t>
      </w:r>
    </w:p>
    <w:p w:rsidR="001D234F" w:rsidRPr="00EF2FEB" w:rsidRDefault="001D234F" w:rsidP="00EF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Перед жилым домом имеются яблоневые посадки. Все дорожки внутри участка имеют ширину 1 м и вымощены тротуарной плиткой размером 1 м × 1 м. Между баней и гаражом имеется площадка площадью 64 кв. м, вымощенная такой же плиткой.</w:t>
      </w:r>
      <w:r w:rsidRPr="00EF2F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Хозяйка захотела поменять тротуарную плитку. </w:t>
      </w:r>
      <w:r w:rsidRPr="00EF2FEB">
        <w:rPr>
          <w:rFonts w:ascii="Times New Roman" w:eastAsia="Times New Roman" w:hAnsi="Times New Roman" w:cs="Times New Roman"/>
          <w:color w:val="212121"/>
          <w:sz w:val="24"/>
          <w:szCs w:val="24"/>
        </w:rPr>
        <w:t>Тротуарная плитка продаётся в упаковках по 4 штуки. Сколько упаковок плитки понадобилось, чтобы выложить все дорожки и площадку перед гаражом? В таблице представлены фирмы, где можно приобрести понравившуюся тротуарную литку. </w:t>
      </w:r>
      <w:r w:rsidRPr="00EF2F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Выбрать выгодную покупку.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8"/>
        <w:gridCol w:w="1485"/>
        <w:gridCol w:w="1485"/>
        <w:gridCol w:w="2761"/>
        <w:gridCol w:w="2052"/>
      </w:tblGrid>
      <w:tr w:rsidR="001D234F" w:rsidRPr="00EF2FEB" w:rsidTr="001D234F">
        <w:tc>
          <w:tcPr>
            <w:tcW w:w="4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№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фирмы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Стоимость 1 упаковки</w:t>
            </w:r>
          </w:p>
        </w:tc>
        <w:tc>
          <w:tcPr>
            <w:tcW w:w="2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% доставки </w:t>
            </w:r>
            <w:proofErr w:type="gramStart"/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proofErr w:type="gramEnd"/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общей</w:t>
            </w:r>
          </w:p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суммы покупки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Общая сумма</w:t>
            </w:r>
          </w:p>
        </w:tc>
      </w:tr>
      <w:tr w:rsidR="001D234F" w:rsidRPr="00EF2FEB" w:rsidTr="001D234F">
        <w:tc>
          <w:tcPr>
            <w:tcW w:w="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Мир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45 </w:t>
            </w:r>
            <w:proofErr w:type="spellStart"/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4%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1D234F" w:rsidRPr="00EF2FEB" w:rsidTr="001D234F">
        <w:tc>
          <w:tcPr>
            <w:tcW w:w="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Дружба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34 </w:t>
            </w:r>
            <w:proofErr w:type="spellStart"/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5%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1D234F" w:rsidRPr="00EF2FEB" w:rsidTr="001D234F">
        <w:tc>
          <w:tcPr>
            <w:tcW w:w="48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Миф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39 </w:t>
            </w:r>
            <w:proofErr w:type="spellStart"/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6%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234F" w:rsidRPr="00EF2FEB" w:rsidRDefault="001D234F" w:rsidP="00EF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EF2FE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</w:tbl>
    <w:p w:rsidR="001D234F" w:rsidRPr="00EF2FEB" w:rsidRDefault="001D234F" w:rsidP="00EF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1D234F" w:rsidRPr="00EF2FEB" w:rsidRDefault="001D234F" w:rsidP="00EF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Вопрос 2) </w:t>
      </w:r>
    </w:p>
    <w:p w:rsidR="001D234F" w:rsidRPr="00EF2FEB" w:rsidRDefault="001D234F" w:rsidP="00EF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       Хозяйка решила покрасить пол в гараже. </w:t>
      </w:r>
      <w:r w:rsidRPr="00EF2FE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B6DDE8"/>
        </w:rPr>
        <w:t>Для покраски 1м</w:t>
      </w:r>
      <w:r w:rsidRPr="00EF2FE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B6DDE8"/>
          <w:vertAlign w:val="superscript"/>
        </w:rPr>
        <w:t>2</w:t>
      </w:r>
      <w:r w:rsidRPr="00EF2FE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B6DDE8"/>
        </w:rPr>
        <w:t>  пола требуется 140 г краски. Краска продается в банках по 1,5 кг. Сколько банок краски нужно купить для покраски поля в гараже?</w:t>
      </w:r>
      <w:r w:rsidRPr="00EF2FE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 </w:t>
      </w:r>
    </w:p>
    <w:p w:rsidR="001D234F" w:rsidRPr="00EF2FEB" w:rsidRDefault="001D234F" w:rsidP="00EF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F2F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1D234F" w:rsidRPr="00EF2FEB" w:rsidRDefault="001D234F" w:rsidP="00EF2FEB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EF2FEB">
        <w:rPr>
          <w:rStyle w:val="a6"/>
          <w:color w:val="212121"/>
        </w:rPr>
        <w:t>Вопрос</w:t>
      </w:r>
      <w:r w:rsidRPr="00EF2FEB">
        <w:rPr>
          <w:rStyle w:val="a6"/>
          <w:color w:val="FF0000"/>
        </w:rPr>
        <w:t> </w:t>
      </w:r>
      <w:r w:rsidRPr="00EF2FEB">
        <w:rPr>
          <w:rStyle w:val="a6"/>
          <w:color w:val="212121"/>
        </w:rPr>
        <w:t>3)</w:t>
      </w:r>
      <w:r w:rsidRPr="00EF2FEB">
        <w:rPr>
          <w:rStyle w:val="a6"/>
          <w:color w:val="FF0000"/>
        </w:rPr>
        <w:t> </w:t>
      </w:r>
      <w:r w:rsidRPr="00EF2FEB">
        <w:rPr>
          <w:rStyle w:val="a6"/>
          <w:color w:val="212121"/>
        </w:rPr>
        <w:t> </w:t>
      </w:r>
    </w:p>
    <w:p w:rsidR="001D234F" w:rsidRPr="00EF2FEB" w:rsidRDefault="001D234F" w:rsidP="00EF2FEB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EF2FEB">
        <w:rPr>
          <w:rStyle w:val="a6"/>
          <w:color w:val="212121"/>
        </w:rPr>
        <w:t>      </w:t>
      </w:r>
      <w:r w:rsidRPr="00EF2FEB">
        <w:rPr>
          <w:color w:val="212121"/>
        </w:rPr>
        <w:t>В сарае хозяйка держит курей, они свободно гуляют по территории участка,</w:t>
      </w:r>
      <w:r w:rsidRPr="00EF2FEB">
        <w:rPr>
          <w:color w:val="FF0000"/>
        </w:rPr>
        <w:t> </w:t>
      </w:r>
      <w:r w:rsidRPr="00EF2FEB">
        <w:rPr>
          <w:color w:val="212121"/>
        </w:rPr>
        <w:t>на котором построен дом.</w:t>
      </w:r>
      <w:r w:rsidRPr="00EF2FEB">
        <w:rPr>
          <w:rStyle w:val="a6"/>
          <w:color w:val="212121"/>
        </w:rPr>
        <w:t> Она решила огородить огород, чтобы куры не портили посевы.</w:t>
      </w:r>
      <w:r w:rsidRPr="00EF2FEB">
        <w:rPr>
          <w:color w:val="212121"/>
        </w:rPr>
        <w:t xml:space="preserve"> Нужно купить </w:t>
      </w:r>
      <w:proofErr w:type="spellStart"/>
      <w:r w:rsidRPr="00EF2FEB">
        <w:rPr>
          <w:color w:val="212121"/>
        </w:rPr>
        <w:t>сетку-рябица</w:t>
      </w:r>
      <w:proofErr w:type="spellEnd"/>
      <w:r w:rsidRPr="00EF2FEB">
        <w:rPr>
          <w:rStyle w:val="a6"/>
          <w:color w:val="212121"/>
        </w:rPr>
        <w:t>.</w:t>
      </w:r>
      <w:r w:rsidRPr="00EF2FEB">
        <w:rPr>
          <w:color w:val="212121"/>
        </w:rPr>
        <w:t> 1м сетки стоит 45 рублей</w:t>
      </w:r>
      <w:r w:rsidRPr="00EF2FEB">
        <w:rPr>
          <w:rStyle w:val="a6"/>
          <w:color w:val="212121"/>
        </w:rPr>
        <w:t>. </w:t>
      </w:r>
      <w:r w:rsidRPr="00EF2FEB">
        <w:rPr>
          <w:color w:val="212121"/>
        </w:rPr>
        <w:t>Во сколько обойдется покупка сетки.</w:t>
      </w:r>
      <w:r w:rsidRPr="00EF2FEB">
        <w:rPr>
          <w:rStyle w:val="a6"/>
          <w:color w:val="212121"/>
        </w:rPr>
        <w:t>       </w:t>
      </w:r>
    </w:p>
    <w:p w:rsidR="009160F5" w:rsidRPr="00EF2FEB" w:rsidRDefault="009160F5" w:rsidP="00EF2FEB">
      <w:pPr>
        <w:pStyle w:val="a3"/>
        <w:rPr>
          <w:color w:val="000000"/>
        </w:rPr>
      </w:pPr>
    </w:p>
    <w:p w:rsidR="009160F5" w:rsidRPr="00EF2FEB" w:rsidRDefault="009160F5" w:rsidP="00EF2FEB">
      <w:pPr>
        <w:pStyle w:val="a3"/>
        <w:rPr>
          <w:color w:val="000000"/>
        </w:rPr>
      </w:pPr>
    </w:p>
    <w:p w:rsidR="00B3354B" w:rsidRPr="00EF2FEB" w:rsidRDefault="00B3354B" w:rsidP="00EF2FEB">
      <w:pPr>
        <w:pStyle w:val="a3"/>
        <w:rPr>
          <w:b/>
          <w:bCs/>
          <w:color w:val="000000"/>
        </w:rPr>
      </w:pPr>
    </w:p>
    <w:p w:rsidR="00B3354B" w:rsidRPr="00EF2FEB" w:rsidRDefault="00B3354B" w:rsidP="00EF2FEB">
      <w:pPr>
        <w:pStyle w:val="a3"/>
        <w:rPr>
          <w:b/>
          <w:bCs/>
          <w:color w:val="000000"/>
        </w:rPr>
      </w:pPr>
    </w:p>
    <w:p w:rsidR="00B3354B" w:rsidRPr="00EF2FEB" w:rsidRDefault="00B3354B" w:rsidP="00EF2FEB">
      <w:pPr>
        <w:pStyle w:val="a3"/>
        <w:rPr>
          <w:b/>
          <w:bCs/>
          <w:color w:val="000000"/>
        </w:rPr>
      </w:pPr>
    </w:p>
    <w:p w:rsidR="00B3354B" w:rsidRPr="00EF2FEB" w:rsidRDefault="00B3354B" w:rsidP="00EF2FEB">
      <w:pPr>
        <w:pStyle w:val="a3"/>
        <w:rPr>
          <w:b/>
          <w:bCs/>
          <w:color w:val="000000"/>
        </w:rPr>
      </w:pPr>
    </w:p>
    <w:sectPr w:rsidR="00B3354B" w:rsidRPr="00EF2FEB" w:rsidSect="00B8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875"/>
    <w:multiLevelType w:val="multilevel"/>
    <w:tmpl w:val="E6F0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071A9"/>
    <w:multiLevelType w:val="hybridMultilevel"/>
    <w:tmpl w:val="4A48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F4569"/>
    <w:multiLevelType w:val="hybridMultilevel"/>
    <w:tmpl w:val="2E5CFD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20982"/>
    <w:multiLevelType w:val="multilevel"/>
    <w:tmpl w:val="EB3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96C69"/>
    <w:multiLevelType w:val="hybridMultilevel"/>
    <w:tmpl w:val="9B3E0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01A30"/>
    <w:multiLevelType w:val="hybridMultilevel"/>
    <w:tmpl w:val="B510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12068"/>
    <w:multiLevelType w:val="hybridMultilevel"/>
    <w:tmpl w:val="F0684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17397"/>
    <w:multiLevelType w:val="hybridMultilevel"/>
    <w:tmpl w:val="67D25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36614"/>
    <w:multiLevelType w:val="hybridMultilevel"/>
    <w:tmpl w:val="BDDC5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96FA3"/>
    <w:multiLevelType w:val="multilevel"/>
    <w:tmpl w:val="36A4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40940"/>
    <w:multiLevelType w:val="multilevel"/>
    <w:tmpl w:val="11C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342929"/>
    <w:multiLevelType w:val="hybridMultilevel"/>
    <w:tmpl w:val="A1E45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408E5"/>
    <w:multiLevelType w:val="hybridMultilevel"/>
    <w:tmpl w:val="EB501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91C55"/>
    <w:multiLevelType w:val="multilevel"/>
    <w:tmpl w:val="5DCE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53213F"/>
    <w:multiLevelType w:val="hybridMultilevel"/>
    <w:tmpl w:val="47785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E0E70"/>
    <w:multiLevelType w:val="multilevel"/>
    <w:tmpl w:val="27C8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D97C47"/>
    <w:multiLevelType w:val="hybridMultilevel"/>
    <w:tmpl w:val="E7E24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ED6B6D"/>
    <w:multiLevelType w:val="multilevel"/>
    <w:tmpl w:val="1196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E13C95"/>
    <w:multiLevelType w:val="multilevel"/>
    <w:tmpl w:val="8006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820FF6"/>
    <w:multiLevelType w:val="hybridMultilevel"/>
    <w:tmpl w:val="FAF89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0"/>
  </w:num>
  <w:num w:numId="5">
    <w:abstractNumId w:val="13"/>
  </w:num>
  <w:num w:numId="6">
    <w:abstractNumId w:val="0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"/>
  </w:num>
  <w:num w:numId="12">
    <w:abstractNumId w:val="8"/>
  </w:num>
  <w:num w:numId="13">
    <w:abstractNumId w:val="4"/>
  </w:num>
  <w:num w:numId="14">
    <w:abstractNumId w:val="11"/>
  </w:num>
  <w:num w:numId="15">
    <w:abstractNumId w:val="7"/>
  </w:num>
  <w:num w:numId="16">
    <w:abstractNumId w:val="19"/>
  </w:num>
  <w:num w:numId="17">
    <w:abstractNumId w:val="16"/>
  </w:num>
  <w:num w:numId="18">
    <w:abstractNumId w:val="12"/>
  </w:num>
  <w:num w:numId="19">
    <w:abstractNumId w:val="1"/>
  </w:num>
  <w:num w:numId="20">
    <w:abstractNumId w:val="5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F01"/>
    <w:rsid w:val="00013BF0"/>
    <w:rsid w:val="00110032"/>
    <w:rsid w:val="0014237C"/>
    <w:rsid w:val="001D234F"/>
    <w:rsid w:val="00204C59"/>
    <w:rsid w:val="00281621"/>
    <w:rsid w:val="0044417F"/>
    <w:rsid w:val="004F4BEB"/>
    <w:rsid w:val="005E2C97"/>
    <w:rsid w:val="008F742A"/>
    <w:rsid w:val="009160F5"/>
    <w:rsid w:val="009729DD"/>
    <w:rsid w:val="00A477DB"/>
    <w:rsid w:val="00B14B9E"/>
    <w:rsid w:val="00B3354B"/>
    <w:rsid w:val="00B86C4B"/>
    <w:rsid w:val="00D118AF"/>
    <w:rsid w:val="00D57F01"/>
    <w:rsid w:val="00D61073"/>
    <w:rsid w:val="00E47930"/>
    <w:rsid w:val="00E94117"/>
    <w:rsid w:val="00EF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57F0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77DB"/>
    <w:pPr>
      <w:suppressAutoHyphens/>
      <w:spacing w:before="120"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styleId="a6">
    <w:name w:val="Strong"/>
    <w:basedOn w:val="a0"/>
    <w:uiPriority w:val="22"/>
    <w:qFormat/>
    <w:rsid w:val="00A477DB"/>
    <w:rPr>
      <w:b/>
      <w:bCs/>
    </w:rPr>
  </w:style>
  <w:style w:type="character" w:customStyle="1" w:styleId="mjxassistivemathml">
    <w:name w:val="mjx_assistive_mathml"/>
    <w:basedOn w:val="a0"/>
    <w:rsid w:val="00110032"/>
  </w:style>
  <w:style w:type="paragraph" w:styleId="a7">
    <w:name w:val="Balloon Text"/>
    <w:basedOn w:val="a"/>
    <w:link w:val="a8"/>
    <w:uiPriority w:val="99"/>
    <w:semiHidden/>
    <w:unhideWhenUsed/>
    <w:rsid w:val="0011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032"/>
    <w:rPr>
      <w:rFonts w:ascii="Tahoma" w:hAnsi="Tahoma" w:cs="Tahoma"/>
      <w:sz w:val="16"/>
      <w:szCs w:val="16"/>
    </w:rPr>
  </w:style>
  <w:style w:type="character" w:customStyle="1" w:styleId="sr">
    <w:name w:val="sr"/>
    <w:basedOn w:val="a0"/>
    <w:rsid w:val="00110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control" Target="activeX/activeX4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</cp:lastModifiedBy>
  <cp:revision>2</cp:revision>
  <dcterms:created xsi:type="dcterms:W3CDTF">2022-02-11T08:42:00Z</dcterms:created>
  <dcterms:modified xsi:type="dcterms:W3CDTF">2022-02-11T08:42:00Z</dcterms:modified>
</cp:coreProperties>
</file>