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A1" w:rsidRDefault="001E67A1" w:rsidP="001E67A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A1" w:rsidRDefault="001E67A1" w:rsidP="001E67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Утверждаю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                                                                     Директор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Сулевкентская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 </w:t>
      </w:r>
    </w:p>
    <w:p w:rsidR="001E67A1" w:rsidRDefault="001E67A1" w:rsidP="001E67A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4070350</wp:posOffset>
            </wp:positionH>
            <wp:positionV relativeFrom="paragraph">
              <wp:posOffset>49530</wp:posOffset>
            </wp:positionV>
            <wp:extent cx="2698750" cy="1346200"/>
            <wp:effectExtent l="19050" t="0" r="635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842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им.С.А.Абдуллаева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                                                                      </w:t>
      </w: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___________________Меджидов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С.М.</w:t>
      </w: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1E67A1" w:rsidRPr="00227BF5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227BF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Программа</w:t>
      </w:r>
    </w:p>
    <w:p w:rsidR="001E67A1" w:rsidRDefault="001E67A1" w:rsidP="001E67A1">
      <w:pPr>
        <w:shd w:val="clear" w:color="auto" w:fill="FFFFFF"/>
        <w:spacing w:after="0" w:line="240" w:lineRule="auto"/>
        <w:ind w:left="-142" w:right="-284" w:hanging="426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 </w:t>
      </w:r>
      <w:r w:rsidRPr="004B797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«Противодействие идеологии терроризма </w:t>
      </w:r>
    </w:p>
    <w:p w:rsidR="001E67A1" w:rsidRPr="004B797B" w:rsidRDefault="001E67A1" w:rsidP="001E67A1">
      <w:pPr>
        <w:shd w:val="clear" w:color="auto" w:fill="FFFFFF"/>
        <w:spacing w:after="0" w:line="240" w:lineRule="auto"/>
        <w:ind w:left="-142" w:right="-284" w:hanging="426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   </w:t>
      </w:r>
      <w:r w:rsidRPr="004B797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и профилактика экстремизма в школе»</w:t>
      </w:r>
    </w:p>
    <w:p w:rsidR="001E67A1" w:rsidRPr="00227BF5" w:rsidRDefault="001E67A1" w:rsidP="001E67A1">
      <w:pPr>
        <w:shd w:val="clear" w:color="auto" w:fill="FFFFFF"/>
        <w:spacing w:after="0" w:line="240" w:lineRule="auto"/>
        <w:ind w:right="-284" w:hanging="426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227B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МБОУ «</w:t>
      </w:r>
      <w:proofErr w:type="spellStart"/>
      <w:r w:rsidRPr="00227B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Сулевкентская</w:t>
      </w:r>
      <w:proofErr w:type="spellEnd"/>
      <w:r w:rsidRPr="00227B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СОШ </w:t>
      </w:r>
      <w:proofErr w:type="spellStart"/>
      <w:r w:rsidRPr="00227B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им.С.А.Абдуллаева</w:t>
      </w:r>
      <w:proofErr w:type="spellEnd"/>
      <w:r w:rsidRPr="00227B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 xml:space="preserve">                            на 2019-2023гг.</w:t>
      </w: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24"/>
        </w:rPr>
        <w:t>Сентябрь 2019г.</w:t>
      </w:r>
    </w:p>
    <w:p w:rsidR="001E67A1" w:rsidRDefault="001E67A1" w:rsidP="001E6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lastRenderedPageBreak/>
        <w:t>Паспорт программы</w:t>
      </w: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tbl>
      <w:tblPr>
        <w:tblW w:w="10605" w:type="dxa"/>
        <w:tblInd w:w="-878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2058"/>
        <w:gridCol w:w="8547"/>
      </w:tblGrid>
      <w:tr w:rsidR="001E67A1" w:rsidTr="00DE07FE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«Противодействие идеологии терроризма и профилактика экстремизма»</w:t>
            </w:r>
          </w:p>
        </w:tc>
      </w:tr>
      <w:tr w:rsidR="001E67A1" w:rsidTr="00DE07FE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Разработчики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Pr="00795917" w:rsidRDefault="001E67A1" w:rsidP="00DE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95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Абакарова</w:t>
            </w:r>
            <w:proofErr w:type="spellEnd"/>
            <w:r w:rsidRPr="00795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И.М. - заместитель директора по ВР, Магомедова Н.М. - заместитель директора по УВР, </w:t>
            </w:r>
            <w:proofErr w:type="spellStart"/>
            <w:r w:rsidRPr="00795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Ганилова</w:t>
            </w:r>
            <w:proofErr w:type="spellEnd"/>
            <w:r w:rsidRPr="00795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И.Ю. - психолог.</w:t>
            </w:r>
          </w:p>
        </w:tc>
      </w:tr>
      <w:tr w:rsidR="001E67A1" w:rsidTr="00DE07FE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Обоснование необходимости принятия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Pr="00795917" w:rsidRDefault="001E67A1" w:rsidP="00DE07FE">
            <w:pPr>
              <w:pStyle w:val="a3"/>
              <w:ind w:firstLine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1E67A1" w:rsidTr="00DE07FE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Pr="00795917" w:rsidRDefault="001E67A1" w:rsidP="00DE07FE">
            <w:pPr>
              <w:pStyle w:val="a3"/>
              <w:ind w:firstLine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1E67A1" w:rsidTr="00DE07FE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Pr="00795917" w:rsidRDefault="001E67A1" w:rsidP="001E67A1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культуры толерантно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 и межнационального согласия;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необходимого уровня правовой культуры учащихся как основы 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лерантного сознания и поведения;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согласию, готовности к диалогу;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альной и конфессиональной почве;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межведомственного взаимодействия по профил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актике терроризма и экстремизма;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волонтёрского движения по реализации мероприятий, противодействующих молодёжному экстремизму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занятости молодёжи во внеурочное 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67A1" w:rsidTr="00DE07FE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Сроки</w:t>
            </w:r>
          </w:p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7A1" w:rsidRPr="00795917" w:rsidRDefault="001E67A1" w:rsidP="00DE07FE">
            <w:pPr>
              <w:pStyle w:val="a3"/>
              <w:ind w:firstLine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2019-2023гг.</w:t>
            </w:r>
          </w:p>
        </w:tc>
      </w:tr>
      <w:tr w:rsidR="001E67A1" w:rsidTr="00DE07FE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 от реализации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Pr="00795917" w:rsidRDefault="001E67A1" w:rsidP="001E67A1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Препятствование созданию и деятельности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националистических экстремистских молодежных группировок.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1E67A1" w:rsidTr="00DE07FE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Pr="00795917" w:rsidRDefault="001E67A1" w:rsidP="00DE07FE">
            <w:pPr>
              <w:pStyle w:val="a3"/>
              <w:ind w:firstLine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1E67A1" w:rsidTr="00DE07FE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Pr="00795917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Pr="00795917" w:rsidRDefault="001E67A1" w:rsidP="001E67A1">
            <w:pPr>
              <w:pStyle w:val="a3"/>
              <w:numPr>
                <w:ilvl w:val="0"/>
                <w:numId w:val="3"/>
              </w:numPr>
              <w:tabs>
                <w:tab w:val="left" w:pos="576"/>
              </w:tabs>
              <w:ind w:left="96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доли </w:t>
            </w:r>
            <w:proofErr w:type="gramStart"/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, охваченных программами по воспитанию толерантности.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3"/>
              </w:numPr>
              <w:tabs>
                <w:tab w:val="left" w:pos="576"/>
              </w:tabs>
              <w:ind w:left="96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1E67A1" w:rsidRPr="00795917" w:rsidRDefault="001E67A1" w:rsidP="001E67A1">
            <w:pPr>
              <w:pStyle w:val="a3"/>
              <w:numPr>
                <w:ilvl w:val="0"/>
                <w:numId w:val="3"/>
              </w:numPr>
              <w:tabs>
                <w:tab w:val="left" w:pos="576"/>
              </w:tabs>
              <w:ind w:left="96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числа социально значимых проектов (акций), направленных на развитие межэтнической и межконфессиональной толерантности.</w:t>
            </w:r>
          </w:p>
        </w:tc>
      </w:tr>
    </w:tbl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E67A1" w:rsidRDefault="001E67A1" w:rsidP="001E67A1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7A1" w:rsidRPr="00227BF5" w:rsidRDefault="001E67A1" w:rsidP="001E67A1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проблемы,</w:t>
      </w:r>
    </w:p>
    <w:p w:rsidR="001E67A1" w:rsidRDefault="001E67A1" w:rsidP="001E67A1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227BF5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proofErr w:type="gramEnd"/>
      <w:r w:rsidRPr="00227BF5">
        <w:rPr>
          <w:rFonts w:ascii="Times New Roman" w:eastAsia="Times New Roman" w:hAnsi="Times New Roman" w:cs="Times New Roman"/>
          <w:b/>
          <w:sz w:val="28"/>
          <w:szCs w:val="28"/>
        </w:rPr>
        <w:t xml:space="preserve"> которой направлена Программа</w:t>
      </w:r>
    </w:p>
    <w:p w:rsidR="001E67A1" w:rsidRPr="00227BF5" w:rsidRDefault="001E67A1" w:rsidP="001E67A1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7A1" w:rsidRPr="00227BF5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1E67A1" w:rsidRPr="00227BF5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</w:t>
      </w:r>
      <w:r w:rsidRPr="00227BF5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1E67A1" w:rsidRPr="00227BF5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В последнее время активизировалась деятельность асоциальных молодёжных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227BF5">
        <w:rPr>
          <w:rFonts w:ascii="Times New Roman" w:eastAsia="Times New Roman" w:hAnsi="Times New Roman" w:cs="Times New Roman"/>
          <w:sz w:val="28"/>
          <w:szCs w:val="28"/>
        </w:rPr>
        <w:t>этнорелигиозной</w:t>
      </w:r>
      <w:proofErr w:type="spell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вредным </w:t>
      </w:r>
      <w:proofErr w:type="spellStart"/>
      <w:r w:rsidRPr="00227BF5">
        <w:rPr>
          <w:rFonts w:ascii="Times New Roman" w:eastAsia="Times New Roman" w:hAnsi="Times New Roman" w:cs="Times New Roman"/>
          <w:sz w:val="28"/>
          <w:szCs w:val="28"/>
        </w:rPr>
        <w:t>контентом</w:t>
      </w:r>
      <w:proofErr w:type="spellEnd"/>
      <w:r w:rsidRPr="00227BF5">
        <w:rPr>
          <w:rFonts w:ascii="Times New Roman" w:eastAsia="Times New Roman" w:hAnsi="Times New Roman" w:cs="Times New Roman"/>
          <w:sz w:val="28"/>
          <w:szCs w:val="28"/>
        </w:rPr>
        <w:t>. Проблема толерантности актуальна для нашего 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1E67A1" w:rsidRPr="00227BF5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227BF5">
        <w:rPr>
          <w:rFonts w:ascii="Times New Roman" w:eastAsia="Times New Roman" w:hAnsi="Times New Roman" w:cs="Times New Roman"/>
          <w:sz w:val="28"/>
          <w:szCs w:val="28"/>
        </w:rPr>
        <w:t>мультикультурализма</w:t>
      </w:r>
      <w:proofErr w:type="spell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Сулевкентская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им.С.А.Абдуллаева</w:t>
      </w:r>
      <w:proofErr w:type="spellEnd"/>
      <w:r w:rsidRPr="00227BF5">
        <w:rPr>
          <w:rFonts w:ascii="Times New Roman" w:eastAsia="Times New Roman" w:hAnsi="Times New Roman" w:cs="Times New Roman"/>
          <w:sz w:val="28"/>
          <w:szCs w:val="28"/>
        </w:rPr>
        <w:t>».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1E67A1" w:rsidRPr="00227BF5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привычного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1E67A1" w:rsidRPr="00227BF5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1E67A1" w:rsidRPr="00227BF5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Приоритетное внимание уделяется вопросам повышения уровня подготовки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</w:p>
    <w:p w:rsidR="001E67A1" w:rsidRPr="00227BF5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В школе немало делается для того, чтобы сформировать у детей и молодежи установки на позитивное восприятие этнического и конфессионального </w:t>
      </w:r>
      <w:r w:rsidRPr="00227B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значительной степени направлена</w:t>
      </w: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1E67A1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1E67A1" w:rsidRPr="00227BF5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1E67A1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7A1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- 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1E67A1" w:rsidRPr="00227BF5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1E67A1" w:rsidRPr="006D3883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воспитание культуры толерантности и межнационального согласия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достижение необходимого уровня правовой культуры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как основы толерантного сознания и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повышение уровня межведомственного взаимодействия по профилактике терроризма и экстремизма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организация волонтёрского движения по реализации мероприятий, противодействующих молодёжному экстремизму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повышение занятости молодёжи во внеурочное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227BF5" w:rsidRDefault="001E67A1" w:rsidP="001E67A1">
      <w:pPr>
        <w:pStyle w:val="a3"/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1E67A1" w:rsidRPr="006D3883" w:rsidRDefault="001E67A1" w:rsidP="001E67A1">
      <w:pPr>
        <w:pStyle w:val="a3"/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6D3883">
        <w:rPr>
          <w:rFonts w:ascii="Times New Roman" w:eastAsia="Times New Roman" w:hAnsi="Times New Roman" w:cs="Times New Roman"/>
          <w:b/>
          <w:sz w:val="28"/>
          <w:szCs w:val="28"/>
        </w:rPr>
        <w:t>Основными формами деятельности в рамка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 реализации программы являются: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1E67A1" w:rsidRPr="00227BF5" w:rsidRDefault="001E67A1" w:rsidP="001E67A1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организация тематических экскурсий в музеи, к памятникам истории и культуры.</w:t>
      </w: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A1" w:rsidRDefault="001E67A1" w:rsidP="001E6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Механизм реализации целевой Программы</w:t>
      </w: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Сроки и этапы реализации Программы</w:t>
      </w:r>
    </w:p>
    <w:p w:rsidR="001E67A1" w:rsidRDefault="001E67A1" w:rsidP="001E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1E67A1" w:rsidRPr="006D3883" w:rsidRDefault="001E67A1" w:rsidP="001E67A1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поэтапную реализацию в течение 2019-2023 гг.:</w:t>
      </w:r>
    </w:p>
    <w:p w:rsidR="001E67A1" w:rsidRDefault="001E67A1" w:rsidP="001E67A1">
      <w:pPr>
        <w:pStyle w:val="a3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67A1" w:rsidRPr="006D3883" w:rsidRDefault="001E67A1" w:rsidP="001E67A1">
      <w:pPr>
        <w:pStyle w:val="a3"/>
        <w:ind w:left="-709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b/>
          <w:bCs/>
          <w:sz w:val="28"/>
          <w:szCs w:val="28"/>
        </w:rPr>
        <w:t>I этап (2019-2020 г.)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 xml:space="preserve">- мониторинг реализации программы и создание системы </w:t>
      </w:r>
      <w:proofErr w:type="gramStart"/>
      <w:r w:rsidRPr="006D38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D3883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её мероприятий;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проведение запланированных мероприятий, выработка критериев оценки их эффективности.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1E67A1" w:rsidRPr="006D3883" w:rsidRDefault="001E67A1" w:rsidP="001E67A1">
      <w:pPr>
        <w:pStyle w:val="a3"/>
        <w:ind w:left="-709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b/>
          <w:bCs/>
          <w:sz w:val="28"/>
          <w:szCs w:val="28"/>
        </w:rPr>
        <w:t>II этап (2020-2023гг.)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системы </w:t>
      </w:r>
      <w:proofErr w:type="gramStart"/>
      <w:r w:rsidRPr="006D38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D3883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мероприятий программы;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мониторинг осуществления программы;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обобщение достигнутого опыта и оценка результатов реализации программы.</w:t>
      </w:r>
    </w:p>
    <w:p w:rsidR="001E67A1" w:rsidRPr="006D3883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1E67A1" w:rsidRDefault="001E67A1" w:rsidP="001E67A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20D82">
        <w:rPr>
          <w:rFonts w:ascii="Times New Roman" w:eastAsia="Times New Roman" w:hAnsi="Times New Roman" w:cs="Times New Roman"/>
          <w:b/>
          <w:sz w:val="28"/>
          <w:szCs w:val="28"/>
        </w:rPr>
        <w:t>Основные мероприятия Программы:</w:t>
      </w: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- утверждение общероссийских гражданских и историко-культурных ценностей, поддержание российского патриотизма и </w:t>
      </w:r>
      <w:proofErr w:type="spellStart"/>
      <w:r w:rsidRPr="00020D82">
        <w:rPr>
          <w:rFonts w:ascii="Times New Roman" w:eastAsia="Times New Roman" w:hAnsi="Times New Roman" w:cs="Times New Roman"/>
          <w:sz w:val="28"/>
          <w:szCs w:val="28"/>
        </w:rPr>
        <w:t>многокультурной</w:t>
      </w:r>
      <w:proofErr w:type="spellEnd"/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 природы российского государства и российского народа как гражданской нации;</w:t>
      </w: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последовательное и повсеместное пресечение проповеди нетерпимости и насилия;</w:t>
      </w: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- утверждение в школе концепции </w:t>
      </w:r>
      <w:proofErr w:type="spellStart"/>
      <w:r w:rsidRPr="00020D82">
        <w:rPr>
          <w:rFonts w:ascii="Times New Roman" w:eastAsia="Times New Roman" w:hAnsi="Times New Roman" w:cs="Times New Roman"/>
          <w:sz w:val="28"/>
          <w:szCs w:val="28"/>
        </w:rPr>
        <w:t>многокультурности</w:t>
      </w:r>
      <w:proofErr w:type="spellEnd"/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20D82">
        <w:rPr>
          <w:rFonts w:ascii="Times New Roman" w:eastAsia="Times New Roman" w:hAnsi="Times New Roman" w:cs="Times New Roman"/>
          <w:sz w:val="28"/>
          <w:szCs w:val="28"/>
        </w:rPr>
        <w:t>многоукладности</w:t>
      </w:r>
      <w:proofErr w:type="spellEnd"/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 российской жизни;</w:t>
      </w: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пресечение деятельности и запрещение символики экстремистских групп и организаций в школе;</w:t>
      </w: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1E67A1" w:rsidRPr="00020D82" w:rsidRDefault="001E67A1" w:rsidP="001E67A1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- развитие художественной самодеятельности на основе различных народных традиций и культурного наследия, а также создание современных </w:t>
      </w:r>
      <w:proofErr w:type="spellStart"/>
      <w:r w:rsidRPr="00020D82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 продуктов о культурном многообразии России.</w:t>
      </w:r>
    </w:p>
    <w:p w:rsidR="001E67A1" w:rsidRDefault="001E67A1" w:rsidP="001E6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-59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67"/>
        <w:gridCol w:w="5954"/>
        <w:gridCol w:w="3402"/>
      </w:tblGrid>
      <w:tr w:rsidR="001E67A1" w:rsidTr="00DE07FE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1E67A1" w:rsidTr="00DE07FE">
        <w:trPr>
          <w:trHeight w:val="5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1E67A1" w:rsidTr="00DE07FE">
        <w:trPr>
          <w:trHeight w:val="11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 охвата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мероприятиями данной направленности до 100%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67A1" w:rsidRDefault="001E67A1" w:rsidP="00DE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проекта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воспитание толерантности совместно с первичной организацией села «Единая Россия»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спортивных,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мероприятий, методические разработки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социологического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оценки уровня социально-политической толерантности молодежной среды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школе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67A1" w:rsidRDefault="001E67A1" w:rsidP="00DE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 площадка «Жемчужина»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общественных воспитателей (наставников) за подростками, состоящими на профилактическом учете в КДН, склонным к противоправным действиям экстремистского характера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 числа подростков, стоящих на профилактическом учете в КДН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стратегии социальной рекламы, формирующей уважительное отношение к представителям различных национальностей, проживающих в Республике Дагестан, через средства массовой информации в школе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буклетов, макетов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приуроченных к Международному дню толерантности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школы в республиканском конкурсе детских социальных проектов, направленных на пропаганду интернационализма, дружбы народов, национальной терпимости "Я – гражданин России"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не менее 2 проектов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декады правовых знаний среди обучающихся школы</w:t>
            </w:r>
            <w:proofErr w:type="gramEnd"/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 школе экспозиций, посвященных позитивному опыту диалога национальных культур в Республике Дагестан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школе выставок, посвященных культуре и быту этнических групп, представленных в Республике Дагестан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культур, представленных в Республике Дагестан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детских праздников этнокультурного характера на базе школы педагогами дополнительного образования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Ежегодный Фестиваль детского творчества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цикла выставок, посвященных роли и месту различных религий в культуре народов России библиотекой школы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правопорядка, недопущение экстремистских проявлений при проведении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общешкольных мероприятий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правовой грамотности родительской общественности</w:t>
            </w:r>
          </w:p>
        </w:tc>
      </w:tr>
      <w:tr w:rsidR="001E67A1" w:rsidTr="00DE07FE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школы</w:t>
            </w:r>
          </w:p>
        </w:tc>
      </w:tr>
      <w:tr w:rsidR="001E67A1" w:rsidTr="00DE07FE">
        <w:trPr>
          <w:trHeight w:val="3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67A1" w:rsidRDefault="001E67A1" w:rsidP="00DE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1E67A1" w:rsidRPr="00020D82" w:rsidRDefault="001E67A1" w:rsidP="001E67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E67A1" w:rsidRPr="00020D82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020D82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0D82">
        <w:rPr>
          <w:rFonts w:ascii="Times New Roman" w:eastAsia="Times New Roman" w:hAnsi="Times New Roman" w:cs="Times New Roman"/>
          <w:b/>
          <w:sz w:val="28"/>
          <w:szCs w:val="28"/>
        </w:rPr>
        <w:t>Программы позволит:</w:t>
      </w:r>
    </w:p>
    <w:p w:rsidR="001E67A1" w:rsidRPr="00020D82" w:rsidRDefault="001E67A1" w:rsidP="001E67A1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020D82" w:rsidRDefault="001E67A1" w:rsidP="001E67A1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Снизить степень распространенности негативных этнических установок и предрассудков в ученической среде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020D82" w:rsidRDefault="001E67A1" w:rsidP="001E67A1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020D82" w:rsidRDefault="001E67A1" w:rsidP="001E67A1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Сформирует у обучающихся навыки цивилизованного общения в </w:t>
      </w:r>
      <w:proofErr w:type="spellStart"/>
      <w:r w:rsidRPr="00020D82">
        <w:rPr>
          <w:rFonts w:ascii="Times New Roman" w:eastAsia="Times New Roman" w:hAnsi="Times New Roman" w:cs="Times New Roman"/>
          <w:sz w:val="28"/>
          <w:szCs w:val="28"/>
        </w:rPr>
        <w:t>Интернет-пространстве</w:t>
      </w:r>
      <w:proofErr w:type="spellEnd"/>
      <w:r w:rsidRPr="00020D82">
        <w:rPr>
          <w:rFonts w:ascii="Times New Roman" w:eastAsia="Times New Roman" w:hAnsi="Times New Roman" w:cs="Times New Roman"/>
          <w:sz w:val="28"/>
          <w:szCs w:val="28"/>
        </w:rPr>
        <w:t>, этикета в чатах и форумах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E67A1" w:rsidRPr="00020D82" w:rsidRDefault="001E67A1" w:rsidP="001E67A1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Обеспечит информационную 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67A1" w:rsidRPr="00020D82" w:rsidRDefault="001E67A1" w:rsidP="001E67A1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67A1" w:rsidRPr="005869C7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7A1" w:rsidRPr="005869C7" w:rsidRDefault="001E67A1" w:rsidP="001E67A1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869C7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E67A1" w:rsidRPr="00020D82" w:rsidRDefault="001E67A1" w:rsidP="001E67A1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Укрепление и культивирование в молодежной среде атмосферы межэтнического согласия и толерантности</w:t>
      </w:r>
    </w:p>
    <w:p w:rsidR="001E67A1" w:rsidRPr="00020D82" w:rsidRDefault="001E67A1" w:rsidP="001E67A1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Препятствование созданию и деятельности националистических экстремистских молодежных группировок</w:t>
      </w:r>
    </w:p>
    <w:p w:rsidR="001E67A1" w:rsidRPr="00020D82" w:rsidRDefault="001E67A1" w:rsidP="001E67A1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1E67A1" w:rsidRPr="00020D82" w:rsidRDefault="001E67A1" w:rsidP="001E67A1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1E67A1" w:rsidRPr="00020D82" w:rsidRDefault="001E67A1" w:rsidP="001E67A1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1E67A1" w:rsidRPr="00005529" w:rsidRDefault="001E67A1" w:rsidP="001E67A1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0C1AC0" w:rsidRDefault="000C1AC0"/>
    <w:sectPr w:rsidR="000C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AB4"/>
    <w:multiLevelType w:val="hybridMultilevel"/>
    <w:tmpl w:val="B562211A"/>
    <w:lvl w:ilvl="0" w:tplc="4FB09004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49516493"/>
    <w:multiLevelType w:val="hybridMultilevel"/>
    <w:tmpl w:val="642E9F74"/>
    <w:lvl w:ilvl="0" w:tplc="4FB09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7226F6A"/>
    <w:multiLevelType w:val="hybridMultilevel"/>
    <w:tmpl w:val="EC5C445E"/>
    <w:lvl w:ilvl="0" w:tplc="4FB09004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5A1639AC"/>
    <w:multiLevelType w:val="hybridMultilevel"/>
    <w:tmpl w:val="5B1A57B0"/>
    <w:lvl w:ilvl="0" w:tplc="4FB09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8A37FBE"/>
    <w:multiLevelType w:val="hybridMultilevel"/>
    <w:tmpl w:val="E288316C"/>
    <w:lvl w:ilvl="0" w:tplc="4FB09004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7C2F591C"/>
    <w:multiLevelType w:val="hybridMultilevel"/>
    <w:tmpl w:val="81088E4A"/>
    <w:lvl w:ilvl="0" w:tplc="4FB09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E67A1"/>
    <w:rsid w:val="000C1AC0"/>
    <w:rsid w:val="001E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7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2916</Words>
  <Characters>16622</Characters>
  <Application>Microsoft Office Word</Application>
  <DocSecurity>0</DocSecurity>
  <Lines>138</Lines>
  <Paragraphs>38</Paragraphs>
  <ScaleCrop>false</ScaleCrop>
  <Company/>
  <LinksUpToDate>false</LinksUpToDate>
  <CharactersWithSpaces>19500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2021-12-15T16:48:00Z</dcterms:created>
  <dcterms:modified xsi:type="dcterms:W3CDTF">2021-12-15T16:49:00Z</dcterms:modified>
</cp:coreProperties>
</file>