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0" w:rsidRDefault="00AF1BA0" w:rsidP="00AF1BA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BA0" w:rsidRDefault="00AF1BA0" w:rsidP="00AF1B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Утверждаю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                                       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 </w:t>
      </w:r>
    </w:p>
    <w:p w:rsidR="00AF1BA0" w:rsidRDefault="00AF1BA0" w:rsidP="00AF1BA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им.С.А.Абдуллаева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                                                                      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___________________Меджидов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С.М.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AF1BA0" w:rsidRPr="00227BF5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227BF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Программа</w:t>
      </w:r>
    </w:p>
    <w:p w:rsidR="00AF1BA0" w:rsidRDefault="00AF1BA0" w:rsidP="00AF1BA0">
      <w:pPr>
        <w:shd w:val="clear" w:color="auto" w:fill="FFFFFF"/>
        <w:spacing w:after="0" w:line="240" w:lineRule="auto"/>
        <w:ind w:left="-142" w:right="-284" w:hanging="426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 </w:t>
      </w:r>
      <w:r w:rsidRPr="004B797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«Противодействие идеологии терроризма </w:t>
      </w:r>
    </w:p>
    <w:p w:rsidR="00AF1BA0" w:rsidRPr="004B797B" w:rsidRDefault="00AF1BA0" w:rsidP="00AF1BA0">
      <w:pPr>
        <w:shd w:val="clear" w:color="auto" w:fill="FFFFFF"/>
        <w:spacing w:after="0" w:line="240" w:lineRule="auto"/>
        <w:ind w:left="-142" w:right="-284" w:hanging="426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   </w:t>
      </w:r>
      <w:r w:rsidRPr="004B797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 профилактика экстремизма в школе»</w:t>
      </w:r>
    </w:p>
    <w:p w:rsidR="00AF1BA0" w:rsidRPr="00227BF5" w:rsidRDefault="00AF1BA0" w:rsidP="00AF1BA0">
      <w:pPr>
        <w:shd w:val="clear" w:color="auto" w:fill="FFFFFF"/>
        <w:spacing w:after="0" w:line="240" w:lineRule="auto"/>
        <w:ind w:right="-284" w:hanging="426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МБОУ «</w:t>
      </w:r>
      <w:proofErr w:type="spellStart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Сулевкентская</w:t>
      </w:r>
      <w:proofErr w:type="spellEnd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СОШ </w:t>
      </w:r>
      <w:proofErr w:type="spellStart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им.С.А.Абдуллаева</w:t>
      </w:r>
      <w:proofErr w:type="spellEnd"/>
      <w:r w:rsidRPr="00227BF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4"/>
        </w:rPr>
        <w:t xml:space="preserve">                            на 2019-2023гг.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bookmarkStart w:id="0" w:name="_GoBack"/>
      <w:bookmarkEnd w:id="0"/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lastRenderedPageBreak/>
        <w:t>Паспорт программы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tbl>
      <w:tblPr>
        <w:tblW w:w="10605" w:type="dxa"/>
        <w:tblInd w:w="-878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058"/>
        <w:gridCol w:w="8547"/>
      </w:tblGrid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«Противодействие идеологии терроризма и профилактика экстремизма»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Разработчики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Абакарова</w:t>
            </w:r>
            <w:proofErr w:type="spellEnd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И.М. - заместитель директора по ВР, Магомедова Н.М. - заместитель директора по УВР, </w:t>
            </w:r>
            <w:proofErr w:type="spellStart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Ганилова</w:t>
            </w:r>
            <w:proofErr w:type="spellEnd"/>
            <w:r w:rsidRPr="007959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И.Ю. - психолог.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Обоснование необходимости принятия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B1BA3">
            <w:pPr>
              <w:pStyle w:val="a3"/>
              <w:ind w:firstLine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B1BA3">
            <w:pPr>
              <w:pStyle w:val="a3"/>
              <w:ind w:firstLine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культуры толерантно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 и межнационального согласия;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необходимого уровня правовой культуры учащихся как основы 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лерантного сознания и поведения;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согласию, готовности к диалогу;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альной и конфессиональной почве;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межведомственного взаимодействия по профил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актике терроризма и экстремизма;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волонтёрского движения по реализации мероприятий, противодействующих молодёжному экстремизму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1"/>
              </w:numPr>
              <w:tabs>
                <w:tab w:val="left" w:pos="456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занятости молодёжи во внеурочное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Сроки</w:t>
            </w:r>
          </w:p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1BA0" w:rsidRPr="00795917" w:rsidRDefault="00AF1BA0" w:rsidP="00AB1BA3">
            <w:pPr>
              <w:pStyle w:val="a3"/>
              <w:ind w:firstLine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2019-2023гг.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 от 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Препятствование созданию и деятельности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националистических экстремистских молодежных группировок.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20"/>
              </w:tabs>
              <w:ind w:left="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B1BA3">
            <w:pPr>
              <w:pStyle w:val="a3"/>
              <w:ind w:firstLine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F1BA0" w:rsidTr="00AB1BA3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Pr="00795917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5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Pr="00795917" w:rsidRDefault="00AF1BA0" w:rsidP="00AF1BA0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ind w:left="96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доли </w:t>
            </w:r>
            <w:proofErr w:type="gramStart"/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, охваченных программами по воспитанию толерантности.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ind w:left="96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AF1BA0" w:rsidRPr="00795917" w:rsidRDefault="00AF1BA0" w:rsidP="00AF1BA0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ind w:left="96"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917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AF1BA0" w:rsidRDefault="00AF1BA0" w:rsidP="00AF1BA0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BA0" w:rsidRPr="00227BF5" w:rsidRDefault="00AF1BA0" w:rsidP="00AF1BA0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проблемы,</w:t>
      </w:r>
    </w:p>
    <w:p w:rsidR="00AF1BA0" w:rsidRDefault="00AF1BA0" w:rsidP="00AF1BA0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proofErr w:type="gramEnd"/>
      <w:r w:rsidRPr="00227BF5">
        <w:rPr>
          <w:rFonts w:ascii="Times New Roman" w:eastAsia="Times New Roman" w:hAnsi="Times New Roman" w:cs="Times New Roman"/>
          <w:b/>
          <w:sz w:val="28"/>
          <w:szCs w:val="28"/>
        </w:rPr>
        <w:t xml:space="preserve"> которой направлена Программа</w:t>
      </w:r>
    </w:p>
    <w:p w:rsidR="00AF1BA0" w:rsidRPr="00227BF5" w:rsidRDefault="00AF1BA0" w:rsidP="00AF1BA0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В последнее время активизировалась деятельность асоциальных молодёжных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227BF5">
        <w:rPr>
          <w:rFonts w:ascii="Times New Roman" w:eastAsia="Times New Roman" w:hAnsi="Times New Roman" w:cs="Times New Roman"/>
          <w:sz w:val="28"/>
          <w:szCs w:val="28"/>
        </w:rPr>
        <w:t>этнорелигиозной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вредным </w:t>
      </w:r>
      <w:proofErr w:type="spellStart"/>
      <w:r w:rsidRPr="00227BF5">
        <w:rPr>
          <w:rFonts w:ascii="Times New Roman" w:eastAsia="Times New Roman" w:hAnsi="Times New Roman" w:cs="Times New Roman"/>
          <w:sz w:val="28"/>
          <w:szCs w:val="28"/>
        </w:rPr>
        <w:t>контентом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>. Проблема толерантности актуальна для нашего 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227BF5">
        <w:rPr>
          <w:rFonts w:ascii="Times New Roman" w:eastAsia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им.С.А.Абдуллаева</w:t>
      </w:r>
      <w:proofErr w:type="spellEnd"/>
      <w:r w:rsidRPr="00227BF5">
        <w:rPr>
          <w:rFonts w:ascii="Times New Roman" w:eastAsia="Times New Roman" w:hAnsi="Times New Roman" w:cs="Times New Roman"/>
          <w:sz w:val="28"/>
          <w:szCs w:val="28"/>
        </w:rPr>
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привычного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Приоритетное внимание уделяется вопросам повышения уровня подготовки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значительной степени направлена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AF1BA0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AF1BA0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1BA0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- 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AF1BA0" w:rsidRPr="00227BF5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AF1BA0" w:rsidRPr="006D3883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воспитание культуры толерантности и межнационального согласия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достижение необходимого уровня правовой культуры </w:t>
      </w:r>
      <w:proofErr w:type="gramStart"/>
      <w:r w:rsidRPr="00227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27BF5">
        <w:rPr>
          <w:rFonts w:ascii="Times New Roman" w:eastAsia="Times New Roman" w:hAnsi="Times New Roman" w:cs="Times New Roman"/>
          <w:sz w:val="28"/>
          <w:szCs w:val="28"/>
        </w:rPr>
        <w:t xml:space="preserve"> как основы толерантного сознания и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организация волонтёрского движения по реализации мероприятий, противодействующих молодёжному экстремизму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повышение занятости молодёжи во внеурочное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227BF5" w:rsidRDefault="00AF1BA0" w:rsidP="00AF1BA0">
      <w:pPr>
        <w:pStyle w:val="a3"/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AF1BA0" w:rsidRPr="006D3883" w:rsidRDefault="00AF1BA0" w:rsidP="00AF1BA0">
      <w:pPr>
        <w:pStyle w:val="a3"/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6D3883">
        <w:rPr>
          <w:rFonts w:ascii="Times New Roman" w:eastAsia="Times New Roman" w:hAnsi="Times New Roman" w:cs="Times New Roman"/>
          <w:b/>
          <w:sz w:val="28"/>
          <w:szCs w:val="28"/>
        </w:rPr>
        <w:t>Основными формами деятельности в рамка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 реализации программы являются: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AF1BA0" w:rsidRPr="00227BF5" w:rsidRDefault="00AF1BA0" w:rsidP="00AF1BA0">
      <w:pPr>
        <w:pStyle w:val="a3"/>
        <w:numPr>
          <w:ilvl w:val="0"/>
          <w:numId w:val="4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227BF5">
        <w:rPr>
          <w:rFonts w:ascii="Times New Roman" w:eastAsia="Times New Roman" w:hAnsi="Times New Roman" w:cs="Times New Roman"/>
          <w:sz w:val="28"/>
          <w:szCs w:val="28"/>
        </w:rPr>
        <w:t>организация тематических экскурсий в музеи, к памятникам истории и культуры.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BA0" w:rsidRDefault="00AF1BA0" w:rsidP="00AF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Механизм реализации целевой Программы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Сроки и этапы реализации Программы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F1BA0" w:rsidRPr="006D3883" w:rsidRDefault="00AF1BA0" w:rsidP="00AF1BA0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поэтапную реализацию в течение 2019-2023 гг.:</w:t>
      </w:r>
    </w:p>
    <w:p w:rsidR="00AF1BA0" w:rsidRDefault="00AF1BA0" w:rsidP="00AF1BA0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1BA0" w:rsidRPr="006D3883" w:rsidRDefault="00AF1BA0" w:rsidP="00AF1BA0">
      <w:pPr>
        <w:pStyle w:val="a3"/>
        <w:ind w:left="-709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 (2019-2020 г.)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- мониторинг реализации программы и создание системы </w:t>
      </w:r>
      <w:proofErr w:type="gramStart"/>
      <w:r w:rsidRPr="006D38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её мероприятий;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проведение запланированных мероприятий, выработка критериев оценки их эффективности.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AF1BA0" w:rsidRPr="006D3883" w:rsidRDefault="00AF1BA0" w:rsidP="00AF1BA0">
      <w:pPr>
        <w:pStyle w:val="a3"/>
        <w:ind w:left="-709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(2020-2023гг.)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системы </w:t>
      </w:r>
      <w:proofErr w:type="gramStart"/>
      <w:r w:rsidRPr="006D38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6D388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мероприятий программы;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мониторинг осуществления программы;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- обобщение достигнутого опыта и оценка результатов реализации программы.</w:t>
      </w:r>
    </w:p>
    <w:p w:rsidR="00AF1BA0" w:rsidRPr="006D3883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6D3883">
        <w:rPr>
          <w:rFonts w:ascii="Times New Roman" w:eastAsia="Times New Roman" w:hAnsi="Times New Roman" w:cs="Times New Roman"/>
          <w:sz w:val="28"/>
          <w:szCs w:val="28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AF1BA0" w:rsidRDefault="00AF1BA0" w:rsidP="00AF1BA0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20D82">
        <w:rPr>
          <w:rFonts w:ascii="Times New Roman" w:eastAsia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многокультурной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природы российского государства и российского народа как гражданской нации;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последовательное и повсеместное пресечение проповеди нетерпимости и насилия;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- утверждение в школе концепции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многокультурности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многоукладности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российской жизни;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пресечение деятельности и запрещение символики экстремистских групп и организаций в школе;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AF1BA0" w:rsidRPr="00020D82" w:rsidRDefault="00AF1BA0" w:rsidP="00AF1BA0">
      <w:pPr>
        <w:pStyle w:val="a3"/>
        <w:ind w:left="-709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 продуктов о культурном многообразии России.</w:t>
      </w:r>
    </w:p>
    <w:p w:rsidR="00AF1BA0" w:rsidRDefault="00AF1BA0" w:rsidP="00AF1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23" w:type="dxa"/>
        <w:tblInd w:w="-59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67"/>
        <w:gridCol w:w="5954"/>
        <w:gridCol w:w="3402"/>
      </w:tblGrid>
      <w:tr w:rsidR="00AF1BA0" w:rsidTr="00AB1BA3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AF1BA0" w:rsidTr="00AB1BA3">
        <w:trPr>
          <w:trHeight w:val="5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AF1BA0" w:rsidTr="00AB1BA3">
        <w:trPr>
          <w:trHeight w:val="11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 охвата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мероприятиями данной направленности до 100%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1BA0" w:rsidRDefault="00AF1BA0" w:rsidP="00AB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проекта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воспитание толерантности совместно с первичной организацией села «Единая Россия»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спортивных,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мероприятий, методические разработки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социологического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1BA0" w:rsidRDefault="00AF1BA0" w:rsidP="00AB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 площадка «Жемчужина»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 числа подростков, стоящих на профилактическом учете в КДН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стратегии социальной рекламы, формирующей уважительное отношение к представителям различных национальностей, проживающих в Республике Дагестан, через средства массовой информации в школе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буклетов, макетов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приуроченных к Международному дню толерантности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школы в республиканском конкурсе детских социальных проектов, направленных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не менее 2 проектов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 школе экспозиций, посвященных позитивному опыту диалога национальных культур в Республике Дагестан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школе выставок, посвященных культуре и быту этнических групп, представленных в Республике Дагестан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Дагестан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Фестиваль детского творчества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правопорядка, недопущение экстремистских проявлений при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общешкольных мероприятий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родительской общественности</w:t>
            </w:r>
          </w:p>
        </w:tc>
      </w:tr>
      <w:tr w:rsidR="00AF1BA0" w:rsidTr="00AB1BA3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школы</w:t>
            </w:r>
          </w:p>
        </w:tc>
      </w:tr>
      <w:tr w:rsidR="00AF1BA0" w:rsidTr="00AB1BA3">
        <w:trPr>
          <w:trHeight w:val="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AF1BA0" w:rsidRPr="00020D82" w:rsidRDefault="00AF1BA0" w:rsidP="00AF1BA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F1BA0" w:rsidRPr="00020D82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020D82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0D82">
        <w:rPr>
          <w:rFonts w:ascii="Times New Roman" w:eastAsia="Times New Roman" w:hAnsi="Times New Roman" w:cs="Times New Roman"/>
          <w:b/>
          <w:sz w:val="28"/>
          <w:szCs w:val="28"/>
        </w:rPr>
        <w:t>Программы позволит:</w:t>
      </w:r>
    </w:p>
    <w:p w:rsidR="00AF1BA0" w:rsidRPr="00020D82" w:rsidRDefault="00AF1BA0" w:rsidP="00AF1BA0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020D82" w:rsidRDefault="00AF1BA0" w:rsidP="00AF1BA0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Снизить степень распространенности негативных этнических установок и предрассудков в ученической среде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020D82" w:rsidRDefault="00AF1BA0" w:rsidP="00AF1BA0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020D82" w:rsidRDefault="00AF1BA0" w:rsidP="00AF1BA0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D82">
        <w:rPr>
          <w:rFonts w:ascii="Times New Roman" w:eastAsia="Times New Roman" w:hAnsi="Times New Roman" w:cs="Times New Roman"/>
          <w:sz w:val="28"/>
          <w:szCs w:val="28"/>
        </w:rPr>
        <w:t xml:space="preserve">Сформирует у обучающихся навыки цивилизованного общения в </w:t>
      </w:r>
      <w:proofErr w:type="spellStart"/>
      <w:r w:rsidRPr="00020D82">
        <w:rPr>
          <w:rFonts w:ascii="Times New Roman" w:eastAsia="Times New Roman" w:hAnsi="Times New Roman" w:cs="Times New Roman"/>
          <w:sz w:val="28"/>
          <w:szCs w:val="28"/>
        </w:rPr>
        <w:t>Интернет-пространстве</w:t>
      </w:r>
      <w:proofErr w:type="spellEnd"/>
      <w:r w:rsidRPr="00020D82">
        <w:rPr>
          <w:rFonts w:ascii="Times New Roman" w:eastAsia="Times New Roman" w:hAnsi="Times New Roman" w:cs="Times New Roman"/>
          <w:sz w:val="28"/>
          <w:szCs w:val="28"/>
        </w:rPr>
        <w:t>, этикета в чатах и форумах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AF1BA0" w:rsidRPr="00020D82" w:rsidRDefault="00AF1BA0" w:rsidP="00AF1BA0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Обеспечит информационную 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BA0" w:rsidRPr="00020D82" w:rsidRDefault="00AF1BA0" w:rsidP="00AF1BA0">
      <w:pPr>
        <w:pStyle w:val="a3"/>
        <w:numPr>
          <w:ilvl w:val="0"/>
          <w:numId w:val="5"/>
        </w:numPr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BA0" w:rsidRPr="005869C7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BA0" w:rsidRPr="005869C7" w:rsidRDefault="00AF1BA0" w:rsidP="00AF1BA0">
      <w:pPr>
        <w:pStyle w:val="a3"/>
        <w:tabs>
          <w:tab w:val="left" w:pos="142"/>
        </w:tabs>
        <w:ind w:left="-567" w:firstLine="4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869C7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1BA0" w:rsidRPr="00020D82" w:rsidRDefault="00AF1BA0" w:rsidP="00AF1BA0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Укрепление и культивирование в молодежной среде атмосферы межэтнического согласия и толерантности</w:t>
      </w:r>
    </w:p>
    <w:p w:rsidR="00AF1BA0" w:rsidRPr="00020D82" w:rsidRDefault="00AF1BA0" w:rsidP="00AF1BA0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Препятствование созданию и деятельности националистических экстремистских молодежных группировок</w:t>
      </w:r>
    </w:p>
    <w:p w:rsidR="00AF1BA0" w:rsidRPr="00020D82" w:rsidRDefault="00AF1BA0" w:rsidP="00AF1BA0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AF1BA0" w:rsidRPr="00020D82" w:rsidRDefault="00AF1BA0" w:rsidP="00AF1BA0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AF1BA0" w:rsidRPr="00020D82" w:rsidRDefault="00AF1BA0" w:rsidP="00AF1BA0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AF1BA0" w:rsidRPr="00005529" w:rsidRDefault="00AF1BA0" w:rsidP="00AF1BA0">
      <w:pPr>
        <w:pStyle w:val="a3"/>
        <w:numPr>
          <w:ilvl w:val="0"/>
          <w:numId w:val="6"/>
        </w:numPr>
        <w:tabs>
          <w:tab w:val="left" w:pos="142"/>
          <w:tab w:val="left" w:pos="567"/>
        </w:tabs>
        <w:ind w:left="-5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020D82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AF1BA0" w:rsidRDefault="00AF1BA0" w:rsidP="00AF1BA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Утверждаю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                                          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 </w:t>
      </w:r>
    </w:p>
    <w:p w:rsidR="00AF1BA0" w:rsidRDefault="00AF1BA0" w:rsidP="00AF1BA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им.С.А.Абдуллаева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                                                                      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___________________Меджидов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С.М.</w:t>
      </w:r>
    </w:p>
    <w:p w:rsidR="00AF1BA0" w:rsidRDefault="00AF1BA0" w:rsidP="00AF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</w:rPr>
      </w:pPr>
    </w:p>
    <w:p w:rsidR="00AF1BA0" w:rsidRPr="002C39B6" w:rsidRDefault="00AF1BA0" w:rsidP="00AF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9B6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План мероприятий</w:t>
      </w:r>
    </w:p>
    <w:p w:rsidR="00AF1BA0" w:rsidRPr="002C39B6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3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профилактике экстремизма и терроризма</w:t>
      </w:r>
    </w:p>
    <w:p w:rsidR="00AF1BA0" w:rsidRPr="002C39B6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3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2019-2023 учебный год</w:t>
      </w:r>
    </w:p>
    <w:p w:rsidR="00AF1BA0" w:rsidRDefault="00AF1BA0" w:rsidP="00AF1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tbl>
      <w:tblPr>
        <w:tblW w:w="10375" w:type="dxa"/>
        <w:tblInd w:w="-62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7"/>
        <w:gridCol w:w="95"/>
        <w:gridCol w:w="4908"/>
        <w:gridCol w:w="833"/>
        <w:gridCol w:w="72"/>
        <w:gridCol w:w="1306"/>
        <w:gridCol w:w="2804"/>
      </w:tblGrid>
      <w:tr w:rsidR="00AF1BA0" w:rsidTr="00AB1BA3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1BA0" w:rsidRPr="007E6CF6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1BA0" w:rsidRPr="007E6CF6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1BA0" w:rsidRPr="007E6CF6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1BA0" w:rsidRPr="007E6CF6" w:rsidRDefault="00AF1BA0" w:rsidP="00AB1BA3">
            <w:pPr>
              <w:spacing w:after="0" w:line="240" w:lineRule="auto"/>
              <w:ind w:left="-43" w:hanging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7E6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1BA0" w:rsidRPr="007E6CF6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F1BA0" w:rsidTr="00AB1BA3">
        <w:tc>
          <w:tcPr>
            <w:tcW w:w="10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  <w:p w:rsidR="00AF1BA0" w:rsidRPr="007E6CF6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с педагогическим коллективом,</w:t>
            </w:r>
          </w:p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работниками образовательного учреждения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безопасности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УВР, классные руководители, социальный педагог, психолог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руков-ли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соц. педагог, психолог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Усиление пропускного режима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Дежурный администратор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круглосуточной охраны.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УВР,  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Публикации в СМИ по профилактике экстремизма и терроризма в школе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соц. педагог, психолог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опыта проведения уроков и мероприятий, направленных на развитие толерантного сознания у молодежи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учений и тренировок в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</w:tc>
      </w:tr>
      <w:tr w:rsidR="00AF1BA0" w:rsidTr="00AB1BA3">
        <w:tc>
          <w:tcPr>
            <w:tcW w:w="10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1BA0" w:rsidRPr="00811CAC" w:rsidRDefault="00AF1BA0" w:rsidP="00AB1BA3">
            <w:pPr>
              <w:tabs>
                <w:tab w:val="left" w:pos="160"/>
              </w:tabs>
              <w:spacing w:after="0" w:line="240" w:lineRule="auto"/>
              <w:ind w:firstLine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с </w:t>
            </w:r>
            <w:proofErr w:type="gramStart"/>
            <w:r w:rsidRPr="00811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AF1BA0" w:rsidTr="00AB1BA3">
        <w:trPr>
          <w:trHeight w:val="684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толерантному воспитанию в игровой форме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</w:t>
            </w: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против террора»</w:t>
            </w: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«Терроризм и экстремизм – зло против человека»</w:t>
            </w: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«Разные, но равные»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5-11 классов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Приглашение  имама. Беседа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терпимости.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воспитанию толерантности «Добра и зла житейские приметы»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5-6 классов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обучающимися по воспитанию толерантности «Учимся быть терпимыми»</w:t>
            </w:r>
            <w:proofErr w:type="gramEnd"/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Декада психологии «Шаги познания мира и себя»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конференция «Толерантность - дорога к миру»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тематических стенных газет о культурных традициях народов, проживающих в России.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Вожатые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 с представителями межведомственных организаций,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обществознания:</w:t>
            </w: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«Гражданин – человек свободный и ответственный»»</w:t>
            </w: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«Правоотношения и правонарушения»</w:t>
            </w: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в системе социально-правовых норм»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«Знаешь ли ты культуру и традиции других народов»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КТНД, 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 школы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плакатов «Мы едины»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Вожатые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стенда «Правовое воспитание»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состязания «Веселые старты» в рамках Дня Здоровья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асы, посвящённые солдатам ВОВ разных национальностей «Связанные одной целью…»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«Ветеран живёт рядом»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Вожатые,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рук.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ИКТ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Заседания Советов профилактики в школе по вопросам предупреждения межнациональных конфликтов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обучающихся. Индивидуальная профилактическая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СПС зам. директора по 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 выявлению субкультур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Психолог, классные руководители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сети Интернет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5-11кл.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руков-ли</w:t>
            </w:r>
            <w:proofErr w:type="spellEnd"/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F1BA0" w:rsidTr="00AB1BA3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кружки, секции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педагоги доп. образования</w:t>
            </w:r>
          </w:p>
        </w:tc>
      </w:tr>
      <w:tr w:rsidR="00AF1BA0" w:rsidTr="00AB1BA3">
        <w:tc>
          <w:tcPr>
            <w:tcW w:w="10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AF1BA0" w:rsidTr="00AB1BA3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1BA0" w:rsidTr="00AB1BA3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1BA0" w:rsidTr="00AB1BA3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F1BA0" w:rsidTr="00AB1BA3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занятости детей в сети Интернет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/>
              <w:rPr>
                <w:rFonts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год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</w:tr>
      <w:tr w:rsidR="00AF1BA0" w:rsidTr="00AB1BA3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tabs>
                <w:tab w:val="left" w:pos="160"/>
              </w:tabs>
              <w:spacing w:after="0" w:line="240" w:lineRule="auto"/>
              <w:ind w:firstLine="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Общешкольное родительское собрание по теме «Организация занятости ребенка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с целью недопущения их участия в несанкционированных акциях»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 классы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1BA0" w:rsidRDefault="00AF1BA0" w:rsidP="00AB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1BA0" w:rsidRDefault="00AF1BA0" w:rsidP="00AB1BA3">
            <w:pPr>
              <w:spacing w:after="0" w:line="240" w:lineRule="auto"/>
              <w:ind w:firstLine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9-11 классов</w:t>
            </w:r>
          </w:p>
        </w:tc>
      </w:tr>
    </w:tbl>
    <w:p w:rsidR="006F1FDD" w:rsidRDefault="006F1FDD"/>
    <w:sectPr w:rsidR="006F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AB4"/>
    <w:multiLevelType w:val="hybridMultilevel"/>
    <w:tmpl w:val="B562211A"/>
    <w:lvl w:ilvl="0" w:tplc="4FB09004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49516493"/>
    <w:multiLevelType w:val="hybridMultilevel"/>
    <w:tmpl w:val="642E9F74"/>
    <w:lvl w:ilvl="0" w:tplc="4FB09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226F6A"/>
    <w:multiLevelType w:val="hybridMultilevel"/>
    <w:tmpl w:val="EC5C445E"/>
    <w:lvl w:ilvl="0" w:tplc="4FB09004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5A1639AC"/>
    <w:multiLevelType w:val="hybridMultilevel"/>
    <w:tmpl w:val="5B1A57B0"/>
    <w:lvl w:ilvl="0" w:tplc="4FB09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8A37FBE"/>
    <w:multiLevelType w:val="hybridMultilevel"/>
    <w:tmpl w:val="E288316C"/>
    <w:lvl w:ilvl="0" w:tplc="4FB09004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7C2F591C"/>
    <w:multiLevelType w:val="hybridMultilevel"/>
    <w:tmpl w:val="81088E4A"/>
    <w:lvl w:ilvl="0" w:tplc="4FB090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BA0"/>
    <w:rsid w:val="006F1FDD"/>
    <w:rsid w:val="00AF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B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3924</Words>
  <Characters>22369</Characters>
  <Application>Microsoft Office Word</Application>
  <DocSecurity>0</DocSecurity>
  <Lines>186</Lines>
  <Paragraphs>52</Paragraphs>
  <ScaleCrop>false</ScaleCrop>
  <Company/>
  <LinksUpToDate>false</LinksUpToDate>
  <CharactersWithSpaces>26241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2021-11-27T09:21:00Z</dcterms:created>
  <dcterms:modified xsi:type="dcterms:W3CDTF">2021-11-27T09:22:00Z</dcterms:modified>
</cp:coreProperties>
</file>