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54" w:rsidRPr="00B01D13" w:rsidRDefault="00E069D9" w:rsidP="00467BC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01D13">
        <w:rPr>
          <w:rFonts w:ascii="Times New Roman" w:hAnsi="Times New Roman"/>
          <w:b/>
          <w:sz w:val="28"/>
          <w:szCs w:val="28"/>
        </w:rPr>
        <w:t>Часто задаваемые вопросы</w:t>
      </w: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Где можно подать апелляцию о несогласии с выставленными баллами?</w:t>
      </w:r>
    </w:p>
    <w:p w:rsidR="00BD476A" w:rsidRPr="00B01D13" w:rsidRDefault="0004719D" w:rsidP="00BD476A">
      <w:pPr>
        <w:pStyle w:val="1"/>
        <w:numPr>
          <w:ilvl w:val="0"/>
          <w:numId w:val="0"/>
        </w:numPr>
        <w:ind w:firstLine="567"/>
        <w:rPr>
          <w:b w:val="0"/>
          <w:shd w:val="clear" w:color="auto" w:fill="FFFFFF"/>
        </w:rPr>
      </w:pPr>
      <w:r w:rsidRPr="00B01D13">
        <w:rPr>
          <w:b w:val="0"/>
          <w:shd w:val="clear" w:color="auto" w:fill="FFFFFF"/>
        </w:rPr>
        <w:t>Апелляция о несогласии с выставленными баллами </w:t>
      </w:r>
      <w:r w:rsidRPr="00B01D13">
        <w:rPr>
          <w:rStyle w:val="a4"/>
          <w:b/>
          <w:shd w:val="clear" w:color="auto" w:fill="FFFFFF"/>
        </w:rPr>
        <w:t xml:space="preserve">подаётся в образовательной организации </w:t>
      </w:r>
      <w:r w:rsidR="00BD476A" w:rsidRPr="00B01D13">
        <w:rPr>
          <w:b w:val="0"/>
        </w:rPr>
        <w:t xml:space="preserve">которой они были допущены в установленном порядке к ГИА. </w:t>
      </w:r>
      <w:r w:rsidR="002C0FBA" w:rsidRPr="00B01D13">
        <w:rPr>
          <w:b w:val="0"/>
          <w:shd w:val="clear" w:color="auto" w:fill="FFFFFF"/>
        </w:rPr>
        <w:t>Руководитель образовательной организации или лицо, уполномоченное им приказом образовательной организации предоставит вам</w:t>
      </w:r>
      <w:r w:rsidRPr="00B01D13">
        <w:rPr>
          <w:b w:val="0"/>
          <w:shd w:val="clear" w:color="auto" w:fill="FFFFFF"/>
        </w:rPr>
        <w:t xml:space="preserve"> бланки для заполнения, зарегистрирует апелляцию в специальном журнале. По окончании приёма он </w:t>
      </w:r>
      <w:r w:rsidR="002C0FBA" w:rsidRPr="00B01D13">
        <w:rPr>
          <w:b w:val="0"/>
          <w:shd w:val="clear" w:color="auto" w:fill="FFFFFF"/>
        </w:rPr>
        <w:t xml:space="preserve">передает документы в МОУО, откуда они будут переданы в установленные сроки по защищенному каналу связи в КК, где после регистрации вам будут назначены дата и время рассмотрения, лицо, принявшее от вас заявление </w:t>
      </w:r>
      <w:r w:rsidRPr="00B01D13">
        <w:rPr>
          <w:b w:val="0"/>
          <w:shd w:val="clear" w:color="auto" w:fill="FFFFFF"/>
        </w:rPr>
        <w:t>затем сообщит вам дату и время рассмотрения</w:t>
      </w:r>
      <w:r w:rsidR="002C0FBA" w:rsidRPr="00B01D13">
        <w:rPr>
          <w:b w:val="0"/>
          <w:shd w:val="clear" w:color="auto" w:fill="FFFFFF"/>
        </w:rPr>
        <w:t xml:space="preserve"> апелляции</w:t>
      </w:r>
      <w:r w:rsidRPr="00B01D13">
        <w:rPr>
          <w:b w:val="0"/>
          <w:shd w:val="clear" w:color="auto" w:fill="FFFFFF"/>
        </w:rPr>
        <w:t>.</w:t>
      </w:r>
    </w:p>
    <w:p w:rsidR="00BD476A" w:rsidRPr="00B01D13" w:rsidRDefault="00BD476A" w:rsidP="00BD476A">
      <w:pPr>
        <w:pStyle w:val="1"/>
        <w:numPr>
          <w:ilvl w:val="0"/>
          <w:numId w:val="0"/>
        </w:numPr>
        <w:ind w:firstLine="567"/>
        <w:rPr>
          <w:b w:val="0"/>
        </w:rPr>
      </w:pPr>
      <w:r w:rsidRPr="00B01D13">
        <w:rPr>
          <w:b w:val="0"/>
        </w:rPr>
        <w:t>Участники экзаменов (выпускники прошлых лет) на основании документов, удостоверяющих личность,</w:t>
      </w:r>
      <w:r w:rsidRPr="00B01D13" w:rsidDel="001058E1">
        <w:rPr>
          <w:b w:val="0"/>
        </w:rPr>
        <w:t xml:space="preserve"> </w:t>
      </w:r>
      <w:r w:rsidRPr="00B01D13">
        <w:rPr>
          <w:b w:val="0"/>
        </w:rPr>
        <w:t>подают апелляцию о несогласии с выставленными баллами в места, в которых они были зарегистрированы на сдачу ЕГЭ.  Руководитель организации</w:t>
      </w:r>
      <w:r w:rsidR="002C0FBA" w:rsidRPr="00B01D13">
        <w:rPr>
          <w:b w:val="0"/>
        </w:rPr>
        <w:t xml:space="preserve"> (ответственное лицо, уполномоченное приказом)</w:t>
      </w:r>
      <w:r w:rsidR="004B4BE5" w:rsidRPr="00B01D13">
        <w:rPr>
          <w:b w:val="0"/>
        </w:rPr>
        <w:t xml:space="preserve">, </w:t>
      </w:r>
      <w:r w:rsidRPr="00B01D13">
        <w:rPr>
          <w:b w:val="0"/>
        </w:rPr>
        <w:t xml:space="preserve">передает </w:t>
      </w:r>
      <w:r w:rsidR="002C0FBA" w:rsidRPr="00B01D13">
        <w:rPr>
          <w:b w:val="0"/>
        </w:rPr>
        <w:t>заявление об апелляции по защищенному каналу связи</w:t>
      </w:r>
      <w:r w:rsidRPr="00B01D13">
        <w:rPr>
          <w:b w:val="0"/>
        </w:rPr>
        <w:t xml:space="preserve"> в КК в течение одного рабочего дня после ее получения, также сообщает вам дату и время рассмотрения. </w:t>
      </w:r>
    </w:p>
    <w:p w:rsidR="00D72E5C" w:rsidRPr="00B01D13" w:rsidRDefault="00D72E5C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Кто может подать апелляцию о несогласии с выставленными баллами?</w:t>
      </w:r>
    </w:p>
    <w:p w:rsidR="00D72E5C" w:rsidRPr="00B01D13" w:rsidRDefault="00514201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>Участники ГИА или их родители (законные представители) на основании документов, удостоверяющих личность и подтверждающих их полномочия.</w:t>
      </w:r>
    </w:p>
    <w:p w:rsidR="00514201" w:rsidRPr="00B01D13" w:rsidRDefault="00514201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Когда можно подать апелляцию?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Апелляцию о несогласии с выставленными баллами можно подать </w:t>
      </w: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в течение двух рабочих дней после дня официальной публикации результатов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4719D" w:rsidRPr="00B01D13" w:rsidRDefault="0004719D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Важно понимать следующее:</w:t>
      </w:r>
    </w:p>
    <w:p w:rsidR="0004719D" w:rsidRPr="00B01D13" w:rsidRDefault="0004719D" w:rsidP="00A66DC7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Дата официальной публикации</w:t>
      </w:r>
      <w:r w:rsidR="00E4663E" w:rsidRPr="00B01D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01D13">
        <w:rPr>
          <w:rFonts w:ascii="Times New Roman" w:hAnsi="Times New Roman"/>
          <w:sz w:val="28"/>
          <w:szCs w:val="28"/>
          <w:lang w:eastAsia="ru-RU"/>
        </w:rPr>
        <w:t>- это (юридически) день поступления протоколов в образовательную организацию. Практически же можно ориентироваться на</w:t>
      </w:r>
      <w:r w:rsidR="00E4663E" w:rsidRPr="00B01D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D13">
        <w:rPr>
          <w:rFonts w:ascii="Times New Roman" w:hAnsi="Times New Roman"/>
          <w:bCs/>
          <w:i/>
          <w:sz w:val="28"/>
          <w:szCs w:val="28"/>
          <w:lang w:eastAsia="ru-RU"/>
        </w:rPr>
        <w:t>''Новости'' этого портала</w:t>
      </w:r>
      <w:r w:rsidRPr="00B01D13">
        <w:rPr>
          <w:rFonts w:ascii="Times New Roman" w:hAnsi="Times New Roman"/>
          <w:sz w:val="28"/>
          <w:szCs w:val="28"/>
          <w:lang w:eastAsia="ru-RU"/>
        </w:rPr>
        <w:t>,</w:t>
      </w:r>
      <w:r w:rsidR="00E4663E" w:rsidRPr="00B01D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D13">
        <w:rPr>
          <w:rFonts w:ascii="Times New Roman" w:hAnsi="Times New Roman"/>
          <w:sz w:val="28"/>
          <w:szCs w:val="28"/>
          <w:lang w:eastAsia="ru-RU"/>
        </w:rPr>
        <w:t>где для удобства участников ГИА объявля</w:t>
      </w:r>
      <w:r w:rsidR="009D5979" w:rsidRPr="00B01D13">
        <w:rPr>
          <w:rFonts w:ascii="Times New Roman" w:hAnsi="Times New Roman"/>
          <w:sz w:val="28"/>
          <w:szCs w:val="28"/>
          <w:lang w:eastAsia="ru-RU"/>
        </w:rPr>
        <w:t>ю</w:t>
      </w:r>
      <w:r w:rsidRPr="00B01D13">
        <w:rPr>
          <w:rFonts w:ascii="Times New Roman" w:hAnsi="Times New Roman"/>
          <w:sz w:val="28"/>
          <w:szCs w:val="28"/>
          <w:lang w:eastAsia="ru-RU"/>
        </w:rPr>
        <w:t>тся соответствующие дни подачи апелляций.</w:t>
      </w:r>
    </w:p>
    <w:p w:rsidR="0004719D" w:rsidRPr="00B01D13" w:rsidRDefault="0004719D" w:rsidP="00A66DC7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Сроки приёма апелляций, указанные на</w:t>
      </w:r>
      <w:r w:rsidR="009D5979" w:rsidRPr="00B01D1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tgtFrame="_blank" w:history="1">
        <w:r w:rsidRPr="00B01D13">
          <w:rPr>
            <w:rFonts w:ascii="Times New Roman" w:hAnsi="Times New Roman"/>
            <w:sz w:val="28"/>
            <w:szCs w:val="28"/>
            <w:lang w:eastAsia="ru-RU"/>
          </w:rPr>
          <w:t>федеральном портале ege.edu.ru</w:t>
        </w:r>
      </w:hyperlink>
      <w:r w:rsidRPr="00B01D13">
        <w:rPr>
          <w:rFonts w:ascii="Times New Roman" w:hAnsi="Times New Roman"/>
          <w:sz w:val="28"/>
          <w:szCs w:val="28"/>
          <w:lang w:eastAsia="ru-RU"/>
        </w:rPr>
        <w:t>, являются лишь ориентиром для соответствующего решения региональной Государственной экзаменационной комиссии (графа называется ''не позднее'').</w:t>
      </w:r>
    </w:p>
    <w:p w:rsidR="00D72E5C" w:rsidRPr="00B01D13" w:rsidRDefault="00D72E5C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079E" w:rsidRPr="00B01D13" w:rsidRDefault="0095079E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Когда мне могут отказать в рассмотрении апелляции?</w:t>
      </w:r>
    </w:p>
    <w:p w:rsidR="0095079E" w:rsidRPr="00B01D13" w:rsidRDefault="0095079E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>Заявление подано в нарушение установленных сроков или неправильно оформлено (имеются незаполненные, но обязательные для заполнения поля).</w:t>
      </w:r>
    </w:p>
    <w:p w:rsidR="00D72E5C" w:rsidRPr="00B01D13" w:rsidRDefault="00D72E5C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 xml:space="preserve">Кто, когда и как может </w:t>
      </w:r>
      <w:r w:rsidR="0004719D" w:rsidRPr="00B01D13">
        <w:rPr>
          <w:rFonts w:ascii="Times New Roman" w:hAnsi="Times New Roman"/>
          <w:color w:val="FF0000"/>
          <w:sz w:val="28"/>
          <w:szCs w:val="28"/>
        </w:rPr>
        <w:t>отозв</w:t>
      </w:r>
      <w:r w:rsidRPr="00B01D13">
        <w:rPr>
          <w:rFonts w:ascii="Times New Roman" w:hAnsi="Times New Roman"/>
          <w:color w:val="FF0000"/>
          <w:sz w:val="28"/>
          <w:szCs w:val="28"/>
        </w:rPr>
        <w:t>ать апелляцию?</w:t>
      </w:r>
    </w:p>
    <w:p w:rsidR="00D72E5C" w:rsidRPr="00B01D13" w:rsidRDefault="0004719D" w:rsidP="00451A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Отозвать апелляцию может</w:t>
      </w:r>
      <w:r w:rsidR="009D5979"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4410" w:rsidRPr="00B01D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только сам апеллянт, </w:t>
      </w:r>
      <w:r w:rsidR="00451AAE" w:rsidRPr="00B01D13">
        <w:rPr>
          <w:rFonts w:ascii="Times New Roman" w:hAnsi="Times New Roman"/>
          <w:sz w:val="28"/>
          <w:szCs w:val="28"/>
        </w:rPr>
        <w:t xml:space="preserve">о нарушении Порядка в день ее подачи; о несогласии с выставленными баллами в течение одного рабочего дня, следующего за днем подачи указанной апелляции, но не позднее </w:t>
      </w:r>
      <w:r w:rsidR="00451AAE" w:rsidRPr="00B01D13">
        <w:rPr>
          <w:rFonts w:ascii="Times New Roman" w:hAnsi="Times New Roman"/>
          <w:sz w:val="28"/>
          <w:szCs w:val="28"/>
        </w:rPr>
        <w:lastRenderedPageBreak/>
        <w:t>дня заседания КК. Участники экзаменов (обучающиеся) подают соответствующее заявление в письменной форме в образовательные организации, в которых они были допущены в установленном порядке к ЕГЭ, а выпускники прошлых лет подают заявления в организации, которыми были допущены до ЕГЭ.</w:t>
      </w:r>
    </w:p>
    <w:p w:rsidR="00C4372C" w:rsidRDefault="00C4372C" w:rsidP="00C4372C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4719D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Кто может присутствовать на рассмотрении апелляции? Какие документы нужно подготовить?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На рассмотрении апелляции может присутствовать сам участник ГИА.</w:t>
      </w:r>
      <w:r w:rsidR="00E4663E" w:rsidRPr="00B01D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Ему необходимо иметь паспорт.</w:t>
      </w:r>
    </w:p>
    <w:p w:rsidR="0004719D" w:rsidRPr="00B01D13" w:rsidRDefault="005C45E4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Если участник ГИА моложе 18 лет,</w:t>
      </w:r>
      <w:r w:rsidRPr="00B01D13">
        <w:rPr>
          <w:rFonts w:ascii="Times New Roman" w:hAnsi="Times New Roman"/>
          <w:sz w:val="28"/>
          <w:szCs w:val="28"/>
        </w:rPr>
        <w:t xml:space="preserve">  то при рассмотрении апелляции могут присутствовать апеллянт и 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доверенности, заверенной нотариально в установленном порядке (далее – представитель по доверенности) (образец доверенности представлен в приложении 1 к Положению о КК и на сайте РЦО в разделе КК).</w:t>
      </w:r>
      <w:r w:rsidRPr="00B01D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19D" w:rsidRPr="00B01D13">
        <w:rPr>
          <w:rFonts w:ascii="Times New Roman" w:hAnsi="Times New Roman"/>
          <w:sz w:val="28"/>
          <w:szCs w:val="28"/>
          <w:lang w:eastAsia="ru-RU"/>
        </w:rPr>
        <w:t>Законные представители должны иметь документы, подтверждающие их полномочия (паспорт, в котором вписано имя ребенка, свидетельство о рожд</w:t>
      </w:r>
      <w:r w:rsidR="009D5979" w:rsidRPr="00B01D13">
        <w:rPr>
          <w:rFonts w:ascii="Times New Roman" w:hAnsi="Times New Roman"/>
          <w:sz w:val="28"/>
          <w:szCs w:val="28"/>
          <w:lang w:eastAsia="ru-RU"/>
        </w:rPr>
        <w:t>ении, опекунское удостоверение</w:t>
      </w:r>
      <w:r w:rsidR="00A66DC7" w:rsidRPr="00B01D13">
        <w:rPr>
          <w:rFonts w:ascii="Times New Roman" w:hAnsi="Times New Roman"/>
          <w:sz w:val="28"/>
          <w:szCs w:val="28"/>
          <w:lang w:eastAsia="ru-RU"/>
        </w:rPr>
        <w:t>…</w:t>
      </w:r>
      <w:r w:rsidR="009D5979" w:rsidRPr="00B01D13">
        <w:rPr>
          <w:rFonts w:ascii="Times New Roman" w:hAnsi="Times New Roman"/>
          <w:sz w:val="28"/>
          <w:szCs w:val="28"/>
          <w:lang w:eastAsia="ru-RU"/>
        </w:rPr>
        <w:t>)</w:t>
      </w:r>
      <w:r w:rsidR="0004719D" w:rsidRPr="00B01D13">
        <w:rPr>
          <w:rFonts w:ascii="Times New Roman" w:hAnsi="Times New Roman"/>
          <w:sz w:val="28"/>
          <w:szCs w:val="28"/>
          <w:lang w:eastAsia="ru-RU"/>
        </w:rPr>
        <w:t>.</w:t>
      </w:r>
    </w:p>
    <w:p w:rsidR="0004719D" w:rsidRPr="00B01D13" w:rsidRDefault="0004719D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01D13">
        <w:rPr>
          <w:rFonts w:ascii="Times New Roman" w:hAnsi="Times New Roman"/>
          <w:i/>
          <w:iCs/>
          <w:sz w:val="28"/>
          <w:szCs w:val="28"/>
          <w:lang w:eastAsia="ru-RU"/>
        </w:rPr>
        <w:t>Бабушки и дедушки, тёти и дяди, братья и сёстры, а также другие родственники не являются законными представителями и не могут присутствовать на рассмотрении апелляции (за исключением случаев документально подтверждённого опекунства).</w:t>
      </w:r>
    </w:p>
    <w:p w:rsidR="00A72A85" w:rsidRPr="00B01D13" w:rsidRDefault="00A72A85" w:rsidP="00A72A85">
      <w:pPr>
        <w:pStyle w:val="a3"/>
        <w:shd w:val="clear" w:color="auto" w:fill="FFFFFF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 xml:space="preserve">В случае присутствия на рассмотрении апелляции о несогласии с выставленными баллами только родителей (законных представителей) апеллянта апелляционный комплект им не предоставляется. </w:t>
      </w:r>
      <w:r w:rsidRPr="00B01D13">
        <w:rPr>
          <w:rFonts w:ascii="Times New Roman" w:hAnsi="Times New Roman"/>
          <w:sz w:val="28"/>
          <w:szCs w:val="28"/>
          <w:lang w:eastAsia="ru-RU"/>
        </w:rPr>
        <w:br/>
        <w:t xml:space="preserve">Родители (законные представители) знакомятся с результатами рассмотрения апелляции и решением КК </w:t>
      </w:r>
    </w:p>
    <w:p w:rsidR="00D72E5C" w:rsidRPr="00B01D13" w:rsidRDefault="00D72E5C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На рассмотрении мне исправили техническую ошибку, а результат так и не изменился…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Конфликтная комиссия может признать некорректность распознавания символов и внести в протокол (и далее - в систему) именно тот символ, который внёс в бланк №1 участник экзамена. Если такой ответ после проверки окажется неверным,</w:t>
      </w:r>
      <w:r w:rsidR="009D5979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результат оценивания работы не изменится.</w:t>
      </w:r>
    </w:p>
    <w:p w:rsidR="00D72E5C" w:rsidRPr="00B01D13" w:rsidRDefault="00D72E5C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 xml:space="preserve">Я не пришел на рассмотрение (не смог или передумал) и уверен, что моя </w:t>
      </w:r>
      <w:r w:rsidR="00A66DC7" w:rsidRPr="00B01D13">
        <w:rPr>
          <w:rFonts w:ascii="Times New Roman" w:hAnsi="Times New Roman"/>
          <w:color w:val="FF0000"/>
          <w:sz w:val="28"/>
          <w:szCs w:val="28"/>
        </w:rPr>
        <w:t>апелляция</w:t>
      </w:r>
      <w:r w:rsidRPr="00B01D13">
        <w:rPr>
          <w:rFonts w:ascii="Times New Roman" w:hAnsi="Times New Roman"/>
          <w:color w:val="FF0000"/>
          <w:sz w:val="28"/>
          <w:szCs w:val="28"/>
        </w:rPr>
        <w:t xml:space="preserve"> не будет рассмотрена, так как я поставил галочку в поле: «прошу рассмотреть в моем присутствии».</w:t>
      </w:r>
    </w:p>
    <w:p w:rsidR="009D5979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Следствием заполнения указанного поля является только то, что член Конфликтной комиссии, принимающий заявление, выделит в графике работы комиссии время для рассмотрения апелляции с участием апеллянта и (или) его представителей.</w:t>
      </w:r>
      <w:r w:rsidR="009D5979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D5979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случае неявки апеллянта в указанное время апелляция будет рассмотрена Конфликтной комиссией в полном объёме. В протоколе будет отмечено, что рассмотрение прошло в отсутствие апеллянта (его законных представителей).</w:t>
      </w:r>
      <w:r w:rsidR="009D5979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D5979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Основание: “</w:t>
      </w:r>
      <w:r w:rsidR="0079734C" w:rsidRPr="00B01D13">
        <w:rPr>
          <w:rFonts w:ascii="Times New Roman" w:hAnsi="Times New Roman"/>
          <w:sz w:val="28"/>
          <w:szCs w:val="28"/>
          <w:shd w:val="clear" w:color="auto" w:fill="FFFFFF"/>
        </w:rPr>
        <w:t>Положение о работе КК</w:t>
      </w:r>
      <w:r w:rsidR="00CB5D10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Дагестан… 2019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”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''В случае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порядке''.</w:t>
      </w:r>
    </w:p>
    <w:p w:rsidR="00A55CC4" w:rsidRPr="00B01D13" w:rsidRDefault="00A55CC4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Как узнать о результатах рассмотрения апелляции «без участия»?</w:t>
      </w:r>
    </w:p>
    <w:p w:rsidR="0004719D" w:rsidRPr="00B01D13" w:rsidRDefault="0004719D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Как и о результатах самого экзамена - в п</w:t>
      </w:r>
      <w:r w:rsidR="005D7049" w:rsidRPr="00B01D13">
        <w:rPr>
          <w:rFonts w:ascii="Times New Roman" w:hAnsi="Times New Roman"/>
          <w:sz w:val="28"/>
          <w:szCs w:val="28"/>
          <w:shd w:val="clear" w:color="auto" w:fill="FFFFFF"/>
        </w:rPr>
        <w:t>ротоколе, который придёт в школу, или на официальном информационном портале единого государственного экзамена</w:t>
      </w:r>
      <w:r w:rsidRPr="00B01D13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Напомним, что это произойдёт лишь через несколько дней после решения Конфликтной комиссии.</w:t>
      </w:r>
    </w:p>
    <w:p w:rsidR="00A55CC4" w:rsidRPr="00B01D13" w:rsidRDefault="00A55CC4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Во время экзамена я чувствовал себя плохо, однако за медицинской помощью в ППЭ не обращался. Узнав результаты экзамена, понял, что на них повлияло состояние здоровья. Могу ли я подать апелляцию в Конфликтную комиссию и попросить назначить пересдачу?</w:t>
      </w:r>
    </w:p>
    <w:p w:rsidR="0004719D" w:rsidRPr="00B01D13" w:rsidRDefault="00124410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НЕТ!</w:t>
      </w:r>
    </w:p>
    <w:p w:rsidR="0004719D" w:rsidRPr="00B01D13" w:rsidRDefault="0004719D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Если вы почувствовали себя плохо во время экзамена, обратитесь к организаторам, они проводят вас в медицинский пункт. При необходимости, после соответствующего заключения медицинского работника, вы сможете завершить экзамен досрочно. Об этом будет составлен соответствующий акт. Если такой акт был составлен, достаточно подать заявление о переносе экзамена на резервный день, и вы будете на него назначены.</w:t>
      </w:r>
    </w:p>
    <w:p w:rsidR="0004719D" w:rsidRPr="00B01D13" w:rsidRDefault="0004719D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Конфликтная комиссия не принимает к рассмотрению медицинские справки, полученные после экзамена и не уполномочена решать вопросы о повторной сдаче.</w:t>
      </w:r>
    </w:p>
    <w:p w:rsidR="00A55CC4" w:rsidRPr="00B01D13" w:rsidRDefault="00A55CC4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Нам не хватает всего одного балла. Что делать?</w:t>
      </w:r>
    </w:p>
    <w:p w:rsidR="0079734C" w:rsidRPr="00B01D13" w:rsidRDefault="00E069D9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Довольно часто приходится слышать эту фразу, в основном - от родителей. Речь может идти как о минимальном пороге, так и о конкурсных баллах в ВУЗ.</w:t>
      </w:r>
      <w:r w:rsidR="0079734C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069D9" w:rsidRPr="00B01D13" w:rsidRDefault="00E069D9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Конфликтная комиссия не добавляет недостающие баллы!</w:t>
      </w:r>
      <w:r w:rsidR="009D5979" w:rsidRPr="00B01D13">
        <w:rPr>
          <w:rStyle w:val="a4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Конфликтная комиссия устанавливает правильность оценивания экзаменационной работы обучающегося. Перепроверка работы осуществляется вне завис</w:t>
      </w:r>
      <w:r w:rsidR="00467BC5" w:rsidRPr="00B01D1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>мости от величины тестового балла и, тем более, от её близости к тем или иным порогам. Эксперт, проверяя работу, не имеет информации о суммарном количестве баллов за неё.</w:t>
      </w:r>
    </w:p>
    <w:p w:rsidR="00A55CC4" w:rsidRPr="00B01D13" w:rsidRDefault="00A55CC4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B01D13" w:rsidRDefault="00E069D9" w:rsidP="00D72E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Я не согласен с решением Конфликтной комиссии. Могу ли я подать апелляцию на апелляцию?</w:t>
      </w:r>
    </w:p>
    <w:p w:rsidR="00E069D9" w:rsidRPr="00B01D13" w:rsidRDefault="00E069D9" w:rsidP="00D72E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b/>
          <w:bCs/>
          <w:sz w:val="28"/>
          <w:szCs w:val="28"/>
          <w:lang w:eastAsia="ru-RU"/>
        </w:rPr>
        <w:t>Нет, ''подать апелляцию на апелляцию'' нельзя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Результат рассмотрения вашей апелляции отправляется в ФЦТ и перепроверяется Федеральной 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предметной комиссией. В итоге он утверждается решением Государственной экзаменационной комиссии </w:t>
      </w:r>
      <w:r w:rsidR="00467BC5"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РД</w:t>
      </w:r>
      <w:r w:rsidRPr="00B01D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E069D9" w:rsidRPr="00B01D13" w:rsidRDefault="00E069D9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Вопросы по содержанию КИМ или применению критериев оценивания к вашей работе можно адресовать в Федеральный институт педагогических измерений.</w:t>
      </w:r>
    </w:p>
    <w:p w:rsidR="00B56D21" w:rsidRPr="00B01D13" w:rsidRDefault="0079734C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D13">
        <w:rPr>
          <w:rFonts w:ascii="Times New Roman" w:hAnsi="Times New Roman"/>
          <w:sz w:val="28"/>
          <w:szCs w:val="28"/>
          <w:lang w:eastAsia="ru-RU"/>
        </w:rPr>
        <w:t>Важно отметить, что к работе</w:t>
      </w:r>
      <w:r w:rsidR="00E069D9" w:rsidRPr="00B01D13">
        <w:rPr>
          <w:rFonts w:ascii="Times New Roman" w:hAnsi="Times New Roman"/>
          <w:sz w:val="28"/>
          <w:szCs w:val="28"/>
          <w:lang w:eastAsia="ru-RU"/>
        </w:rPr>
        <w:t xml:space="preserve"> Конфликтной комиссии </w:t>
      </w:r>
      <w:r w:rsidRPr="00B01D13">
        <w:rPr>
          <w:rFonts w:ascii="Times New Roman" w:hAnsi="Times New Roman"/>
          <w:sz w:val="28"/>
          <w:szCs w:val="28"/>
          <w:lang w:eastAsia="ru-RU"/>
        </w:rPr>
        <w:t>привлекаются</w:t>
      </w:r>
      <w:r w:rsidR="00E069D9" w:rsidRPr="00B01D13">
        <w:rPr>
          <w:rFonts w:ascii="Times New Roman" w:hAnsi="Times New Roman"/>
          <w:sz w:val="28"/>
          <w:szCs w:val="28"/>
          <w:lang w:eastAsia="ru-RU"/>
        </w:rPr>
        <w:t xml:space="preserve"> эксперты и руководители предметных комиссий, имеющие статус федеральных экспертов, которые привлекаются к проверкам работ на федеральном уровне. </w:t>
      </w:r>
    </w:p>
    <w:p w:rsidR="00A55CC4" w:rsidRPr="00B01D13" w:rsidRDefault="00A55CC4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E5C" w:rsidRPr="00B01D13" w:rsidRDefault="00B56D21" w:rsidP="00D72E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Если полный ответ </w:t>
      </w:r>
      <w:r w:rsidR="00A55CC4" w:rsidRPr="00B01D13">
        <w:rPr>
          <w:rFonts w:ascii="Times New Roman" w:hAnsi="Times New Roman"/>
          <w:color w:val="FF0000"/>
          <w:sz w:val="28"/>
          <w:szCs w:val="28"/>
          <w:lang w:eastAsia="ru-RU"/>
        </w:rPr>
        <w:t>я дал</w:t>
      </w:r>
      <w:r w:rsidRPr="00B01D1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в черновике, но не успел переписать все в чистовик, </w:t>
      </w:r>
      <w:r w:rsidR="00A55CC4" w:rsidRPr="00B01D13">
        <w:rPr>
          <w:rFonts w:ascii="Times New Roman" w:hAnsi="Times New Roman"/>
          <w:color w:val="FF0000"/>
          <w:sz w:val="28"/>
          <w:szCs w:val="28"/>
          <w:lang w:eastAsia="ru-RU"/>
        </w:rPr>
        <w:t>могу ли  я</w:t>
      </w:r>
      <w:r w:rsidRPr="00B01D1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ссылаться на записи в черновике?</w:t>
      </w:r>
      <w:r w:rsidR="00D72E5C" w:rsidRPr="00B01D1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D72E5C" w:rsidRPr="00B01D13" w:rsidRDefault="00D72E5C" w:rsidP="00D72E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>В качестве материалов апелляции Конфликтная комиссия не рассматривает черновики участников ЕГЭ и записи, сделанные в контрольных измерительных материалах (КИМ).</w:t>
      </w:r>
    </w:p>
    <w:p w:rsidR="00A55CC4" w:rsidRPr="00B01D13" w:rsidRDefault="00A55CC4" w:rsidP="00D72E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56D21" w:rsidRPr="00B01D13" w:rsidRDefault="00B56D21" w:rsidP="00D72E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Вопрос задания был сформулирован некорректно, что повлияло на формулировку моего ответа, куда я могу пожаловаться на формулировку заданий КИМ? </w:t>
      </w:r>
    </w:p>
    <w:p w:rsidR="00A66DC7" w:rsidRPr="00B01D13" w:rsidRDefault="00A66DC7" w:rsidP="00A66D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1D13">
        <w:rPr>
          <w:rFonts w:ascii="Times New Roman" w:hAnsi="Times New Roman"/>
          <w:b/>
          <w:bCs/>
          <w:sz w:val="28"/>
          <w:szCs w:val="28"/>
        </w:rPr>
        <w:t>Конфликтной комиссией не принимаются апелляции</w:t>
      </w:r>
      <w:r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по вопросам содержания и структу</w:t>
      </w:r>
      <w:r w:rsidR="002F3ACC" w:rsidRPr="00B01D13">
        <w:rPr>
          <w:rFonts w:ascii="Times New Roman" w:hAnsi="Times New Roman"/>
          <w:sz w:val="28"/>
          <w:szCs w:val="28"/>
          <w:shd w:val="clear" w:color="auto" w:fill="FFFFFF"/>
        </w:rPr>
        <w:t>ры заданий по учебным предметам.</w:t>
      </w:r>
    </w:p>
    <w:p w:rsidR="002F3ACC" w:rsidRPr="00B01D13" w:rsidRDefault="002F3ACC" w:rsidP="00A66D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56D21" w:rsidRPr="00B01D13" w:rsidRDefault="00B56D21" w:rsidP="001244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Я неправильно оформил бланки, что повлияло на результат экзамена, могу ли я пересдать экзамен или по</w:t>
      </w:r>
      <w:r w:rsidR="00A66DC7" w:rsidRPr="00B01D1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д</w:t>
      </w:r>
      <w:r w:rsidRPr="00B01D1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ать апелляцию?</w:t>
      </w:r>
    </w:p>
    <w:p w:rsidR="00B56D21" w:rsidRPr="00B01D13" w:rsidRDefault="00D72E5C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b/>
          <w:bCs/>
          <w:sz w:val="28"/>
          <w:szCs w:val="28"/>
        </w:rPr>
        <w:t>Конфликтной комиссией не принимаются апелляции</w:t>
      </w:r>
      <w:r w:rsidR="00B56D21" w:rsidRPr="00B01D13">
        <w:rPr>
          <w:rFonts w:ascii="Times New Roman" w:hAnsi="Times New Roman"/>
          <w:sz w:val="28"/>
          <w:szCs w:val="28"/>
          <w:shd w:val="clear" w:color="auto" w:fill="FFFFFF"/>
        </w:rPr>
        <w:t xml:space="preserve"> в связи с нарушением самим участником ГИА правил проведения экзамена или правил заполнения бланков.</w:t>
      </w:r>
      <w:r w:rsidR="00B56D21" w:rsidRPr="00B01D13">
        <w:rPr>
          <w:rFonts w:ascii="Times New Roman" w:hAnsi="Times New Roman"/>
          <w:sz w:val="28"/>
          <w:szCs w:val="28"/>
        </w:rPr>
        <w:t> </w:t>
      </w:r>
    </w:p>
    <w:p w:rsidR="002C0FBA" w:rsidRPr="00B01D13" w:rsidRDefault="002C0FBA" w:rsidP="00124410">
      <w:pPr>
        <w:pStyle w:val="a3"/>
        <w:shd w:val="clear" w:color="auto" w:fill="FFFFFF"/>
        <w:spacing w:after="0" w:line="240" w:lineRule="auto"/>
        <w:ind w:left="0"/>
        <w:jc w:val="both"/>
      </w:pPr>
    </w:p>
    <w:p w:rsidR="00124410" w:rsidRPr="00B01D13" w:rsidRDefault="00124410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16. Мои задания с кратким ответом оценены неверно, я могу указать в апелляции, что хочу их перепроверить?</w:t>
      </w:r>
    </w:p>
    <w:p w:rsidR="00124410" w:rsidRPr="00B01D13" w:rsidRDefault="00124410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01D13">
        <w:rPr>
          <w:rFonts w:ascii="Times New Roman" w:hAnsi="Times New Roman"/>
          <w:b/>
          <w:sz w:val="28"/>
          <w:szCs w:val="28"/>
        </w:rPr>
        <w:t>НЕТ!</w:t>
      </w:r>
    </w:p>
    <w:p w:rsidR="00124410" w:rsidRPr="00B01D13" w:rsidRDefault="00124410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 xml:space="preserve">Конфликтная комиссия не занимается оцениванием результатов выполнения заданий экзаменационной работы с кратким ответом. </w:t>
      </w:r>
    </w:p>
    <w:p w:rsidR="00124410" w:rsidRPr="00B01D13" w:rsidRDefault="00124410" w:rsidP="0012441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24410" w:rsidRPr="00B01D13" w:rsidRDefault="00124410" w:rsidP="001244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01D13">
        <w:rPr>
          <w:rFonts w:ascii="Times New Roman" w:hAnsi="Times New Roman"/>
          <w:color w:val="FF0000"/>
          <w:sz w:val="28"/>
          <w:szCs w:val="28"/>
        </w:rPr>
        <w:t>17.Вопрос задания был сформулирован не корректно, что помешало мне ответить хорошо и повлияло на результат, могу я подать апелляцию на формулировку задания КИМ</w:t>
      </w:r>
    </w:p>
    <w:p w:rsidR="00124410" w:rsidRPr="00B01D13" w:rsidRDefault="00124410" w:rsidP="0012441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D13">
        <w:rPr>
          <w:rFonts w:ascii="Times New Roman" w:hAnsi="Times New Roman"/>
          <w:b/>
          <w:sz w:val="28"/>
          <w:szCs w:val="28"/>
        </w:rPr>
        <w:t>НЕТ!</w:t>
      </w:r>
    </w:p>
    <w:p w:rsidR="00124410" w:rsidRPr="00124410" w:rsidRDefault="002C0FBA" w:rsidP="001244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D13">
        <w:rPr>
          <w:rFonts w:ascii="Times New Roman" w:hAnsi="Times New Roman"/>
          <w:sz w:val="28"/>
          <w:szCs w:val="28"/>
        </w:rPr>
        <w:t>КК не рассматривает апелляции по вопросам содержания и структуры заданий КИМ по учебным предметам</w:t>
      </w:r>
      <w:r w:rsidR="00124410" w:rsidRPr="00B01D13">
        <w:rPr>
          <w:rFonts w:ascii="Times New Roman" w:hAnsi="Times New Roman"/>
          <w:sz w:val="28"/>
          <w:szCs w:val="28"/>
        </w:rPr>
        <w:t>.</w:t>
      </w:r>
      <w:r w:rsidRPr="00124410">
        <w:rPr>
          <w:rFonts w:ascii="Times New Roman" w:hAnsi="Times New Roman"/>
          <w:sz w:val="28"/>
          <w:szCs w:val="28"/>
        </w:rPr>
        <w:t xml:space="preserve"> </w:t>
      </w:r>
    </w:p>
    <w:p w:rsidR="00124410" w:rsidRPr="00124410" w:rsidRDefault="00124410" w:rsidP="00D72E5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69D9" w:rsidRPr="00124410" w:rsidRDefault="00E069D9" w:rsidP="00E069D9">
      <w:pPr>
        <w:pStyle w:val="a3"/>
        <w:rPr>
          <w:rFonts w:ascii="Times New Roman" w:hAnsi="Times New Roman"/>
          <w:sz w:val="28"/>
          <w:szCs w:val="28"/>
        </w:rPr>
      </w:pPr>
    </w:p>
    <w:sectPr w:rsidR="00E069D9" w:rsidRPr="00124410" w:rsidSect="002A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6F804E1E"/>
    <w:multiLevelType w:val="hybridMultilevel"/>
    <w:tmpl w:val="B0F8AA5A"/>
    <w:lvl w:ilvl="0" w:tplc="667C0A20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1A0F18"/>
    <w:multiLevelType w:val="hybridMultilevel"/>
    <w:tmpl w:val="8A60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D9"/>
    <w:rsid w:val="0004719D"/>
    <w:rsid w:val="001058E1"/>
    <w:rsid w:val="00124410"/>
    <w:rsid w:val="002A1554"/>
    <w:rsid w:val="002C0FBA"/>
    <w:rsid w:val="002F3ACC"/>
    <w:rsid w:val="003C7A7F"/>
    <w:rsid w:val="00451AAE"/>
    <w:rsid w:val="00467BC5"/>
    <w:rsid w:val="004B4BE5"/>
    <w:rsid w:val="00514201"/>
    <w:rsid w:val="005C0DFA"/>
    <w:rsid w:val="005C45E4"/>
    <w:rsid w:val="005D7049"/>
    <w:rsid w:val="006013D6"/>
    <w:rsid w:val="007611C6"/>
    <w:rsid w:val="0079734C"/>
    <w:rsid w:val="007C40B3"/>
    <w:rsid w:val="0095079E"/>
    <w:rsid w:val="009D5979"/>
    <w:rsid w:val="00A55CC4"/>
    <w:rsid w:val="00A66DC7"/>
    <w:rsid w:val="00A72A85"/>
    <w:rsid w:val="00A91D7B"/>
    <w:rsid w:val="00AF1F7B"/>
    <w:rsid w:val="00B01D13"/>
    <w:rsid w:val="00B56D21"/>
    <w:rsid w:val="00B6536F"/>
    <w:rsid w:val="00B82D00"/>
    <w:rsid w:val="00BD476A"/>
    <w:rsid w:val="00C4372C"/>
    <w:rsid w:val="00CB5D10"/>
    <w:rsid w:val="00D72E5C"/>
    <w:rsid w:val="00E069D9"/>
    <w:rsid w:val="00E32378"/>
    <w:rsid w:val="00E4663E"/>
    <w:rsid w:val="00E5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9DA29F-55EE-45F3-AD16-6227D596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55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D9"/>
    <w:pPr>
      <w:ind w:left="720"/>
      <w:contextualSpacing/>
    </w:pPr>
  </w:style>
  <w:style w:type="character" w:styleId="a4">
    <w:name w:val="Strong"/>
    <w:basedOn w:val="a0"/>
    <w:uiPriority w:val="22"/>
    <w:qFormat/>
    <w:rsid w:val="00E069D9"/>
    <w:rPr>
      <w:rFonts w:cs="Times New Roman"/>
      <w:b/>
      <w:bCs/>
    </w:rPr>
  </w:style>
  <w:style w:type="paragraph" w:styleId="a5">
    <w:name w:val="Normal (Web)"/>
    <w:basedOn w:val="a"/>
    <w:uiPriority w:val="99"/>
    <w:semiHidden/>
    <w:unhideWhenUsed/>
    <w:rsid w:val="00E069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4719D"/>
    <w:rPr>
      <w:rFonts w:cs="Times New Roman"/>
      <w:i/>
      <w:iCs/>
    </w:rPr>
  </w:style>
  <w:style w:type="character" w:styleId="a7">
    <w:name w:val="Hyperlink"/>
    <w:basedOn w:val="a0"/>
    <w:uiPriority w:val="99"/>
    <w:semiHidden/>
    <w:unhideWhenUsed/>
    <w:rsid w:val="0004719D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qFormat/>
    <w:rsid w:val="00BD476A"/>
    <w:pPr>
      <w:numPr>
        <w:numId w:val="2"/>
      </w:numPr>
      <w:spacing w:after="0" w:line="240" w:lineRule="auto"/>
      <w:jc w:val="both"/>
    </w:pPr>
    <w:rPr>
      <w:rFonts w:ascii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5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edu.ru/ru/classes-11/app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2</cp:revision>
  <dcterms:created xsi:type="dcterms:W3CDTF">2020-07-19T13:07:00Z</dcterms:created>
  <dcterms:modified xsi:type="dcterms:W3CDTF">2020-07-19T13:07:00Z</dcterms:modified>
</cp:coreProperties>
</file>