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CF" w:rsidRDefault="006245CF" w:rsidP="00B1140F">
      <w:pPr>
        <w:shd w:val="clear" w:color="auto" w:fill="FFFFFF"/>
        <w:spacing w:after="136"/>
        <w:jc w:val="center"/>
        <w:rPr>
          <w:rFonts w:eastAsia="Times New Roman"/>
          <w:i/>
          <w:iCs/>
          <w:color w:val="222222"/>
          <w:sz w:val="19"/>
          <w:szCs w:val="19"/>
          <w:shd w:val="clear" w:color="auto" w:fill="FFFFCC"/>
        </w:rPr>
      </w:pPr>
    </w:p>
    <w:p w:rsidR="00B1140F" w:rsidRPr="00093E23" w:rsidRDefault="00B1140F" w:rsidP="006245CF">
      <w:pPr>
        <w:shd w:val="clear" w:color="auto" w:fill="FFFFFF"/>
        <w:spacing w:after="136"/>
        <w:jc w:val="center"/>
        <w:rPr>
          <w:rFonts w:eastAsia="Times New Roman"/>
          <w:color w:val="222222"/>
          <w:sz w:val="19"/>
          <w:szCs w:val="19"/>
        </w:rPr>
      </w:pPr>
      <w:r w:rsidRPr="00093E23">
        <w:rPr>
          <w:rFonts w:eastAsia="Times New Roman"/>
          <w:i/>
          <w:iCs/>
          <w:color w:val="222222"/>
          <w:sz w:val="19"/>
          <w:szCs w:val="19"/>
          <w:shd w:val="clear" w:color="auto" w:fill="FFFFCC"/>
        </w:rPr>
        <w:t>Муниципальное бюджетное общеобразовательное учреждение «</w:t>
      </w:r>
      <w:proofErr w:type="spellStart"/>
      <w:r>
        <w:rPr>
          <w:rFonts w:eastAsia="Times New Roman"/>
          <w:i/>
          <w:iCs/>
          <w:color w:val="222222"/>
          <w:sz w:val="19"/>
          <w:szCs w:val="19"/>
          <w:shd w:val="clear" w:color="auto" w:fill="FFFFCC"/>
        </w:rPr>
        <w:t>Сулевкентская</w:t>
      </w:r>
      <w:proofErr w:type="spellEnd"/>
      <w:r>
        <w:rPr>
          <w:rFonts w:eastAsia="Times New Roman"/>
          <w:i/>
          <w:iCs/>
          <w:color w:val="222222"/>
          <w:sz w:val="19"/>
          <w:szCs w:val="19"/>
          <w:shd w:val="clear" w:color="auto" w:fill="FFFFCC"/>
        </w:rPr>
        <w:t xml:space="preserve"> СОШ   </w:t>
      </w:r>
      <w:proofErr w:type="spellStart"/>
      <w:r>
        <w:rPr>
          <w:rFonts w:eastAsia="Times New Roman"/>
          <w:i/>
          <w:iCs/>
          <w:color w:val="222222"/>
          <w:sz w:val="19"/>
          <w:szCs w:val="19"/>
          <w:shd w:val="clear" w:color="auto" w:fill="FFFFCC"/>
        </w:rPr>
        <w:t>им.С.А.Абдуллаева</w:t>
      </w:r>
      <w:proofErr w:type="spellEnd"/>
      <w:r w:rsidRPr="00093E23">
        <w:rPr>
          <w:rFonts w:eastAsia="Times New Roman"/>
          <w:i/>
          <w:iCs/>
          <w:color w:val="222222"/>
          <w:sz w:val="19"/>
          <w:szCs w:val="19"/>
          <w:shd w:val="clear" w:color="auto" w:fill="FFFFCC"/>
        </w:rPr>
        <w:t>»</w:t>
      </w:r>
      <w:r w:rsidRPr="00093E23">
        <w:rPr>
          <w:rFonts w:eastAsia="Times New Roman"/>
          <w:color w:val="222222"/>
          <w:sz w:val="19"/>
          <w:szCs w:val="19"/>
        </w:rPr>
        <w:br/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1"/>
        <w:gridCol w:w="4854"/>
      </w:tblGrid>
      <w:tr w:rsidR="00B1140F" w:rsidRPr="00093E23" w:rsidTr="003547C1"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1140F" w:rsidRPr="00093E23" w:rsidRDefault="00B1140F" w:rsidP="003547C1">
            <w:pPr>
              <w:spacing w:line="231" w:lineRule="atLeast"/>
              <w:rPr>
                <w:rFonts w:ascii="Proxima Nova Rg" w:eastAsia="Times New Roman" w:hAnsi="Proxima Nova Rg"/>
                <w:sz w:val="18"/>
                <w:szCs w:val="18"/>
              </w:rPr>
            </w:pPr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t>СОГЛАСОВАНО</w:t>
            </w:r>
          </w:p>
          <w:p w:rsidR="00B1140F" w:rsidRPr="00093E23" w:rsidRDefault="00B1140F" w:rsidP="003547C1">
            <w:pPr>
              <w:spacing w:line="231" w:lineRule="atLeast"/>
              <w:rPr>
                <w:rFonts w:ascii="Proxima Nova Rg" w:eastAsia="Times New Roman" w:hAnsi="Proxima Nova Rg"/>
                <w:sz w:val="18"/>
                <w:szCs w:val="18"/>
              </w:rPr>
            </w:pPr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br/>
            </w:r>
            <w:r w:rsidRPr="00093E23">
              <w:rPr>
                <w:rFonts w:ascii="Proxima Nova Rg" w:eastAsia="Times New Roman" w:hAnsi="Proxima Nova Rg"/>
                <w:i/>
                <w:iCs/>
                <w:sz w:val="18"/>
                <w:szCs w:val="18"/>
                <w:shd w:val="clear" w:color="auto" w:fill="FFFFCC"/>
              </w:rPr>
              <w:t>педагогическим советом</w:t>
            </w:r>
          </w:p>
          <w:p w:rsidR="00B1140F" w:rsidRPr="00093E23" w:rsidRDefault="00B1140F" w:rsidP="003547C1">
            <w:pPr>
              <w:spacing w:line="231" w:lineRule="atLeast"/>
              <w:rPr>
                <w:rFonts w:ascii="Proxima Nova Rg" w:eastAsia="Times New Roman" w:hAnsi="Proxima Nova Rg"/>
                <w:sz w:val="18"/>
                <w:szCs w:val="18"/>
              </w:rPr>
            </w:pPr>
            <w:r w:rsidRPr="00093E23">
              <w:rPr>
                <w:rFonts w:eastAsia="Times New Roman"/>
                <w:i/>
                <w:iCs/>
                <w:color w:val="222222"/>
                <w:sz w:val="19"/>
                <w:szCs w:val="19"/>
                <w:shd w:val="clear" w:color="auto" w:fill="FFFFCC"/>
              </w:rPr>
              <w:t>«</w:t>
            </w:r>
            <w:proofErr w:type="spellStart"/>
            <w:r>
              <w:rPr>
                <w:rFonts w:eastAsia="Times New Roman"/>
                <w:i/>
                <w:iCs/>
                <w:color w:val="222222"/>
                <w:sz w:val="19"/>
                <w:szCs w:val="19"/>
                <w:shd w:val="clear" w:color="auto" w:fill="FFFFCC"/>
              </w:rPr>
              <w:t>Сулевкентская</w:t>
            </w:r>
            <w:proofErr w:type="spellEnd"/>
            <w:r>
              <w:rPr>
                <w:rFonts w:eastAsia="Times New Roman"/>
                <w:i/>
                <w:iCs/>
                <w:color w:val="222222"/>
                <w:sz w:val="19"/>
                <w:szCs w:val="19"/>
                <w:shd w:val="clear" w:color="auto" w:fill="FFFFCC"/>
              </w:rPr>
              <w:t xml:space="preserve"> СОШ   </w:t>
            </w:r>
            <w:proofErr w:type="spellStart"/>
            <w:r>
              <w:rPr>
                <w:rFonts w:eastAsia="Times New Roman"/>
                <w:i/>
                <w:iCs/>
                <w:color w:val="222222"/>
                <w:sz w:val="19"/>
                <w:szCs w:val="19"/>
                <w:shd w:val="clear" w:color="auto" w:fill="FFFFCC"/>
              </w:rPr>
              <w:t>им.С.А.Абдуллаева</w:t>
            </w:r>
            <w:proofErr w:type="spellEnd"/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br/>
            </w:r>
            <w:r>
              <w:rPr>
                <w:rFonts w:ascii="Proxima Nova Rg" w:eastAsia="Times New Roman" w:hAnsi="Proxima Nova Rg"/>
                <w:sz w:val="18"/>
                <w:szCs w:val="18"/>
              </w:rPr>
              <w:t>(</w:t>
            </w:r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t>протокол от </w:t>
            </w:r>
            <w:r>
              <w:rPr>
                <w:rFonts w:ascii="Proxima Nova Rg" w:eastAsia="Times New Roman" w:hAnsi="Proxima Nova Rg"/>
                <w:i/>
                <w:iCs/>
                <w:sz w:val="18"/>
                <w:szCs w:val="18"/>
                <w:shd w:val="clear" w:color="auto" w:fill="FFFFCC"/>
              </w:rPr>
              <w:t>01.</w:t>
            </w:r>
            <w:r w:rsidRPr="00093E23">
              <w:rPr>
                <w:rFonts w:ascii="Proxima Nova Rg" w:eastAsia="Times New Roman" w:hAnsi="Proxima Nova Rg"/>
                <w:i/>
                <w:iCs/>
                <w:sz w:val="18"/>
                <w:szCs w:val="18"/>
                <w:shd w:val="clear" w:color="auto" w:fill="FFFFCC"/>
              </w:rPr>
              <w:t>.01.2020</w:t>
            </w:r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t xml:space="preserve"> № </w:t>
            </w:r>
            <w:r>
              <w:rPr>
                <w:rFonts w:ascii="Proxima Nova Rg" w:eastAsia="Times New Roman" w:hAnsi="Proxima Nova Rg"/>
                <w:i/>
                <w:iCs/>
                <w:sz w:val="18"/>
                <w:szCs w:val="18"/>
                <w:shd w:val="clear" w:color="auto" w:fill="FFFFCC"/>
              </w:rPr>
              <w:t>78</w:t>
            </w:r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B1140F" w:rsidRDefault="00B1140F" w:rsidP="003547C1">
            <w:pPr>
              <w:spacing w:line="231" w:lineRule="atLeast"/>
              <w:jc w:val="center"/>
              <w:rPr>
                <w:rFonts w:ascii="Proxima Nova Rg" w:eastAsia="Times New Roman" w:hAnsi="Proxima Nova Rg"/>
                <w:sz w:val="18"/>
                <w:szCs w:val="18"/>
              </w:rPr>
            </w:pPr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t>УТВЕРЖДЕНО</w:t>
            </w:r>
          </w:p>
          <w:p w:rsidR="00B1140F" w:rsidRPr="00093E23" w:rsidRDefault="00B1140F" w:rsidP="003547C1">
            <w:pPr>
              <w:spacing w:line="231" w:lineRule="atLeast"/>
              <w:jc w:val="center"/>
              <w:rPr>
                <w:rFonts w:ascii="Proxima Nova Rg" w:eastAsia="Times New Roman" w:hAnsi="Proxima Nova Rg"/>
                <w:sz w:val="18"/>
                <w:szCs w:val="18"/>
              </w:rPr>
            </w:pPr>
            <w:r>
              <w:rPr>
                <w:rFonts w:ascii="Proxima Nova Rg" w:eastAsia="Times New Roman" w:hAnsi="Proxima Nova Rg" w:hint="eastAsia"/>
                <w:sz w:val="18"/>
                <w:szCs w:val="18"/>
              </w:rPr>
              <w:t>Д</w:t>
            </w:r>
            <w:r>
              <w:rPr>
                <w:rFonts w:ascii="Proxima Nova Rg" w:eastAsia="Times New Roman" w:hAnsi="Proxima Nova Rg"/>
                <w:sz w:val="18"/>
                <w:szCs w:val="18"/>
              </w:rPr>
              <w:t>иректором МБОУ</w:t>
            </w:r>
          </w:p>
          <w:p w:rsidR="00B1140F" w:rsidRPr="00093E23" w:rsidRDefault="00B1140F" w:rsidP="003547C1">
            <w:pPr>
              <w:spacing w:line="231" w:lineRule="atLeast"/>
              <w:rPr>
                <w:rFonts w:ascii="Proxima Nova Rg" w:eastAsia="Times New Roman" w:hAnsi="Proxima Nova Rg"/>
                <w:sz w:val="18"/>
                <w:szCs w:val="18"/>
              </w:rPr>
            </w:pPr>
            <w:r w:rsidRPr="00093E23">
              <w:rPr>
                <w:rFonts w:eastAsia="Times New Roman"/>
                <w:i/>
                <w:iCs/>
                <w:color w:val="222222"/>
                <w:sz w:val="19"/>
                <w:szCs w:val="19"/>
                <w:shd w:val="clear" w:color="auto" w:fill="FFFFCC"/>
              </w:rPr>
              <w:t>«</w:t>
            </w:r>
            <w:proofErr w:type="spellStart"/>
            <w:r>
              <w:rPr>
                <w:rFonts w:eastAsia="Times New Roman"/>
                <w:i/>
                <w:iCs/>
                <w:color w:val="222222"/>
                <w:sz w:val="19"/>
                <w:szCs w:val="19"/>
                <w:shd w:val="clear" w:color="auto" w:fill="FFFFCC"/>
              </w:rPr>
              <w:t>Сулевкентская</w:t>
            </w:r>
            <w:proofErr w:type="spellEnd"/>
            <w:r>
              <w:rPr>
                <w:rFonts w:eastAsia="Times New Roman"/>
                <w:i/>
                <w:iCs/>
                <w:color w:val="222222"/>
                <w:sz w:val="19"/>
                <w:szCs w:val="19"/>
                <w:shd w:val="clear" w:color="auto" w:fill="FFFFCC"/>
              </w:rPr>
              <w:t xml:space="preserve"> СОШ   </w:t>
            </w:r>
            <w:proofErr w:type="spellStart"/>
            <w:r>
              <w:rPr>
                <w:rFonts w:eastAsia="Times New Roman"/>
                <w:i/>
                <w:iCs/>
                <w:color w:val="222222"/>
                <w:sz w:val="19"/>
                <w:szCs w:val="19"/>
                <w:shd w:val="clear" w:color="auto" w:fill="FFFFCC"/>
              </w:rPr>
              <w:t>им.С.А.Абдуллаева</w:t>
            </w:r>
            <w:proofErr w:type="spellEnd"/>
            <w:r>
              <w:rPr>
                <w:rFonts w:eastAsia="Times New Roman"/>
                <w:i/>
                <w:iCs/>
                <w:color w:val="222222"/>
                <w:sz w:val="19"/>
                <w:szCs w:val="19"/>
                <w:shd w:val="clear" w:color="auto" w:fill="FFFFCC"/>
              </w:rPr>
              <w:t>»</w:t>
            </w:r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br/>
            </w:r>
            <w:r>
              <w:rPr>
                <w:rFonts w:ascii="Proxima Nova Rg" w:eastAsia="Times New Roman" w:hAnsi="Proxima Nova Rg"/>
                <w:sz w:val="18"/>
                <w:szCs w:val="18"/>
              </w:rPr>
              <w:t xml:space="preserve">приказ  </w:t>
            </w:r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t>№ </w:t>
            </w:r>
            <w:r>
              <w:rPr>
                <w:rFonts w:ascii="Proxima Nova Rg" w:eastAsia="Times New Roman" w:hAnsi="Proxima Nova Rg"/>
                <w:i/>
                <w:iCs/>
                <w:sz w:val="18"/>
                <w:szCs w:val="18"/>
                <w:shd w:val="clear" w:color="auto" w:fill="FFFFCC"/>
              </w:rPr>
              <w:t xml:space="preserve">3   </w:t>
            </w:r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t>от </w:t>
            </w:r>
            <w:r>
              <w:rPr>
                <w:rFonts w:ascii="Proxima Nova Rg" w:eastAsia="Times New Roman" w:hAnsi="Proxima Nova Rg"/>
                <w:i/>
                <w:iCs/>
                <w:sz w:val="18"/>
                <w:szCs w:val="18"/>
                <w:shd w:val="clear" w:color="auto" w:fill="FFFFCC"/>
              </w:rPr>
              <w:t>03</w:t>
            </w:r>
            <w:r w:rsidRPr="00093E23">
              <w:rPr>
                <w:rFonts w:ascii="Proxima Nova Rg" w:eastAsia="Times New Roman" w:hAnsi="Proxima Nova Rg"/>
                <w:i/>
                <w:iCs/>
                <w:sz w:val="18"/>
                <w:szCs w:val="18"/>
                <w:shd w:val="clear" w:color="auto" w:fill="FFFFCC"/>
              </w:rPr>
              <w:t>.01.2020</w:t>
            </w:r>
            <w:r w:rsidRPr="00093E23">
              <w:rPr>
                <w:rFonts w:ascii="Proxima Nova Rg" w:eastAsia="Times New Roman" w:hAnsi="Proxima Nova Rg"/>
                <w:sz w:val="18"/>
                <w:szCs w:val="18"/>
              </w:rPr>
              <w:t xml:space="preserve"> </w:t>
            </w:r>
          </w:p>
        </w:tc>
      </w:tr>
    </w:tbl>
    <w:p w:rsidR="00E02795" w:rsidRPr="006245CF" w:rsidRDefault="005F3E8A" w:rsidP="006245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CF">
        <w:rPr>
          <w:rFonts w:ascii="Times New Roman" w:hAnsi="Times New Roman" w:cs="Times New Roman"/>
          <w:b/>
          <w:w w:val="120"/>
          <w:sz w:val="28"/>
          <w:szCs w:val="28"/>
        </w:rPr>
        <w:t>Положение</w:t>
      </w:r>
    </w:p>
    <w:p w:rsidR="00E02795" w:rsidRPr="006245CF" w:rsidRDefault="005F3E8A" w:rsidP="006245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CF">
        <w:rPr>
          <w:rFonts w:ascii="Times New Roman" w:hAnsi="Times New Roman" w:cs="Times New Roman"/>
          <w:b/>
          <w:sz w:val="28"/>
          <w:szCs w:val="28"/>
        </w:rPr>
        <w:t>об организации обучения лиц с ограниченными возможностями здоровья</w:t>
      </w:r>
      <w:r w:rsidR="006245CF">
        <w:rPr>
          <w:rFonts w:ascii="Times New Roman" w:hAnsi="Times New Roman" w:cs="Times New Roman"/>
          <w:b/>
          <w:sz w:val="28"/>
          <w:szCs w:val="28"/>
        </w:rPr>
        <w:t>.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245CF">
        <w:rPr>
          <w:rFonts w:ascii="Times New Roman" w:hAnsi="Times New Roman" w:cs="Times New Roman"/>
          <w:b/>
          <w:spacing w:val="-3"/>
          <w:sz w:val="28"/>
          <w:szCs w:val="28"/>
        </w:rPr>
        <w:t>Общие</w:t>
      </w:r>
      <w:r w:rsidRPr="006245C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b/>
          <w:spacing w:val="-4"/>
          <w:sz w:val="28"/>
          <w:szCs w:val="28"/>
        </w:rPr>
        <w:t>положения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245CF">
        <w:rPr>
          <w:rFonts w:ascii="Times New Roman" w:hAnsi="Times New Roman" w:cs="Times New Roman"/>
          <w:w w:val="95"/>
          <w:sz w:val="28"/>
          <w:szCs w:val="28"/>
        </w:rPr>
        <w:t>Обучающийся</w:t>
      </w:r>
      <w:proofErr w:type="gramEnd"/>
      <w:r w:rsidRPr="006245C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ограниченными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возможностями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здоровья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(далее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ОВЗ)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физическое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лицо,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имеющее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недостатки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физическом</w:t>
      </w:r>
      <w:r w:rsidRPr="006245CF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>(или)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>психологическом</w:t>
      </w:r>
      <w:r w:rsidRPr="006245CF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развитии,</w:t>
      </w:r>
      <w:r w:rsidRPr="006245CF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подтвержденные</w:t>
      </w:r>
      <w:r w:rsidRPr="006245CF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психолого-медико-педагогической</w:t>
      </w:r>
      <w:proofErr w:type="spellEnd"/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комиссией</w:t>
      </w:r>
      <w:r w:rsidRPr="006245CF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(далее</w:t>
      </w:r>
      <w:r w:rsidRPr="006245CF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6245CF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ПМПК)</w:t>
      </w:r>
      <w:r w:rsidRPr="006245C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препятствующие</w:t>
      </w:r>
      <w:r w:rsidRPr="006245CF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получению</w:t>
      </w:r>
      <w:r w:rsidRPr="006245CF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образования</w:t>
      </w:r>
      <w:r w:rsidRPr="006245C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6245CF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создания</w:t>
      </w:r>
      <w:r w:rsidRPr="006245CF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специальных</w:t>
      </w:r>
      <w:r w:rsidRPr="006245C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условий.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z w:val="28"/>
          <w:szCs w:val="28"/>
        </w:rPr>
        <w:t>Организация</w:t>
      </w:r>
      <w:r w:rsidRPr="006245C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обучения</w:t>
      </w:r>
      <w:r w:rsidRPr="006245C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лиц</w:t>
      </w:r>
      <w:r w:rsidRPr="006245C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</w:t>
      </w:r>
      <w:r w:rsidRPr="006245C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ограниченными</w:t>
      </w:r>
      <w:r w:rsidRPr="006245C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возможностями</w:t>
      </w:r>
      <w:r w:rsidRPr="006245C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здоровья</w:t>
      </w:r>
      <w:r w:rsidRPr="006245C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производится</w:t>
      </w:r>
      <w:r w:rsidRPr="006245C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на</w:t>
      </w:r>
      <w:r w:rsidRPr="006245C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основе: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z w:val="28"/>
          <w:szCs w:val="28"/>
        </w:rPr>
        <w:t>Федерального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закона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7"/>
          <w:sz w:val="28"/>
          <w:szCs w:val="28"/>
        </w:rPr>
        <w:t>29.12.2012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sz w:val="28"/>
          <w:szCs w:val="28"/>
        </w:rPr>
        <w:t>273-ФЗ</w:t>
      </w:r>
      <w:r w:rsidRPr="006245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«Об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образовании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Российской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Федерации»;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Федерального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закона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24.11.1995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181-ФЗ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«О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социальной</w:t>
      </w:r>
      <w:r w:rsidRPr="006245C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защите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инвалидов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Российской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Федерации»;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w w:val="95"/>
          <w:sz w:val="28"/>
          <w:szCs w:val="28"/>
        </w:rPr>
      </w:pPr>
      <w:r w:rsidRPr="006245CF">
        <w:rPr>
          <w:rFonts w:ascii="Times New Roman" w:hAnsi="Times New Roman" w:cs="Times New Roman"/>
          <w:spacing w:val="-4"/>
          <w:w w:val="95"/>
          <w:sz w:val="28"/>
          <w:szCs w:val="28"/>
        </w:rPr>
        <w:t>Порядка</w:t>
      </w:r>
      <w:r w:rsidRPr="006245CF">
        <w:rPr>
          <w:rFonts w:ascii="Times New Roman" w:hAnsi="Times New Roman" w:cs="Times New Roman"/>
          <w:spacing w:val="-31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4"/>
          <w:w w:val="95"/>
          <w:sz w:val="28"/>
          <w:szCs w:val="28"/>
        </w:rPr>
        <w:t>организации</w:t>
      </w:r>
      <w:r w:rsidRPr="006245CF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4"/>
          <w:w w:val="95"/>
          <w:sz w:val="28"/>
          <w:szCs w:val="28"/>
        </w:rPr>
        <w:t>осуществления</w:t>
      </w:r>
      <w:r w:rsidRPr="006245CF">
        <w:rPr>
          <w:rFonts w:ascii="Times New Roman" w:hAnsi="Times New Roman" w:cs="Times New Roman"/>
          <w:spacing w:val="-31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4"/>
          <w:w w:val="95"/>
          <w:sz w:val="28"/>
          <w:szCs w:val="28"/>
        </w:rPr>
        <w:t>образовательной</w:t>
      </w:r>
      <w:r w:rsidRPr="006245CF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4"/>
          <w:w w:val="95"/>
          <w:sz w:val="28"/>
          <w:szCs w:val="28"/>
        </w:rPr>
        <w:t>деятельности</w:t>
      </w:r>
      <w:r w:rsidRPr="006245CF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6245CF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4"/>
          <w:w w:val="95"/>
          <w:sz w:val="28"/>
          <w:szCs w:val="28"/>
        </w:rPr>
        <w:t>основным</w:t>
      </w:r>
      <w:r w:rsidRPr="006245CF">
        <w:rPr>
          <w:rFonts w:ascii="Times New Roman" w:hAnsi="Times New Roman" w:cs="Times New Roman"/>
          <w:spacing w:val="-31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общеобразовательным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программам – образовательным программам дошкольного образования, утв. приказом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 xml:space="preserve">России от </w:t>
      </w:r>
      <w:r w:rsidRPr="006245CF">
        <w:rPr>
          <w:rFonts w:ascii="Times New Roman" w:hAnsi="Times New Roman" w:cs="Times New Roman"/>
          <w:spacing w:val="-5"/>
          <w:sz w:val="28"/>
          <w:szCs w:val="28"/>
        </w:rPr>
        <w:t xml:space="preserve">30.08.2013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7"/>
          <w:sz w:val="28"/>
          <w:szCs w:val="28"/>
        </w:rPr>
        <w:t>1014;</w:t>
      </w:r>
    </w:p>
    <w:p w:rsidR="007C06E5" w:rsidRDefault="007C06E5" w:rsidP="006245CF">
      <w:pPr>
        <w:pStyle w:val="a5"/>
        <w:rPr>
          <w:rFonts w:ascii="Times New Roman" w:hAnsi="Times New Roman" w:cs="Times New Roman"/>
          <w:w w:val="90"/>
          <w:sz w:val="28"/>
          <w:szCs w:val="28"/>
        </w:rPr>
      </w:pPr>
    </w:p>
    <w:p w:rsidR="007C06E5" w:rsidRDefault="007C06E5" w:rsidP="006245CF">
      <w:pPr>
        <w:pStyle w:val="a5"/>
        <w:rPr>
          <w:rFonts w:ascii="Times New Roman" w:hAnsi="Times New Roman" w:cs="Times New Roman"/>
          <w:w w:val="90"/>
          <w:sz w:val="28"/>
          <w:szCs w:val="28"/>
        </w:rPr>
      </w:pPr>
    </w:p>
    <w:p w:rsidR="00B1140F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w w:val="90"/>
          <w:sz w:val="28"/>
          <w:szCs w:val="28"/>
        </w:rPr>
        <w:t xml:space="preserve">Порядка организации и осуществления образовательной деятельности по основным </w:t>
      </w:r>
      <w:proofErr w:type="spellStart"/>
      <w:r w:rsidRPr="006245CF">
        <w:rPr>
          <w:rFonts w:ascii="Times New Roman" w:hAnsi="Times New Roman" w:cs="Times New Roman"/>
          <w:w w:val="90"/>
          <w:sz w:val="28"/>
          <w:szCs w:val="28"/>
        </w:rPr>
        <w:t>общеобразовател</w:t>
      </w:r>
      <w:proofErr w:type="gramStart"/>
      <w:r w:rsidRPr="006245CF">
        <w:rPr>
          <w:rFonts w:ascii="Times New Roman" w:hAnsi="Times New Roman" w:cs="Times New Roman"/>
          <w:w w:val="90"/>
          <w:sz w:val="28"/>
          <w:szCs w:val="28"/>
        </w:rPr>
        <w:t>ь</w:t>
      </w:r>
      <w:proofErr w:type="spellEnd"/>
      <w:r w:rsidRPr="006245CF">
        <w:rPr>
          <w:rFonts w:ascii="Times New Roman" w:hAnsi="Times New Roman" w:cs="Times New Roman"/>
          <w:w w:val="90"/>
          <w:sz w:val="28"/>
          <w:szCs w:val="28"/>
        </w:rPr>
        <w:t>-</w:t>
      </w:r>
      <w:proofErr w:type="gramEnd"/>
      <w:r w:rsidRPr="006245CF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ным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 программам – образовательным программам начального общего, основного общего и среднего </w:t>
      </w:r>
      <w:r w:rsidRPr="006245CF">
        <w:rPr>
          <w:rFonts w:ascii="Times New Roman" w:hAnsi="Times New Roman" w:cs="Times New Roman"/>
          <w:sz w:val="28"/>
          <w:szCs w:val="28"/>
        </w:rPr>
        <w:t>общего</w:t>
      </w:r>
      <w:r w:rsidRPr="006245C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образования,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России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sz w:val="28"/>
          <w:szCs w:val="28"/>
        </w:rPr>
        <w:t>30.08.2013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7"/>
          <w:sz w:val="28"/>
          <w:szCs w:val="28"/>
        </w:rPr>
        <w:t>1015;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Порядка</w:t>
      </w:r>
      <w:r w:rsidRPr="006245CF">
        <w:rPr>
          <w:rFonts w:ascii="Times New Roman" w:hAnsi="Times New Roman" w:cs="Times New Roman"/>
          <w:spacing w:val="-3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Pr="006245CF">
        <w:rPr>
          <w:rFonts w:ascii="Times New Roman" w:hAnsi="Times New Roman" w:cs="Times New Roman"/>
          <w:spacing w:val="-3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3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осуществления</w:t>
      </w:r>
      <w:r w:rsidRPr="006245CF">
        <w:rPr>
          <w:rFonts w:ascii="Times New Roman" w:hAnsi="Times New Roman" w:cs="Times New Roman"/>
          <w:spacing w:val="-3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образовательной</w:t>
      </w:r>
      <w:r w:rsidRPr="006245CF">
        <w:rPr>
          <w:rFonts w:ascii="Times New Roman" w:hAnsi="Times New Roman" w:cs="Times New Roman"/>
          <w:spacing w:val="-3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6245CF">
        <w:rPr>
          <w:rFonts w:ascii="Times New Roman" w:hAnsi="Times New Roman" w:cs="Times New Roman"/>
          <w:spacing w:val="-3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6245CF">
        <w:rPr>
          <w:rFonts w:ascii="Times New Roman" w:hAnsi="Times New Roman" w:cs="Times New Roman"/>
          <w:spacing w:val="-3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дополнительным</w:t>
      </w:r>
      <w:r w:rsidRPr="006245CF">
        <w:rPr>
          <w:rFonts w:ascii="Times New Roman" w:hAnsi="Times New Roman" w:cs="Times New Roman"/>
          <w:spacing w:val="-35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общеобраз</w:t>
      </w:r>
      <w:proofErr w:type="gramStart"/>
      <w:r w:rsidRPr="006245CF">
        <w:rPr>
          <w:rFonts w:ascii="Times New Roman" w:hAnsi="Times New Roman" w:cs="Times New Roman"/>
          <w:w w:val="95"/>
          <w:sz w:val="28"/>
          <w:szCs w:val="28"/>
        </w:rPr>
        <w:t>о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>-</w:t>
      </w:r>
      <w:proofErr w:type="gramEnd"/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sz w:val="28"/>
          <w:szCs w:val="28"/>
        </w:rPr>
        <w:t>вательным</w:t>
      </w:r>
      <w:proofErr w:type="spellEnd"/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программам,</w:t>
      </w:r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России</w:t>
      </w:r>
      <w:r w:rsidRPr="006245C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sz w:val="28"/>
          <w:szCs w:val="28"/>
        </w:rPr>
        <w:t>29.08.2013</w:t>
      </w:r>
      <w:r w:rsidRPr="006245C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sz w:val="28"/>
          <w:szCs w:val="28"/>
        </w:rPr>
        <w:t>1008;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Порядка</w:t>
      </w:r>
      <w:r w:rsidRPr="006245CF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проведения</w:t>
      </w:r>
      <w:r w:rsidRPr="006245C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6245C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итоговой</w:t>
      </w:r>
      <w:r w:rsidRPr="006245C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аттестации</w:t>
      </w:r>
      <w:r w:rsidRPr="006245C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6245C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образовательным</w:t>
      </w:r>
      <w:r w:rsidRPr="006245C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программам</w:t>
      </w:r>
      <w:r w:rsidRPr="006245C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среднего </w:t>
      </w:r>
      <w:r w:rsidRPr="006245CF">
        <w:rPr>
          <w:rFonts w:ascii="Times New Roman" w:hAnsi="Times New Roman" w:cs="Times New Roman"/>
          <w:sz w:val="28"/>
          <w:szCs w:val="28"/>
        </w:rPr>
        <w:t>общего</w:t>
      </w:r>
      <w:r w:rsidRPr="006245C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образования,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России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7"/>
          <w:sz w:val="28"/>
          <w:szCs w:val="28"/>
        </w:rPr>
        <w:t>26.12.2013</w:t>
      </w:r>
      <w:r w:rsidRPr="006245C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sz w:val="28"/>
          <w:szCs w:val="28"/>
        </w:rPr>
        <w:t>1400;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Федерального</w:t>
      </w:r>
      <w:r w:rsidRPr="006245CF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6245CF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образовательного</w:t>
      </w:r>
      <w:r w:rsidRPr="006245CF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стандарта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(далее</w:t>
      </w:r>
      <w:r w:rsidRPr="006245CF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6245CF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ФГОС)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образования</w:t>
      </w:r>
      <w:r w:rsidRPr="006245CF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обучающи</w:t>
      </w:r>
      <w:proofErr w:type="gramStart"/>
      <w:r w:rsidRPr="006245CF">
        <w:rPr>
          <w:rFonts w:ascii="Times New Roman" w:hAnsi="Times New Roman" w:cs="Times New Roman"/>
          <w:w w:val="95"/>
          <w:sz w:val="28"/>
          <w:szCs w:val="28"/>
        </w:rPr>
        <w:t>х-</w:t>
      </w:r>
      <w:proofErr w:type="gramEnd"/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ся</w:t>
      </w:r>
      <w:proofErr w:type="spellEnd"/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умственной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отсталостью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(интеллектуальными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нарушениями),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России </w:t>
      </w:r>
      <w:r w:rsidRPr="006245CF">
        <w:rPr>
          <w:rFonts w:ascii="Times New Roman" w:hAnsi="Times New Roman" w:cs="Times New Roman"/>
          <w:sz w:val="28"/>
          <w:szCs w:val="28"/>
        </w:rPr>
        <w:t xml:space="preserve">от </w:t>
      </w:r>
      <w:r w:rsidRPr="006245CF">
        <w:rPr>
          <w:rFonts w:ascii="Times New Roman" w:hAnsi="Times New Roman" w:cs="Times New Roman"/>
          <w:spacing w:val="-8"/>
          <w:sz w:val="28"/>
          <w:szCs w:val="28"/>
        </w:rPr>
        <w:t xml:space="preserve">19.12.2014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6"/>
          <w:sz w:val="28"/>
          <w:szCs w:val="28"/>
        </w:rPr>
        <w:t>1599;</w:t>
      </w:r>
    </w:p>
    <w:p w:rsidR="00B1140F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z w:val="28"/>
          <w:szCs w:val="28"/>
        </w:rPr>
        <w:t>ФГОС</w:t>
      </w:r>
      <w:r w:rsidRPr="006245C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3"/>
          <w:sz w:val="28"/>
          <w:szCs w:val="28"/>
        </w:rPr>
        <w:t>начального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3"/>
          <w:sz w:val="28"/>
          <w:szCs w:val="28"/>
        </w:rPr>
        <w:t>общего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3"/>
          <w:sz w:val="28"/>
          <w:szCs w:val="28"/>
        </w:rPr>
        <w:t>образования</w:t>
      </w:r>
      <w:r w:rsidRPr="006245C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gramStart"/>
      <w:r w:rsidRPr="006245CF">
        <w:rPr>
          <w:rFonts w:ascii="Times New Roman" w:hAnsi="Times New Roman" w:cs="Times New Roman"/>
          <w:spacing w:val="3"/>
          <w:sz w:val="28"/>
          <w:szCs w:val="28"/>
        </w:rPr>
        <w:t>обучающихся</w:t>
      </w:r>
      <w:proofErr w:type="gramEnd"/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ОВЗ,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3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3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spacing w:val="2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2"/>
          <w:sz w:val="28"/>
          <w:szCs w:val="28"/>
        </w:rPr>
        <w:t xml:space="preserve">России </w:t>
      </w:r>
      <w:r w:rsidRPr="006245CF">
        <w:rPr>
          <w:rFonts w:ascii="Times New Roman" w:hAnsi="Times New Roman" w:cs="Times New Roman"/>
          <w:sz w:val="28"/>
          <w:szCs w:val="28"/>
        </w:rPr>
        <w:t xml:space="preserve">от </w:t>
      </w:r>
      <w:r w:rsidRPr="006245CF">
        <w:rPr>
          <w:rFonts w:ascii="Times New Roman" w:hAnsi="Times New Roman" w:cs="Times New Roman"/>
          <w:spacing w:val="-8"/>
          <w:sz w:val="28"/>
          <w:szCs w:val="28"/>
        </w:rPr>
        <w:t xml:space="preserve">19.12.2014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6"/>
          <w:sz w:val="28"/>
          <w:szCs w:val="28"/>
        </w:rPr>
        <w:t>1598;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z w:val="28"/>
          <w:szCs w:val="28"/>
        </w:rPr>
        <w:t>ФГОС</w:t>
      </w:r>
      <w:r w:rsidRPr="006245C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дошкольного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образования,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России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9"/>
          <w:sz w:val="28"/>
          <w:szCs w:val="28"/>
        </w:rPr>
        <w:t>17.10.2013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8"/>
          <w:sz w:val="28"/>
          <w:szCs w:val="28"/>
        </w:rPr>
        <w:t>1155;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ФГОС</w:t>
      </w:r>
      <w:r w:rsidRPr="006245C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начального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общего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образования,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России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06.10.2009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>373;</w:t>
      </w:r>
    </w:p>
    <w:p w:rsidR="006245CF" w:rsidRDefault="005F3E8A" w:rsidP="006245CF">
      <w:pPr>
        <w:pStyle w:val="a5"/>
        <w:rPr>
          <w:rFonts w:ascii="Times New Roman" w:hAnsi="Times New Roman" w:cs="Times New Roman"/>
          <w:spacing w:val="-8"/>
          <w:w w:val="95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ФГОС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основного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общего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образования,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России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9"/>
          <w:w w:val="95"/>
          <w:sz w:val="28"/>
          <w:szCs w:val="28"/>
        </w:rPr>
        <w:t>17.12.2010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8"/>
          <w:w w:val="95"/>
          <w:sz w:val="28"/>
          <w:szCs w:val="28"/>
        </w:rPr>
        <w:t>1897;</w:t>
      </w:r>
    </w:p>
    <w:p w:rsidR="00E02795" w:rsidRPr="006245CF" w:rsidRDefault="005F3E8A" w:rsidP="006245CF">
      <w:pPr>
        <w:pStyle w:val="a5"/>
        <w:rPr>
          <w:rFonts w:ascii="Times New Roman" w:hAnsi="Times New Roman" w:cs="Times New Roman"/>
          <w:spacing w:val="-8"/>
          <w:w w:val="95"/>
          <w:sz w:val="28"/>
          <w:szCs w:val="28"/>
        </w:rPr>
      </w:pPr>
      <w:r w:rsidRPr="006245CF">
        <w:rPr>
          <w:rFonts w:ascii="Times New Roman" w:hAnsi="Times New Roman" w:cs="Times New Roman"/>
          <w:sz w:val="28"/>
          <w:szCs w:val="28"/>
        </w:rPr>
        <w:t>ФГОС</w:t>
      </w:r>
      <w:r w:rsidRPr="006245C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среднего</w:t>
      </w:r>
      <w:r w:rsidRPr="006245C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общего</w:t>
      </w:r>
      <w:r w:rsidRPr="006245C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образования,</w:t>
      </w:r>
      <w:r w:rsidRPr="006245C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России</w:t>
      </w:r>
      <w:r w:rsidRPr="006245C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7"/>
          <w:sz w:val="28"/>
          <w:szCs w:val="28"/>
        </w:rPr>
        <w:t>17.05.2012</w:t>
      </w:r>
      <w:r w:rsidRPr="006245C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8"/>
          <w:sz w:val="28"/>
          <w:szCs w:val="28"/>
        </w:rPr>
        <w:t>413;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pacing w:val="-30"/>
          <w:w w:val="95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Порядка</w:t>
      </w:r>
      <w:r w:rsidRPr="006245CF">
        <w:rPr>
          <w:rFonts w:ascii="Times New Roman" w:hAnsi="Times New Roman" w:cs="Times New Roman"/>
          <w:spacing w:val="-31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применения</w:t>
      </w:r>
      <w:r w:rsidRPr="006245CF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организациями,</w:t>
      </w:r>
      <w:r w:rsidRPr="006245CF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осуществляющими</w:t>
      </w:r>
      <w:r w:rsidRPr="006245CF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образовательную</w:t>
      </w:r>
      <w:r w:rsidRPr="006245CF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деятельность,</w:t>
      </w:r>
      <w:r w:rsidRPr="006245CF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электронного обучения, дистанционных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lastRenderedPageBreak/>
        <w:t xml:space="preserve">образовательных технологий при реализации образовательных программ, </w:t>
      </w:r>
      <w:r w:rsidRPr="006245CF">
        <w:rPr>
          <w:rFonts w:ascii="Times New Roman" w:hAnsi="Times New Roman" w:cs="Times New Roman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России</w:t>
      </w:r>
      <w:r w:rsidRPr="006245C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6"/>
          <w:sz w:val="28"/>
          <w:szCs w:val="28"/>
        </w:rPr>
        <w:t>09.01.2014</w:t>
      </w:r>
      <w:r w:rsidRPr="006245C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sz w:val="28"/>
          <w:szCs w:val="28"/>
        </w:rPr>
        <w:t>2;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Порядка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обеспечения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условий</w:t>
      </w:r>
      <w:r w:rsidRPr="006245C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доступности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6245C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инвалидов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объектов</w:t>
      </w:r>
      <w:r w:rsidRPr="006245C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предоставляемых</w:t>
      </w:r>
      <w:r w:rsidRPr="006245C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услуг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сфере образования,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также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оказания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им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этом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необходимой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помощи,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приказом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Минобрнауки</w:t>
      </w:r>
      <w:proofErr w:type="spellEnd"/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России </w:t>
      </w:r>
      <w:r w:rsidRPr="006245CF">
        <w:rPr>
          <w:rFonts w:ascii="Times New Roman" w:hAnsi="Times New Roman" w:cs="Times New Roman"/>
          <w:sz w:val="28"/>
          <w:szCs w:val="28"/>
        </w:rPr>
        <w:t>от 09.11.2015 №</w:t>
      </w:r>
      <w:r w:rsidRPr="006245C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1309;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СанПиН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2.4.1.3049-13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«Санитарно-эпидемиологические требования к устройству, содержанию и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орг</w:t>
      </w:r>
      <w:proofErr w:type="gramStart"/>
      <w:r w:rsidRPr="006245CF">
        <w:rPr>
          <w:rFonts w:ascii="Times New Roman" w:hAnsi="Times New Roman" w:cs="Times New Roman"/>
          <w:w w:val="95"/>
          <w:sz w:val="28"/>
          <w:szCs w:val="28"/>
        </w:rPr>
        <w:t>а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>-</w:t>
      </w:r>
      <w:proofErr w:type="gramEnd"/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низации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 режима работы дошкольных образовательных организаций», утв. постановлением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Главного </w:t>
      </w:r>
      <w:r w:rsidRPr="006245C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санитарного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врача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России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6"/>
          <w:sz w:val="28"/>
          <w:szCs w:val="28"/>
        </w:rPr>
        <w:t>15.05.2013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4"/>
          <w:sz w:val="28"/>
          <w:szCs w:val="28"/>
        </w:rPr>
        <w:t>26;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СанПиН</w:t>
      </w:r>
      <w:proofErr w:type="spellEnd"/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w w:val="95"/>
          <w:sz w:val="28"/>
          <w:szCs w:val="28"/>
        </w:rPr>
        <w:t>2.4.2.2821-10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«Санитарно-эпидемиологические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требования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условиям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обучения в общеобразовательных учреждениях», утв. постановлением </w:t>
      </w:r>
      <w:r w:rsidRPr="006245C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Главного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государственного санитарного </w:t>
      </w:r>
      <w:r w:rsidRPr="006245CF">
        <w:rPr>
          <w:rFonts w:ascii="Times New Roman" w:hAnsi="Times New Roman" w:cs="Times New Roman"/>
          <w:sz w:val="28"/>
          <w:szCs w:val="28"/>
        </w:rPr>
        <w:t xml:space="preserve">врача России от </w:t>
      </w:r>
      <w:r w:rsidRPr="006245CF">
        <w:rPr>
          <w:rFonts w:ascii="Times New Roman" w:hAnsi="Times New Roman" w:cs="Times New Roman"/>
          <w:spacing w:val="-7"/>
          <w:sz w:val="28"/>
          <w:szCs w:val="28"/>
        </w:rPr>
        <w:t xml:space="preserve">29.12.2010 </w:t>
      </w:r>
      <w:r w:rsidRPr="006245CF">
        <w:rPr>
          <w:rFonts w:ascii="Times New Roman" w:hAnsi="Times New Roman" w:cs="Times New Roman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5"/>
          <w:sz w:val="28"/>
          <w:szCs w:val="28"/>
        </w:rPr>
        <w:t>189;</w:t>
      </w:r>
    </w:p>
    <w:p w:rsidR="006245CF" w:rsidRDefault="00B1140F" w:rsidP="006245CF">
      <w:pPr>
        <w:pStyle w:val="a5"/>
        <w:rPr>
          <w:rFonts w:ascii="Times New Roman" w:hAnsi="Times New Roman" w:cs="Times New Roman"/>
          <w:spacing w:val="-22"/>
          <w:w w:val="95"/>
          <w:sz w:val="28"/>
          <w:szCs w:val="28"/>
        </w:rPr>
      </w:pP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СанПиН</w:t>
      </w:r>
      <w:proofErr w:type="spellEnd"/>
      <w:r w:rsidRPr="006245CF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4"/>
          <w:w w:val="95"/>
          <w:sz w:val="28"/>
          <w:szCs w:val="28"/>
        </w:rPr>
        <w:t>2.4.2.3286-15</w:t>
      </w:r>
      <w:r w:rsidRPr="006245CF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«Санитарно-эпидемиологические</w:t>
      </w:r>
      <w:r w:rsidRPr="006245CF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требования</w:t>
      </w:r>
      <w:r w:rsidRPr="006245CF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условиям</w:t>
      </w:r>
      <w:r w:rsidRPr="006245CF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Pr="006245CF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обучения и воспитания в организациях, осуществляющих образовательную деятельность по адаптированным основным</w:t>
      </w:r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общеобразовательным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программам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gramStart"/>
      <w:r w:rsidRPr="006245CF">
        <w:rPr>
          <w:rFonts w:ascii="Times New Roman" w:hAnsi="Times New Roman" w:cs="Times New Roman"/>
          <w:w w:val="95"/>
          <w:sz w:val="28"/>
          <w:szCs w:val="28"/>
        </w:rPr>
        <w:t>для</w:t>
      </w:r>
      <w:proofErr w:type="gramEnd"/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обучающихся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</w:p>
    <w:p w:rsidR="006245CF" w:rsidRDefault="00B1140F" w:rsidP="006245CF">
      <w:pPr>
        <w:pStyle w:val="a5"/>
        <w:rPr>
          <w:rFonts w:ascii="Times New Roman" w:hAnsi="Times New Roman" w:cs="Times New Roman"/>
          <w:spacing w:val="-13"/>
          <w:w w:val="95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ограниченными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возможностями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="006245CF">
        <w:rPr>
          <w:rFonts w:ascii="Times New Roman" w:hAnsi="Times New Roman" w:cs="Times New Roman"/>
          <w:w w:val="95"/>
          <w:sz w:val="28"/>
          <w:szCs w:val="28"/>
        </w:rPr>
        <w:t>здо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ровья»,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утв.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постановлением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Главного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6245C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санитарного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врача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России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>10.07.2015</w:t>
      </w:r>
      <w:r w:rsidRPr="006245C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№</w:t>
      </w:r>
      <w:r w:rsidRPr="006245C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26;</w:t>
      </w:r>
    </w:p>
    <w:p w:rsidR="006245CF" w:rsidRDefault="00B1140F" w:rsidP="006245CF">
      <w:pPr>
        <w:pStyle w:val="a5"/>
        <w:rPr>
          <w:rFonts w:ascii="Times New Roman" w:hAnsi="Times New Roman" w:cs="Times New Roman"/>
          <w:spacing w:val="-7"/>
          <w:w w:val="95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нормативных</w:t>
      </w:r>
      <w:r w:rsidRPr="006245C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актов</w:t>
      </w:r>
      <w:r w:rsidRPr="006245CF">
        <w:rPr>
          <w:rFonts w:ascii="Times New Roman" w:hAnsi="Times New Roman" w:cs="Times New Roman"/>
          <w:w w:val="95"/>
          <w:sz w:val="28"/>
          <w:szCs w:val="28"/>
          <w:u w:val="single" w:color="231F20"/>
        </w:rPr>
        <w:t>РД</w:t>
      </w:r>
      <w:proofErr w:type="spellEnd"/>
      <w:proofErr w:type="gramStart"/>
      <w:r w:rsidRPr="006245CF">
        <w:rPr>
          <w:rFonts w:ascii="Times New Roman" w:hAnsi="Times New Roman" w:cs="Times New Roman"/>
          <w:i/>
          <w:sz w:val="28"/>
          <w:szCs w:val="28"/>
        </w:rPr>
        <w:t>;</w:t>
      </w:r>
      <w:r w:rsidRPr="006245C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245CF">
        <w:rPr>
          <w:rFonts w:ascii="Times New Roman" w:hAnsi="Times New Roman" w:cs="Times New Roman"/>
          <w:w w:val="95"/>
          <w:sz w:val="28"/>
          <w:szCs w:val="28"/>
        </w:rPr>
        <w:t>Устава,</w:t>
      </w:r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Положения</w:t>
      </w:r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электронном</w:t>
      </w:r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обучении</w:t>
      </w:r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использовании</w:t>
      </w:r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дистанционных</w:t>
      </w:r>
      <w:r w:rsidRPr="006245C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образовательных</w:t>
      </w:r>
      <w:r w:rsidRPr="006245CF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="006245CF">
        <w:rPr>
          <w:rFonts w:ascii="Times New Roman" w:hAnsi="Times New Roman" w:cs="Times New Roman"/>
          <w:w w:val="95"/>
          <w:sz w:val="28"/>
          <w:szCs w:val="28"/>
        </w:rPr>
        <w:t>техно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логий,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Положения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индивидуальном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учебном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плане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других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локальных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нормативных</w:t>
      </w:r>
      <w:r w:rsidRPr="006245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актов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МБОУ  «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Сулевкентская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 СОШ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им.С.А.Абдуллаева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>»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Организация</w:t>
      </w:r>
      <w:r w:rsidRPr="006245CF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образовательной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деятельности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лиц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3"/>
          <w:w w:val="95"/>
          <w:sz w:val="28"/>
          <w:szCs w:val="28"/>
        </w:rPr>
        <w:t>ОВЗ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Обучающиеся</w:t>
      </w:r>
      <w:r w:rsidRPr="006245C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имеют</w:t>
      </w:r>
      <w:r w:rsidRPr="006245C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право</w:t>
      </w:r>
      <w:r w:rsidRPr="006245C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6245CF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предоставление</w:t>
      </w:r>
      <w:r w:rsidRPr="006245C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условий</w:t>
      </w:r>
      <w:r w:rsidRPr="006245C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6245C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обучения</w:t>
      </w:r>
      <w:r w:rsidRPr="006245CF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6245C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учетом</w:t>
      </w:r>
      <w:r w:rsidRPr="006245C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особенностей</w:t>
      </w:r>
      <w:r w:rsidRPr="006245C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6245CF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псих</w:t>
      </w:r>
      <w:proofErr w:type="gramStart"/>
      <w:r w:rsidRPr="006245CF">
        <w:rPr>
          <w:rFonts w:ascii="Times New Roman" w:hAnsi="Times New Roman" w:cs="Times New Roman"/>
          <w:w w:val="95"/>
          <w:sz w:val="28"/>
          <w:szCs w:val="28"/>
        </w:rPr>
        <w:t>о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>-</w:t>
      </w:r>
      <w:proofErr w:type="gramEnd"/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 физического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развития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состояния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здоровья,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pacing w:val="-6"/>
          <w:w w:val="95"/>
          <w:sz w:val="28"/>
          <w:szCs w:val="28"/>
        </w:rPr>
        <w:t>т.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ч.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получение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социально-педагогической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психологической </w:t>
      </w:r>
      <w:r w:rsidRPr="006245CF">
        <w:rPr>
          <w:rFonts w:ascii="Times New Roman" w:hAnsi="Times New Roman" w:cs="Times New Roman"/>
          <w:sz w:val="28"/>
          <w:szCs w:val="28"/>
        </w:rPr>
        <w:lastRenderedPageBreak/>
        <w:t xml:space="preserve">помощи, бесплатной </w:t>
      </w:r>
      <w:proofErr w:type="spellStart"/>
      <w:r w:rsidRPr="006245CF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6245C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коррекции.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z w:val="28"/>
          <w:szCs w:val="28"/>
        </w:rPr>
        <w:t>Дети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</w:t>
      </w:r>
      <w:r w:rsidRPr="006245C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ОВЗ</w:t>
      </w:r>
      <w:r w:rsidRPr="006245C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получают</w:t>
      </w:r>
      <w:r w:rsidRPr="006245C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образование</w:t>
      </w:r>
      <w:r w:rsidRPr="006245C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следующих</w:t>
      </w:r>
      <w:r w:rsidRPr="006245C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формах: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ОО;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z w:val="28"/>
          <w:szCs w:val="28"/>
        </w:rPr>
        <w:t>вне образовательной</w:t>
      </w:r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организации: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по образовательным программам начального общего, основного общего и среднего общего образо</w:t>
      </w:r>
      <w:r w:rsidRPr="006245CF">
        <w:rPr>
          <w:rFonts w:ascii="Times New Roman" w:hAnsi="Times New Roman" w:cs="Times New Roman"/>
          <w:sz w:val="28"/>
          <w:szCs w:val="28"/>
        </w:rPr>
        <w:t>вания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–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на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дому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или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медицинских</w:t>
      </w:r>
      <w:r w:rsidRPr="006245C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организациях,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форме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семейного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образования.</w:t>
      </w:r>
      <w:r w:rsidRPr="006245C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Среднее</w:t>
      </w:r>
      <w:r w:rsidRPr="006245C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общее образование</w:t>
      </w:r>
      <w:r w:rsidRPr="006245C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может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быть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получено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форме</w:t>
      </w:r>
      <w:r w:rsidRPr="006245C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самообразования;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z w:val="28"/>
          <w:szCs w:val="28"/>
        </w:rPr>
        <w:t>по</w:t>
      </w:r>
      <w:r w:rsidRPr="006245C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6245C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программам</w:t>
      </w:r>
      <w:r w:rsidRPr="006245C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дошкольного</w:t>
      </w:r>
      <w:r w:rsidRPr="006245C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образования</w:t>
      </w:r>
      <w:r w:rsidRPr="006245C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–</w:t>
      </w:r>
      <w:r w:rsidRPr="006245C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в</w:t>
      </w:r>
      <w:r w:rsidRPr="006245C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форме</w:t>
      </w:r>
      <w:r w:rsidRPr="006245C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семейного</w:t>
      </w:r>
      <w:r w:rsidRPr="006245C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sz w:val="28"/>
          <w:szCs w:val="28"/>
        </w:rPr>
        <w:t>Для</w:t>
      </w:r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6245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45C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</w:t>
      </w:r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ОВЗ</w:t>
      </w:r>
      <w:r w:rsidRPr="006245C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реализуются</w:t>
      </w:r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следующие</w:t>
      </w:r>
      <w:r w:rsidRPr="006245C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6245C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sz w:val="28"/>
          <w:szCs w:val="28"/>
        </w:rPr>
        <w:t>программы: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образовательная</w:t>
      </w:r>
      <w:r w:rsidRPr="006245CF">
        <w:rPr>
          <w:rFonts w:ascii="Times New Roman" w:hAnsi="Times New Roman" w:cs="Times New Roman"/>
          <w:spacing w:val="-2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программа,</w:t>
      </w:r>
      <w:r w:rsidRPr="006245CF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разработанная</w:t>
      </w:r>
      <w:r w:rsidRPr="006245CF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утвержденная</w:t>
      </w:r>
      <w:r w:rsidRPr="006245CF">
        <w:rPr>
          <w:rFonts w:ascii="Times New Roman" w:hAnsi="Times New Roman" w:cs="Times New Roman"/>
          <w:spacing w:val="-28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МБОУ  </w:t>
      </w:r>
      <w:r w:rsidRPr="006245CF">
        <w:rPr>
          <w:rFonts w:ascii="Times New Roman" w:hAnsi="Times New Roman" w:cs="Times New Roman"/>
          <w:w w:val="95"/>
          <w:sz w:val="28"/>
          <w:szCs w:val="28"/>
          <w:u w:val="single"/>
        </w:rPr>
        <w:t>«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  <w:u w:val="single"/>
        </w:rPr>
        <w:t>Сулевкентская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  <w:u w:val="single"/>
        </w:rPr>
        <w:t xml:space="preserve"> СОШ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  <w:u w:val="single"/>
        </w:rPr>
        <w:t>им.С.А.Абдуллаева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  <w:u w:val="single"/>
        </w:rPr>
        <w:t>»</w:t>
      </w:r>
      <w:r w:rsidRPr="006245C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B1140F" w:rsidRPr="006245CF" w:rsidRDefault="00B1140F" w:rsidP="006245CF">
      <w:pPr>
        <w:pStyle w:val="a5"/>
        <w:rPr>
          <w:rFonts w:ascii="Times New Roman" w:hAnsi="Times New Roman" w:cs="Times New Roman"/>
          <w:sz w:val="28"/>
          <w:szCs w:val="28"/>
        </w:rPr>
        <w:sectPr w:rsidR="00B1140F" w:rsidRPr="006245CF" w:rsidSect="006245CF">
          <w:type w:val="continuous"/>
          <w:pgSz w:w="9080" w:h="9080"/>
          <w:pgMar w:top="40" w:right="180" w:bottom="0" w:left="567" w:header="720" w:footer="720" w:gutter="0"/>
          <w:cols w:space="720"/>
        </w:sectPr>
      </w:pPr>
      <w:r w:rsidRPr="006245CF">
        <w:rPr>
          <w:rFonts w:ascii="Times New Roman" w:hAnsi="Times New Roman" w:cs="Times New Roman"/>
          <w:w w:val="95"/>
          <w:sz w:val="28"/>
          <w:szCs w:val="28"/>
        </w:rPr>
        <w:t>адаптированная</w:t>
      </w:r>
      <w:r w:rsidRPr="006245CF">
        <w:rPr>
          <w:rFonts w:ascii="Times New Roman" w:hAnsi="Times New Roman" w:cs="Times New Roman"/>
          <w:spacing w:val="-3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образовательная</w:t>
      </w:r>
      <w:r w:rsidRPr="006245CF">
        <w:rPr>
          <w:rFonts w:ascii="Times New Roman" w:hAnsi="Times New Roman" w:cs="Times New Roman"/>
          <w:spacing w:val="-3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программа,</w:t>
      </w:r>
      <w:r w:rsidRPr="006245CF">
        <w:rPr>
          <w:rFonts w:ascii="Times New Roman" w:hAnsi="Times New Roman" w:cs="Times New Roman"/>
          <w:spacing w:val="-3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разработанная</w:t>
      </w:r>
      <w:r w:rsidRPr="006245CF">
        <w:rPr>
          <w:rFonts w:ascii="Times New Roman" w:hAnsi="Times New Roman" w:cs="Times New Roman"/>
          <w:spacing w:val="-3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6245CF">
        <w:rPr>
          <w:rFonts w:ascii="Times New Roman" w:hAnsi="Times New Roman" w:cs="Times New Roman"/>
          <w:spacing w:val="-32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утвержденная</w:t>
      </w:r>
      <w:r w:rsidRPr="006245CF">
        <w:rPr>
          <w:rFonts w:ascii="Times New Roman" w:hAnsi="Times New Roman" w:cs="Times New Roman"/>
          <w:spacing w:val="-33"/>
          <w:w w:val="95"/>
          <w:sz w:val="28"/>
          <w:szCs w:val="28"/>
        </w:rPr>
        <w:t xml:space="preserve"> </w:t>
      </w:r>
      <w:r w:rsidRPr="006245CF">
        <w:rPr>
          <w:rFonts w:ascii="Times New Roman" w:hAnsi="Times New Roman" w:cs="Times New Roman"/>
          <w:w w:val="95"/>
          <w:sz w:val="28"/>
          <w:szCs w:val="28"/>
        </w:rPr>
        <w:t>МБОУ  «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Сулевкентская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 xml:space="preserve"> СОШ </w:t>
      </w:r>
      <w:proofErr w:type="spellStart"/>
      <w:r w:rsidRPr="006245CF">
        <w:rPr>
          <w:rFonts w:ascii="Times New Roman" w:hAnsi="Times New Roman" w:cs="Times New Roman"/>
          <w:w w:val="95"/>
          <w:sz w:val="28"/>
          <w:szCs w:val="28"/>
        </w:rPr>
        <w:t>им.С.А.Абдуллаева</w:t>
      </w:r>
      <w:proofErr w:type="spellEnd"/>
      <w:r w:rsidRPr="006245CF">
        <w:rPr>
          <w:rFonts w:ascii="Times New Roman" w:hAnsi="Times New Roman" w:cs="Times New Roman"/>
          <w:w w:val="95"/>
          <w:sz w:val="28"/>
          <w:szCs w:val="28"/>
        </w:rPr>
        <w:t>»</w:t>
      </w:r>
    </w:p>
    <w:p w:rsidR="00E02795" w:rsidRPr="006245CF" w:rsidRDefault="00E02795" w:rsidP="006245C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02795" w:rsidRPr="006245CF" w:rsidSect="006245CF">
      <w:pgSz w:w="12000" w:h="8000" w:orient="landscape"/>
      <w:pgMar w:top="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oxima Nova R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2066B"/>
    <w:multiLevelType w:val="hybridMultilevel"/>
    <w:tmpl w:val="B4BAF7B2"/>
    <w:lvl w:ilvl="0" w:tplc="12E8B9DE">
      <w:numFmt w:val="bullet"/>
      <w:lvlText w:val="–"/>
      <w:lvlJc w:val="left"/>
      <w:pPr>
        <w:ind w:left="386" w:hanging="227"/>
      </w:pPr>
      <w:rPr>
        <w:rFonts w:ascii="Century" w:eastAsia="Century" w:hAnsi="Century" w:cs="Century" w:hint="default"/>
        <w:color w:val="231F20"/>
        <w:w w:val="89"/>
        <w:sz w:val="18"/>
        <w:szCs w:val="18"/>
        <w:lang w:val="ru-RU" w:eastAsia="ru-RU" w:bidi="ru-RU"/>
      </w:rPr>
    </w:lvl>
    <w:lvl w:ilvl="1" w:tplc="0CA46798">
      <w:numFmt w:val="bullet"/>
      <w:lvlText w:val="•"/>
      <w:lvlJc w:val="left"/>
      <w:pPr>
        <w:ind w:left="1209" w:hanging="227"/>
      </w:pPr>
      <w:rPr>
        <w:rFonts w:hint="default"/>
        <w:lang w:val="ru-RU" w:eastAsia="ru-RU" w:bidi="ru-RU"/>
      </w:rPr>
    </w:lvl>
    <w:lvl w:ilvl="2" w:tplc="C220F802">
      <w:numFmt w:val="bullet"/>
      <w:lvlText w:val="•"/>
      <w:lvlJc w:val="left"/>
      <w:pPr>
        <w:ind w:left="2038" w:hanging="227"/>
      </w:pPr>
      <w:rPr>
        <w:rFonts w:hint="default"/>
        <w:lang w:val="ru-RU" w:eastAsia="ru-RU" w:bidi="ru-RU"/>
      </w:rPr>
    </w:lvl>
    <w:lvl w:ilvl="3" w:tplc="046261BE">
      <w:numFmt w:val="bullet"/>
      <w:lvlText w:val="•"/>
      <w:lvlJc w:val="left"/>
      <w:pPr>
        <w:ind w:left="2867" w:hanging="227"/>
      </w:pPr>
      <w:rPr>
        <w:rFonts w:hint="default"/>
        <w:lang w:val="ru-RU" w:eastAsia="ru-RU" w:bidi="ru-RU"/>
      </w:rPr>
    </w:lvl>
    <w:lvl w:ilvl="4" w:tplc="432EC69A">
      <w:numFmt w:val="bullet"/>
      <w:lvlText w:val="•"/>
      <w:lvlJc w:val="left"/>
      <w:pPr>
        <w:ind w:left="3696" w:hanging="227"/>
      </w:pPr>
      <w:rPr>
        <w:rFonts w:hint="default"/>
        <w:lang w:val="ru-RU" w:eastAsia="ru-RU" w:bidi="ru-RU"/>
      </w:rPr>
    </w:lvl>
    <w:lvl w:ilvl="5" w:tplc="909C4814">
      <w:numFmt w:val="bullet"/>
      <w:lvlText w:val="•"/>
      <w:lvlJc w:val="left"/>
      <w:pPr>
        <w:ind w:left="4525" w:hanging="227"/>
      </w:pPr>
      <w:rPr>
        <w:rFonts w:hint="default"/>
        <w:lang w:val="ru-RU" w:eastAsia="ru-RU" w:bidi="ru-RU"/>
      </w:rPr>
    </w:lvl>
    <w:lvl w:ilvl="6" w:tplc="86DE77F6">
      <w:numFmt w:val="bullet"/>
      <w:lvlText w:val="•"/>
      <w:lvlJc w:val="left"/>
      <w:pPr>
        <w:ind w:left="5354" w:hanging="227"/>
      </w:pPr>
      <w:rPr>
        <w:rFonts w:hint="default"/>
        <w:lang w:val="ru-RU" w:eastAsia="ru-RU" w:bidi="ru-RU"/>
      </w:rPr>
    </w:lvl>
    <w:lvl w:ilvl="7" w:tplc="A260D19E">
      <w:numFmt w:val="bullet"/>
      <w:lvlText w:val="•"/>
      <w:lvlJc w:val="left"/>
      <w:pPr>
        <w:ind w:left="6183" w:hanging="227"/>
      </w:pPr>
      <w:rPr>
        <w:rFonts w:hint="default"/>
        <w:lang w:val="ru-RU" w:eastAsia="ru-RU" w:bidi="ru-RU"/>
      </w:rPr>
    </w:lvl>
    <w:lvl w:ilvl="8" w:tplc="5A224824">
      <w:numFmt w:val="bullet"/>
      <w:lvlText w:val="•"/>
      <w:lvlJc w:val="left"/>
      <w:pPr>
        <w:ind w:left="7012" w:hanging="227"/>
      </w:pPr>
      <w:rPr>
        <w:rFonts w:hint="default"/>
        <w:lang w:val="ru-RU" w:eastAsia="ru-RU" w:bidi="ru-RU"/>
      </w:rPr>
    </w:lvl>
  </w:abstractNum>
  <w:abstractNum w:abstractNumId="1">
    <w:nsid w:val="42A278AD"/>
    <w:multiLevelType w:val="hybridMultilevel"/>
    <w:tmpl w:val="6AC0AC9A"/>
    <w:lvl w:ilvl="0" w:tplc="03F07370">
      <w:start w:val="2"/>
      <w:numFmt w:val="decimal"/>
      <w:lvlText w:val="%1"/>
      <w:lvlJc w:val="left"/>
      <w:pPr>
        <w:ind w:left="100" w:hanging="303"/>
        <w:jc w:val="left"/>
      </w:pPr>
      <w:rPr>
        <w:rFonts w:hint="default"/>
        <w:lang w:val="ru-RU" w:eastAsia="ru-RU" w:bidi="ru-RU"/>
      </w:rPr>
    </w:lvl>
    <w:lvl w:ilvl="1" w:tplc="F338648E">
      <w:numFmt w:val="none"/>
      <w:lvlText w:val=""/>
      <w:lvlJc w:val="left"/>
      <w:pPr>
        <w:tabs>
          <w:tab w:val="num" w:pos="360"/>
        </w:tabs>
      </w:pPr>
    </w:lvl>
    <w:lvl w:ilvl="2" w:tplc="2EF01BCE">
      <w:numFmt w:val="bullet"/>
      <w:lvlText w:val="•"/>
      <w:lvlJc w:val="left"/>
      <w:pPr>
        <w:ind w:left="1810" w:hanging="303"/>
      </w:pPr>
      <w:rPr>
        <w:rFonts w:hint="default"/>
        <w:lang w:val="ru-RU" w:eastAsia="ru-RU" w:bidi="ru-RU"/>
      </w:rPr>
    </w:lvl>
    <w:lvl w:ilvl="3" w:tplc="2604E2B0">
      <w:numFmt w:val="bullet"/>
      <w:lvlText w:val="•"/>
      <w:lvlJc w:val="left"/>
      <w:pPr>
        <w:ind w:left="2665" w:hanging="303"/>
      </w:pPr>
      <w:rPr>
        <w:rFonts w:hint="default"/>
        <w:lang w:val="ru-RU" w:eastAsia="ru-RU" w:bidi="ru-RU"/>
      </w:rPr>
    </w:lvl>
    <w:lvl w:ilvl="4" w:tplc="16C84726">
      <w:numFmt w:val="bullet"/>
      <w:lvlText w:val="•"/>
      <w:lvlJc w:val="left"/>
      <w:pPr>
        <w:ind w:left="3520" w:hanging="303"/>
      </w:pPr>
      <w:rPr>
        <w:rFonts w:hint="default"/>
        <w:lang w:val="ru-RU" w:eastAsia="ru-RU" w:bidi="ru-RU"/>
      </w:rPr>
    </w:lvl>
    <w:lvl w:ilvl="5" w:tplc="FC2A8478">
      <w:numFmt w:val="bullet"/>
      <w:lvlText w:val="•"/>
      <w:lvlJc w:val="left"/>
      <w:pPr>
        <w:ind w:left="4375" w:hanging="303"/>
      </w:pPr>
      <w:rPr>
        <w:rFonts w:hint="default"/>
        <w:lang w:val="ru-RU" w:eastAsia="ru-RU" w:bidi="ru-RU"/>
      </w:rPr>
    </w:lvl>
    <w:lvl w:ilvl="6" w:tplc="6AC22D26">
      <w:numFmt w:val="bullet"/>
      <w:lvlText w:val="•"/>
      <w:lvlJc w:val="left"/>
      <w:pPr>
        <w:ind w:left="5230" w:hanging="303"/>
      </w:pPr>
      <w:rPr>
        <w:rFonts w:hint="default"/>
        <w:lang w:val="ru-RU" w:eastAsia="ru-RU" w:bidi="ru-RU"/>
      </w:rPr>
    </w:lvl>
    <w:lvl w:ilvl="7" w:tplc="81DEAF7A">
      <w:numFmt w:val="bullet"/>
      <w:lvlText w:val="•"/>
      <w:lvlJc w:val="left"/>
      <w:pPr>
        <w:ind w:left="6085" w:hanging="303"/>
      </w:pPr>
      <w:rPr>
        <w:rFonts w:hint="default"/>
        <w:lang w:val="ru-RU" w:eastAsia="ru-RU" w:bidi="ru-RU"/>
      </w:rPr>
    </w:lvl>
    <w:lvl w:ilvl="8" w:tplc="5D3C6300">
      <w:numFmt w:val="bullet"/>
      <w:lvlText w:val="•"/>
      <w:lvlJc w:val="left"/>
      <w:pPr>
        <w:ind w:left="6940" w:hanging="303"/>
      </w:pPr>
      <w:rPr>
        <w:rFonts w:hint="default"/>
        <w:lang w:val="ru-RU" w:eastAsia="ru-RU" w:bidi="ru-RU"/>
      </w:rPr>
    </w:lvl>
  </w:abstractNum>
  <w:abstractNum w:abstractNumId="2">
    <w:nsid w:val="44F815E3"/>
    <w:multiLevelType w:val="hybridMultilevel"/>
    <w:tmpl w:val="A9AEE400"/>
    <w:lvl w:ilvl="0" w:tplc="5AC464B8">
      <w:start w:val="1"/>
      <w:numFmt w:val="decimal"/>
      <w:lvlText w:val="%1."/>
      <w:lvlJc w:val="left"/>
      <w:pPr>
        <w:ind w:left="3487" w:hanging="239"/>
        <w:jc w:val="right"/>
      </w:pPr>
      <w:rPr>
        <w:rFonts w:ascii="Arial" w:eastAsia="Arial" w:hAnsi="Arial" w:cs="Arial" w:hint="default"/>
        <w:color w:val="231F20"/>
        <w:spacing w:val="-12"/>
        <w:w w:val="93"/>
        <w:sz w:val="24"/>
        <w:szCs w:val="24"/>
        <w:lang w:val="ru-RU" w:eastAsia="ru-RU" w:bidi="ru-RU"/>
      </w:rPr>
    </w:lvl>
    <w:lvl w:ilvl="1" w:tplc="5A4CA0E2">
      <w:numFmt w:val="bullet"/>
      <w:lvlText w:val="•"/>
      <w:lvlJc w:val="left"/>
      <w:pPr>
        <w:ind w:left="3999" w:hanging="239"/>
      </w:pPr>
      <w:rPr>
        <w:rFonts w:hint="default"/>
        <w:lang w:val="ru-RU" w:eastAsia="ru-RU" w:bidi="ru-RU"/>
      </w:rPr>
    </w:lvl>
    <w:lvl w:ilvl="2" w:tplc="9A4619D0">
      <w:numFmt w:val="bullet"/>
      <w:lvlText w:val="•"/>
      <w:lvlJc w:val="left"/>
      <w:pPr>
        <w:ind w:left="4518" w:hanging="239"/>
      </w:pPr>
      <w:rPr>
        <w:rFonts w:hint="default"/>
        <w:lang w:val="ru-RU" w:eastAsia="ru-RU" w:bidi="ru-RU"/>
      </w:rPr>
    </w:lvl>
    <w:lvl w:ilvl="3" w:tplc="9C804DC6">
      <w:numFmt w:val="bullet"/>
      <w:lvlText w:val="•"/>
      <w:lvlJc w:val="left"/>
      <w:pPr>
        <w:ind w:left="5037" w:hanging="239"/>
      </w:pPr>
      <w:rPr>
        <w:rFonts w:hint="default"/>
        <w:lang w:val="ru-RU" w:eastAsia="ru-RU" w:bidi="ru-RU"/>
      </w:rPr>
    </w:lvl>
    <w:lvl w:ilvl="4" w:tplc="0A5248B0">
      <w:numFmt w:val="bullet"/>
      <w:lvlText w:val="•"/>
      <w:lvlJc w:val="left"/>
      <w:pPr>
        <w:ind w:left="5556" w:hanging="239"/>
      </w:pPr>
      <w:rPr>
        <w:rFonts w:hint="default"/>
        <w:lang w:val="ru-RU" w:eastAsia="ru-RU" w:bidi="ru-RU"/>
      </w:rPr>
    </w:lvl>
    <w:lvl w:ilvl="5" w:tplc="DDE684D6">
      <w:numFmt w:val="bullet"/>
      <w:lvlText w:val="•"/>
      <w:lvlJc w:val="left"/>
      <w:pPr>
        <w:ind w:left="6075" w:hanging="239"/>
      </w:pPr>
      <w:rPr>
        <w:rFonts w:hint="default"/>
        <w:lang w:val="ru-RU" w:eastAsia="ru-RU" w:bidi="ru-RU"/>
      </w:rPr>
    </w:lvl>
    <w:lvl w:ilvl="6" w:tplc="700C0304">
      <w:numFmt w:val="bullet"/>
      <w:lvlText w:val="•"/>
      <w:lvlJc w:val="left"/>
      <w:pPr>
        <w:ind w:left="6594" w:hanging="239"/>
      </w:pPr>
      <w:rPr>
        <w:rFonts w:hint="default"/>
        <w:lang w:val="ru-RU" w:eastAsia="ru-RU" w:bidi="ru-RU"/>
      </w:rPr>
    </w:lvl>
    <w:lvl w:ilvl="7" w:tplc="F5E4E0E4">
      <w:numFmt w:val="bullet"/>
      <w:lvlText w:val="•"/>
      <w:lvlJc w:val="left"/>
      <w:pPr>
        <w:ind w:left="7113" w:hanging="239"/>
      </w:pPr>
      <w:rPr>
        <w:rFonts w:hint="default"/>
        <w:lang w:val="ru-RU" w:eastAsia="ru-RU" w:bidi="ru-RU"/>
      </w:rPr>
    </w:lvl>
    <w:lvl w:ilvl="8" w:tplc="50FEAE00">
      <w:numFmt w:val="bullet"/>
      <w:lvlText w:val="•"/>
      <w:lvlJc w:val="left"/>
      <w:pPr>
        <w:ind w:left="7632" w:hanging="239"/>
      </w:pPr>
      <w:rPr>
        <w:rFonts w:hint="default"/>
        <w:lang w:val="ru-RU" w:eastAsia="ru-RU" w:bidi="ru-RU"/>
      </w:rPr>
    </w:lvl>
  </w:abstractNum>
  <w:abstractNum w:abstractNumId="3">
    <w:nsid w:val="60834D36"/>
    <w:multiLevelType w:val="hybridMultilevel"/>
    <w:tmpl w:val="CFA6B350"/>
    <w:lvl w:ilvl="0" w:tplc="88FCD480">
      <w:start w:val="1"/>
      <w:numFmt w:val="decimal"/>
      <w:lvlText w:val="%1)"/>
      <w:lvlJc w:val="left"/>
      <w:pPr>
        <w:ind w:left="288" w:hanging="188"/>
        <w:jc w:val="left"/>
      </w:pPr>
      <w:rPr>
        <w:rFonts w:ascii="Arial" w:eastAsia="Arial" w:hAnsi="Arial" w:cs="Arial" w:hint="default"/>
        <w:color w:val="231F20"/>
        <w:spacing w:val="-9"/>
        <w:w w:val="93"/>
        <w:sz w:val="18"/>
        <w:szCs w:val="18"/>
        <w:lang w:val="ru-RU" w:eastAsia="ru-RU" w:bidi="ru-RU"/>
      </w:rPr>
    </w:lvl>
    <w:lvl w:ilvl="1" w:tplc="CF325654">
      <w:numFmt w:val="bullet"/>
      <w:lvlText w:val="•"/>
      <w:lvlJc w:val="left"/>
      <w:pPr>
        <w:ind w:left="1117" w:hanging="188"/>
      </w:pPr>
      <w:rPr>
        <w:rFonts w:hint="default"/>
        <w:lang w:val="ru-RU" w:eastAsia="ru-RU" w:bidi="ru-RU"/>
      </w:rPr>
    </w:lvl>
    <w:lvl w:ilvl="2" w:tplc="54F2463A">
      <w:numFmt w:val="bullet"/>
      <w:lvlText w:val="•"/>
      <w:lvlJc w:val="left"/>
      <w:pPr>
        <w:ind w:left="1954" w:hanging="188"/>
      </w:pPr>
      <w:rPr>
        <w:rFonts w:hint="default"/>
        <w:lang w:val="ru-RU" w:eastAsia="ru-RU" w:bidi="ru-RU"/>
      </w:rPr>
    </w:lvl>
    <w:lvl w:ilvl="3" w:tplc="B498DB68">
      <w:numFmt w:val="bullet"/>
      <w:lvlText w:val="•"/>
      <w:lvlJc w:val="left"/>
      <w:pPr>
        <w:ind w:left="2791" w:hanging="188"/>
      </w:pPr>
      <w:rPr>
        <w:rFonts w:hint="default"/>
        <w:lang w:val="ru-RU" w:eastAsia="ru-RU" w:bidi="ru-RU"/>
      </w:rPr>
    </w:lvl>
    <w:lvl w:ilvl="4" w:tplc="DC1CE06C">
      <w:numFmt w:val="bullet"/>
      <w:lvlText w:val="•"/>
      <w:lvlJc w:val="left"/>
      <w:pPr>
        <w:ind w:left="3628" w:hanging="188"/>
      </w:pPr>
      <w:rPr>
        <w:rFonts w:hint="default"/>
        <w:lang w:val="ru-RU" w:eastAsia="ru-RU" w:bidi="ru-RU"/>
      </w:rPr>
    </w:lvl>
    <w:lvl w:ilvl="5" w:tplc="43A6C4FC">
      <w:numFmt w:val="bullet"/>
      <w:lvlText w:val="•"/>
      <w:lvlJc w:val="left"/>
      <w:pPr>
        <w:ind w:left="4465" w:hanging="188"/>
      </w:pPr>
      <w:rPr>
        <w:rFonts w:hint="default"/>
        <w:lang w:val="ru-RU" w:eastAsia="ru-RU" w:bidi="ru-RU"/>
      </w:rPr>
    </w:lvl>
    <w:lvl w:ilvl="6" w:tplc="8D9886A2">
      <w:numFmt w:val="bullet"/>
      <w:lvlText w:val="•"/>
      <w:lvlJc w:val="left"/>
      <w:pPr>
        <w:ind w:left="5302" w:hanging="188"/>
      </w:pPr>
      <w:rPr>
        <w:rFonts w:hint="default"/>
        <w:lang w:val="ru-RU" w:eastAsia="ru-RU" w:bidi="ru-RU"/>
      </w:rPr>
    </w:lvl>
    <w:lvl w:ilvl="7" w:tplc="9CB0BAAA">
      <w:numFmt w:val="bullet"/>
      <w:lvlText w:val="•"/>
      <w:lvlJc w:val="left"/>
      <w:pPr>
        <w:ind w:left="6139" w:hanging="188"/>
      </w:pPr>
      <w:rPr>
        <w:rFonts w:hint="default"/>
        <w:lang w:val="ru-RU" w:eastAsia="ru-RU" w:bidi="ru-RU"/>
      </w:rPr>
    </w:lvl>
    <w:lvl w:ilvl="8" w:tplc="A08E1994">
      <w:numFmt w:val="bullet"/>
      <w:lvlText w:val="•"/>
      <w:lvlJc w:val="left"/>
      <w:pPr>
        <w:ind w:left="6976" w:hanging="188"/>
      </w:pPr>
      <w:rPr>
        <w:rFonts w:hint="default"/>
        <w:lang w:val="ru-RU" w:eastAsia="ru-RU" w:bidi="ru-RU"/>
      </w:rPr>
    </w:lvl>
  </w:abstractNum>
  <w:abstractNum w:abstractNumId="4">
    <w:nsid w:val="70937BE6"/>
    <w:multiLevelType w:val="hybridMultilevel"/>
    <w:tmpl w:val="7A629506"/>
    <w:lvl w:ilvl="0" w:tplc="ADE2488C">
      <w:start w:val="1"/>
      <w:numFmt w:val="decimal"/>
      <w:lvlText w:val="%1"/>
      <w:lvlJc w:val="left"/>
      <w:pPr>
        <w:ind w:left="103" w:hanging="292"/>
        <w:jc w:val="left"/>
      </w:pPr>
      <w:rPr>
        <w:rFonts w:hint="default"/>
        <w:lang w:val="ru-RU" w:eastAsia="ru-RU" w:bidi="ru-RU"/>
      </w:rPr>
    </w:lvl>
    <w:lvl w:ilvl="1" w:tplc="A88CA14E">
      <w:numFmt w:val="none"/>
      <w:lvlText w:val=""/>
      <w:lvlJc w:val="left"/>
      <w:pPr>
        <w:tabs>
          <w:tab w:val="num" w:pos="360"/>
        </w:tabs>
      </w:pPr>
    </w:lvl>
    <w:lvl w:ilvl="2" w:tplc="DA708A58">
      <w:numFmt w:val="bullet"/>
      <w:lvlText w:val="•"/>
      <w:lvlJc w:val="left"/>
      <w:pPr>
        <w:ind w:left="1814" w:hanging="292"/>
      </w:pPr>
      <w:rPr>
        <w:rFonts w:hint="default"/>
        <w:lang w:val="ru-RU" w:eastAsia="ru-RU" w:bidi="ru-RU"/>
      </w:rPr>
    </w:lvl>
    <w:lvl w:ilvl="3" w:tplc="D3D4FE1E">
      <w:numFmt w:val="bullet"/>
      <w:lvlText w:val="•"/>
      <w:lvlJc w:val="left"/>
      <w:pPr>
        <w:ind w:left="2671" w:hanging="292"/>
      </w:pPr>
      <w:rPr>
        <w:rFonts w:hint="default"/>
        <w:lang w:val="ru-RU" w:eastAsia="ru-RU" w:bidi="ru-RU"/>
      </w:rPr>
    </w:lvl>
    <w:lvl w:ilvl="4" w:tplc="4CD4C352">
      <w:numFmt w:val="bullet"/>
      <w:lvlText w:val="•"/>
      <w:lvlJc w:val="left"/>
      <w:pPr>
        <w:ind w:left="3528" w:hanging="292"/>
      </w:pPr>
      <w:rPr>
        <w:rFonts w:hint="default"/>
        <w:lang w:val="ru-RU" w:eastAsia="ru-RU" w:bidi="ru-RU"/>
      </w:rPr>
    </w:lvl>
    <w:lvl w:ilvl="5" w:tplc="93C8FA5E">
      <w:numFmt w:val="bullet"/>
      <w:lvlText w:val="•"/>
      <w:lvlJc w:val="left"/>
      <w:pPr>
        <w:ind w:left="4385" w:hanging="292"/>
      </w:pPr>
      <w:rPr>
        <w:rFonts w:hint="default"/>
        <w:lang w:val="ru-RU" w:eastAsia="ru-RU" w:bidi="ru-RU"/>
      </w:rPr>
    </w:lvl>
    <w:lvl w:ilvl="6" w:tplc="83480836">
      <w:numFmt w:val="bullet"/>
      <w:lvlText w:val="•"/>
      <w:lvlJc w:val="left"/>
      <w:pPr>
        <w:ind w:left="5242" w:hanging="292"/>
      </w:pPr>
      <w:rPr>
        <w:rFonts w:hint="default"/>
        <w:lang w:val="ru-RU" w:eastAsia="ru-RU" w:bidi="ru-RU"/>
      </w:rPr>
    </w:lvl>
    <w:lvl w:ilvl="7" w:tplc="65BEB3E8">
      <w:numFmt w:val="bullet"/>
      <w:lvlText w:val="•"/>
      <w:lvlJc w:val="left"/>
      <w:pPr>
        <w:ind w:left="6099" w:hanging="292"/>
      </w:pPr>
      <w:rPr>
        <w:rFonts w:hint="default"/>
        <w:lang w:val="ru-RU" w:eastAsia="ru-RU" w:bidi="ru-RU"/>
      </w:rPr>
    </w:lvl>
    <w:lvl w:ilvl="8" w:tplc="80B88FDE">
      <w:numFmt w:val="bullet"/>
      <w:lvlText w:val="•"/>
      <w:lvlJc w:val="left"/>
      <w:pPr>
        <w:ind w:left="6956" w:hanging="292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2795"/>
    <w:rsid w:val="004D1DED"/>
    <w:rsid w:val="005F3E8A"/>
    <w:rsid w:val="006245CF"/>
    <w:rsid w:val="007C06E5"/>
    <w:rsid w:val="00B1140F"/>
    <w:rsid w:val="00CC2942"/>
    <w:rsid w:val="00E0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795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2795"/>
    <w:pPr>
      <w:ind w:left="386" w:hanging="227"/>
      <w:jc w:val="both"/>
    </w:pPr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E02795"/>
    <w:pPr>
      <w:spacing w:before="164"/>
      <w:ind w:left="1571" w:hanging="246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02795"/>
    <w:pPr>
      <w:ind w:left="386" w:hanging="227"/>
      <w:jc w:val="both"/>
    </w:pPr>
  </w:style>
  <w:style w:type="paragraph" w:customStyle="1" w:styleId="TableParagraph">
    <w:name w:val="Table Paragraph"/>
    <w:basedOn w:val="a"/>
    <w:uiPriority w:val="1"/>
    <w:qFormat/>
    <w:rsid w:val="00E02795"/>
  </w:style>
  <w:style w:type="paragraph" w:styleId="a5">
    <w:name w:val="No Spacing"/>
    <w:uiPriority w:val="1"/>
    <w:qFormat/>
    <w:rsid w:val="00B1140F"/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A4C1-A54C-4408-A8EB-8D0425A8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sul-sosh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4</cp:lastModifiedBy>
  <cp:revision>5</cp:revision>
  <cp:lastPrinted>2020-09-09T07:41:00Z</cp:lastPrinted>
  <dcterms:created xsi:type="dcterms:W3CDTF">2020-09-09T07:22:00Z</dcterms:created>
  <dcterms:modified xsi:type="dcterms:W3CDTF">2020-09-09T12:51:00Z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2020-09-09T00:00:00Z</vt:filetime>
  </property>
</Properties>
</file>