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85" w:rsidRDefault="000D0C85" w:rsidP="00C03DDE">
      <w:pPr>
        <w:pStyle w:val="a6"/>
        <w:ind w:firstLine="567"/>
        <w:jc w:val="center"/>
        <w:rPr>
          <w:rFonts w:ascii="Times New Roman" w:hAnsi="Times New Roman" w:cs="Times New Roman"/>
          <w:color w:val="C00000"/>
          <w:sz w:val="48"/>
          <w:szCs w:val="48"/>
          <w:u w:val="single"/>
          <w:lang w:eastAsia="ru-RU"/>
        </w:rPr>
      </w:pPr>
      <w:r w:rsidRPr="000D0C85">
        <w:rPr>
          <w:rFonts w:ascii="Times New Roman" w:hAnsi="Times New Roman" w:cs="Times New Roman"/>
          <w:color w:val="C00000"/>
          <w:sz w:val="48"/>
          <w:szCs w:val="48"/>
          <w:u w:val="single"/>
          <w:lang w:eastAsia="ru-RU"/>
        </w:rPr>
        <w:t>Памятка о дорожной безопасности</w:t>
      </w:r>
    </w:p>
    <w:p w:rsidR="000D0C85" w:rsidRPr="000D0C85" w:rsidRDefault="000D0C85" w:rsidP="000D0C85">
      <w:pPr>
        <w:pStyle w:val="a6"/>
        <w:ind w:firstLine="567"/>
        <w:jc w:val="center"/>
        <w:rPr>
          <w:rFonts w:ascii="Times New Roman" w:hAnsi="Times New Roman" w:cs="Times New Roman"/>
          <w:color w:val="C00000"/>
          <w:sz w:val="48"/>
          <w:szCs w:val="48"/>
          <w:u w:val="single"/>
          <w:lang w:eastAsia="ru-RU"/>
        </w:rPr>
      </w:pPr>
    </w:p>
    <w:p w:rsidR="002B23A8" w:rsidRPr="002B23A8" w:rsidRDefault="002B23A8" w:rsidP="002B23A8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B23A8">
        <w:rPr>
          <w:rFonts w:ascii="Times New Roman" w:hAnsi="Times New Roman" w:cs="Times New Roman"/>
          <w:sz w:val="28"/>
          <w:szCs w:val="28"/>
          <w:lang w:eastAsia="ru-RU"/>
        </w:rPr>
        <w:t>В МБОУ «</w:t>
      </w:r>
      <w:proofErr w:type="spellStart"/>
      <w:r w:rsidRPr="002B23A8">
        <w:rPr>
          <w:rFonts w:ascii="Times New Roman" w:hAnsi="Times New Roman" w:cs="Times New Roman"/>
          <w:sz w:val="28"/>
          <w:szCs w:val="28"/>
          <w:lang w:eastAsia="ru-RU"/>
        </w:rPr>
        <w:t>Сулевкентская</w:t>
      </w:r>
      <w:proofErr w:type="spellEnd"/>
      <w:r w:rsidRPr="002B23A8">
        <w:rPr>
          <w:rFonts w:ascii="Times New Roman" w:hAnsi="Times New Roman" w:cs="Times New Roman"/>
          <w:sz w:val="28"/>
          <w:szCs w:val="28"/>
          <w:lang w:eastAsia="ru-RU"/>
        </w:rPr>
        <w:t xml:space="preserve"> СОШ им. С.А.Абдуллаева»  на протяжении ряда лет ведется систематическая работа по профилактике детского дорожно-транспортного травматизма. </w:t>
      </w:r>
    </w:p>
    <w:p w:rsidR="002B23A8" w:rsidRPr="002B23A8" w:rsidRDefault="002B23A8" w:rsidP="002B23A8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B23A8">
        <w:rPr>
          <w:rFonts w:ascii="Times New Roman" w:hAnsi="Times New Roman" w:cs="Times New Roman"/>
          <w:sz w:val="28"/>
          <w:szCs w:val="28"/>
          <w:lang w:eastAsia="ru-RU"/>
        </w:rPr>
        <w:t>Цель работы —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2B23A8" w:rsidRPr="002B23A8" w:rsidRDefault="002B23A8" w:rsidP="002B23A8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B23A8">
        <w:rPr>
          <w:rFonts w:ascii="Times New Roman" w:hAnsi="Times New Roman" w:cs="Times New Roman"/>
          <w:sz w:val="28"/>
          <w:szCs w:val="28"/>
          <w:lang w:eastAsia="ru-RU"/>
        </w:rPr>
        <w:t xml:space="preserve">Придавая, </w:t>
      </w:r>
      <w:proofErr w:type="gramStart"/>
      <w:r w:rsidRPr="002B23A8">
        <w:rPr>
          <w:rFonts w:ascii="Times New Roman" w:hAnsi="Times New Roman" w:cs="Times New Roman"/>
          <w:sz w:val="28"/>
          <w:szCs w:val="28"/>
          <w:lang w:eastAsia="ru-RU"/>
        </w:rPr>
        <w:t>важное  значение</w:t>
      </w:r>
      <w:proofErr w:type="gramEnd"/>
      <w:r w:rsidRPr="002B23A8">
        <w:rPr>
          <w:rFonts w:ascii="Times New Roman" w:hAnsi="Times New Roman" w:cs="Times New Roman"/>
          <w:sz w:val="28"/>
          <w:szCs w:val="28"/>
          <w:lang w:eastAsia="ru-RU"/>
        </w:rPr>
        <w:t xml:space="preserve">  деятельности всех участников учебно-воспитательного процесса по предупреждению детского дорожно-транспортного травматизма, педагогический коллектив школы работу осуществляет в тесном контакте с инспекторами   ГИБДД  и родителями, постоянно совершенствуя формы и методы изучения детьми ПДД и их пропаганды.</w:t>
      </w:r>
    </w:p>
    <w:p w:rsidR="002B23A8" w:rsidRPr="002B23A8" w:rsidRDefault="002B23A8" w:rsidP="002B23A8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B23A8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по профилактике ДДТТ строится с учетом индивидуальных особенностей детей и дифференцируется по возрасту учащихся.</w:t>
      </w:r>
    </w:p>
    <w:p w:rsidR="002B23A8" w:rsidRPr="002B23A8" w:rsidRDefault="002B23A8" w:rsidP="002B23A8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B23A8">
        <w:rPr>
          <w:rFonts w:ascii="Times New Roman" w:hAnsi="Times New Roman" w:cs="Times New Roman"/>
          <w:sz w:val="28"/>
          <w:szCs w:val="28"/>
          <w:lang w:eastAsia="ru-RU"/>
        </w:rPr>
        <w:t>В работе зам. директора по ВР, вожатая,  классные руководители и учителя-предметники используют широкий спектр форм и методов работы по пропаганде безопасности на дороге: беседы, инструктажи, встречи с инспекторами ГИБДД, игры, конкурсы рисунков и викторины.</w:t>
      </w:r>
    </w:p>
    <w:p w:rsidR="002B23A8" w:rsidRPr="002B23A8" w:rsidRDefault="002B23A8" w:rsidP="002B23A8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B23A8">
        <w:rPr>
          <w:rFonts w:ascii="Times New Roman" w:hAnsi="Times New Roman" w:cs="Times New Roman"/>
          <w:sz w:val="28"/>
          <w:szCs w:val="28"/>
          <w:lang w:eastAsia="ru-RU"/>
        </w:rPr>
        <w:t>Большое внимание профилактике дорожно-транспортного травматизма уделяется на уроках ОБЖ, где учащимся демонстрируются плакаты, тематические видео и фотоматериалы, презентации. Преподаватель ОБЖ на уроках использует игровые технологии, что способствует качественному усвоению материала и получению знаний, использует ИКТ.</w:t>
      </w:r>
    </w:p>
    <w:p w:rsidR="002B23A8" w:rsidRDefault="002B23A8" w:rsidP="002B23A8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B23A8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работы по предупреждению ДДТТ в школе проводится методическая работа с педагогами по их подготовке к занятиям, по правилам поведения на улицах с учащимися, рекомендуются методические материалы, сценарные разработки классных часов, предоставляется Интернет для поиска необходимых материалов. Участие в профилактических мероприятиях в течение 3 лет отмечается у 100% классных руководителей. Имеется папка с разработками внеклассных мероприятий по безопасности дорожного движения для различных возрастных групп. </w:t>
      </w:r>
    </w:p>
    <w:p w:rsidR="002B23A8" w:rsidRPr="002B23A8" w:rsidRDefault="002B23A8" w:rsidP="002B23A8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23A8" w:rsidRPr="002B23A8" w:rsidRDefault="002B23A8" w:rsidP="002B23A8">
      <w:pPr>
        <w:pStyle w:val="a3"/>
        <w:spacing w:before="0" w:beforeAutospacing="0" w:after="0" w:afterAutospacing="0"/>
        <w:jc w:val="center"/>
        <w:rPr>
          <w:rFonts w:ascii="&amp;quot" w:hAnsi="&amp;quot"/>
          <w:color w:val="FF0000"/>
          <w:sz w:val="44"/>
          <w:szCs w:val="44"/>
        </w:rPr>
      </w:pPr>
      <w:r w:rsidRPr="002B23A8">
        <w:rPr>
          <w:b/>
          <w:bCs/>
          <w:color w:val="FF0000"/>
          <w:sz w:val="44"/>
          <w:szCs w:val="44"/>
        </w:rPr>
        <w:t>Памятка родителям о дорожной безопасности</w:t>
      </w:r>
    </w:p>
    <w:p w:rsidR="002B23A8" w:rsidRDefault="002B23A8" w:rsidP="002B23A8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</w:p>
    <w:p w:rsidR="002B23A8" w:rsidRPr="00823E39" w:rsidRDefault="002B23A8" w:rsidP="002B23A8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823E39">
        <w:rPr>
          <w:rFonts w:ascii="Times New Roman" w:hAnsi="Times New Roman" w:cs="Times New Roman"/>
          <w:sz w:val="28"/>
          <w:szCs w:val="28"/>
        </w:rPr>
        <w:t xml:space="preserve"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 </w:t>
      </w:r>
    </w:p>
    <w:p w:rsidR="002B23A8" w:rsidRPr="00823E39" w:rsidRDefault="002B23A8" w:rsidP="002B23A8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23E39">
        <w:rPr>
          <w:rFonts w:ascii="Times New Roman" w:hAnsi="Times New Roman" w:cs="Times New Roman"/>
          <w:b/>
          <w:sz w:val="28"/>
          <w:szCs w:val="28"/>
          <w:u w:val="single"/>
        </w:rPr>
        <w:t>Помните, если Вы нарушаете Правила, Ваш ребенок будет поступать так же!</w:t>
      </w:r>
    </w:p>
    <w:p w:rsidR="002B23A8" w:rsidRPr="00823E39" w:rsidRDefault="002B23A8" w:rsidP="002B23A8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23E39">
        <w:rPr>
          <w:rFonts w:ascii="Times New Roman" w:hAnsi="Times New Roman" w:cs="Times New Roman"/>
          <w:b/>
          <w:sz w:val="28"/>
          <w:szCs w:val="28"/>
          <w:u w:val="single"/>
        </w:rPr>
        <w:t>Научите своих детей правилам безопасного перехода проезжей части дороги!</w:t>
      </w:r>
    </w:p>
    <w:p w:rsidR="002B23A8" w:rsidRPr="00823E39" w:rsidRDefault="002B23A8" w:rsidP="002B23A8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D0C85">
        <w:rPr>
          <w:rFonts w:ascii="Times New Roman" w:hAnsi="Times New Roman" w:cs="Times New Roman"/>
          <w:b/>
          <w:sz w:val="28"/>
          <w:szCs w:val="28"/>
        </w:rPr>
        <w:lastRenderedPageBreak/>
        <w:t>Вместе обсуждайте наиболее безопасные пути движения</w:t>
      </w:r>
      <w:r w:rsidRPr="00823E39">
        <w:rPr>
          <w:rFonts w:ascii="Times New Roman" w:hAnsi="Times New Roman" w:cs="Times New Roman"/>
          <w:sz w:val="28"/>
          <w:szCs w:val="28"/>
        </w:rPr>
        <w:t xml:space="preserve">, ежедневно напоминайте ребенку: </w:t>
      </w:r>
      <w:r w:rsidRPr="00823E3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ПРЕЖДЕ ЧЕМ ПЕРЕЙТИ ДОРОГУ </w:t>
      </w:r>
      <w:proofErr w:type="gramStart"/>
      <w:r w:rsidRPr="00823E39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–У</w:t>
      </w:r>
      <w:proofErr w:type="gramEnd"/>
      <w:r w:rsidRPr="00823E3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БЕДИСЬ В БЕЗОПАСНОСТИ! </w:t>
      </w:r>
    </w:p>
    <w:p w:rsidR="002B23A8" w:rsidRPr="000D0C85" w:rsidRDefault="002B23A8" w:rsidP="000D0C8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823E39">
        <w:rPr>
          <w:rFonts w:ascii="Times New Roman" w:hAnsi="Times New Roman" w:cs="Times New Roman"/>
          <w:sz w:val="28"/>
          <w:szCs w:val="28"/>
        </w:rPr>
        <w:t>Объясните ребенку, что остановить машину сразу – невозможно! Учите предвидеть скрытую опасность!</w:t>
      </w:r>
    </w:p>
    <w:p w:rsidR="002B23A8" w:rsidRPr="000D0C85" w:rsidRDefault="002B23A8" w:rsidP="000D0C8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D0C85">
        <w:rPr>
          <w:rFonts w:ascii="Times New Roman" w:hAnsi="Times New Roman" w:cs="Times New Roman"/>
          <w:sz w:val="28"/>
          <w:szCs w:val="28"/>
        </w:rPr>
        <w:t>Важно, чтобы ребенок запомнил, что опасной может быть даже знакомая привычная дорога.</w:t>
      </w:r>
    </w:p>
    <w:p w:rsidR="002B23A8" w:rsidRPr="000D0C85" w:rsidRDefault="002B23A8" w:rsidP="000D0C8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D0C85">
        <w:rPr>
          <w:rFonts w:ascii="Times New Roman" w:hAnsi="Times New Roman" w:cs="Times New Roman"/>
          <w:sz w:val="28"/>
          <w:szCs w:val="28"/>
        </w:rPr>
        <w:t xml:space="preserve"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не регулируемый перекрестки. </w:t>
      </w:r>
    </w:p>
    <w:p w:rsidR="002B23A8" w:rsidRPr="000D0C85" w:rsidRDefault="002B23A8" w:rsidP="000D0C8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D0C85">
        <w:rPr>
          <w:rFonts w:ascii="Times New Roman" w:hAnsi="Times New Roman" w:cs="Times New Roman"/>
          <w:sz w:val="28"/>
          <w:szCs w:val="28"/>
        </w:rPr>
        <w:t xml:space="preserve">Пройдите вместе с ребенком по </w:t>
      </w:r>
      <w:proofErr w:type="gramStart"/>
      <w:r w:rsidRPr="000D0C85">
        <w:rPr>
          <w:rFonts w:ascii="Times New Roman" w:hAnsi="Times New Roman" w:cs="Times New Roman"/>
          <w:sz w:val="28"/>
          <w:szCs w:val="28"/>
        </w:rPr>
        <w:t>привычному маршруту</w:t>
      </w:r>
      <w:proofErr w:type="gramEnd"/>
      <w:r w:rsidRPr="000D0C85">
        <w:rPr>
          <w:rFonts w:ascii="Times New Roman" w:hAnsi="Times New Roman" w:cs="Times New Roman"/>
          <w:sz w:val="28"/>
          <w:szCs w:val="28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</w:p>
    <w:p w:rsidR="002B23A8" w:rsidRPr="000D0C85" w:rsidRDefault="002B23A8" w:rsidP="000D0C8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D0C85">
        <w:rPr>
          <w:rFonts w:ascii="Times New Roman" w:hAnsi="Times New Roman" w:cs="Times New Roman"/>
          <w:sz w:val="28"/>
          <w:szCs w:val="28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2B23A8" w:rsidRPr="000D0C85" w:rsidRDefault="002B23A8" w:rsidP="000D0C8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</w:p>
    <w:p w:rsidR="002B23A8" w:rsidRPr="000D0C85" w:rsidRDefault="002B23A8" w:rsidP="000D0C8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D0C85">
        <w:rPr>
          <w:rFonts w:ascii="Times New Roman" w:hAnsi="Times New Roman" w:cs="Times New Roman"/>
          <w:color w:val="FF0000"/>
          <w:sz w:val="28"/>
          <w:szCs w:val="28"/>
        </w:rPr>
        <w:t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– велосипедных дорожек, стадиона, парка или школьного двора.</w:t>
      </w:r>
    </w:p>
    <w:p w:rsidR="002B23A8" w:rsidRPr="000D0C85" w:rsidRDefault="002B23A8" w:rsidP="000D0C8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</w:p>
    <w:p w:rsidR="002B23A8" w:rsidRPr="000D0C85" w:rsidRDefault="002B23A8" w:rsidP="000D0C8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D0C85">
        <w:rPr>
          <w:rFonts w:ascii="Times New Roman" w:hAnsi="Times New Roman" w:cs="Times New Roman"/>
          <w:sz w:val="28"/>
          <w:szCs w:val="28"/>
        </w:rPr>
        <w:t xml:space="preserve">Допуская непоседливость детей, стоит учесть, что в любой момент он может выехать из своего двора и направиться к другу или однокласснику в соседний двор. Оказавшись на проезжей части в потоке автотранспорта, ребенок может растеряться, начать паниковать и действовать неадекватно. Не следует забывать, что велосипед –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 </w:t>
      </w:r>
    </w:p>
    <w:p w:rsidR="000D0C85" w:rsidRDefault="000D0C85" w:rsidP="000D0C85">
      <w:pPr>
        <w:spacing w:before="56" w:after="56" w:line="240" w:lineRule="auto"/>
        <w:jc w:val="center"/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</w:pPr>
    </w:p>
    <w:p w:rsidR="000D0C85" w:rsidRDefault="000D0C85" w:rsidP="000D0C85">
      <w:pPr>
        <w:spacing w:before="56" w:after="56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</w:pPr>
    </w:p>
    <w:p w:rsidR="000D0C85" w:rsidRDefault="000D0C85" w:rsidP="000D0C85">
      <w:pPr>
        <w:spacing w:before="56" w:after="56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</w:pPr>
      <w:r w:rsidRPr="000D0C8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Правила дорожной безопасности.</w:t>
      </w:r>
    </w:p>
    <w:p w:rsidR="000D0C85" w:rsidRPr="000D0C85" w:rsidRDefault="000D0C85" w:rsidP="000D0C85">
      <w:pPr>
        <w:spacing w:before="56" w:after="56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</w:pPr>
    </w:p>
    <w:p w:rsidR="000D0C85" w:rsidRDefault="000D0C85" w:rsidP="000D0C85">
      <w:pPr>
        <w:spacing w:before="56" w:after="56" w:line="240" w:lineRule="auto"/>
        <w:jc w:val="center"/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</w:pPr>
      <w:r w:rsidRPr="008671AE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 xml:space="preserve">Чтобы с вами не случилась беда на дороге, </w:t>
      </w:r>
    </w:p>
    <w:p w:rsidR="000D0C85" w:rsidRDefault="000D0C85" w:rsidP="000D0C85">
      <w:pPr>
        <w:spacing w:before="56" w:after="56" w:line="240" w:lineRule="auto"/>
        <w:jc w:val="center"/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</w:pPr>
      <w:r w:rsidRPr="008671AE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 xml:space="preserve">соблюдайте Правила дорожного движения. </w:t>
      </w:r>
    </w:p>
    <w:p w:rsidR="000D0C85" w:rsidRPr="008671AE" w:rsidRDefault="000D0C85" w:rsidP="000D0C85">
      <w:pPr>
        <w:spacing w:before="56" w:after="5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8671AE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Разработайте и изучите самый короткий и безопасный путь в школу!</w:t>
      </w:r>
    </w:p>
    <w:p w:rsidR="000D0C85" w:rsidRPr="008671AE" w:rsidRDefault="000D0C85" w:rsidP="000D0C85">
      <w:pPr>
        <w:spacing w:before="56" w:after="5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8671AE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0D0C85" w:rsidRPr="00C03DDE" w:rsidRDefault="000D0C85" w:rsidP="00C03DD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3DDE">
        <w:rPr>
          <w:rFonts w:ascii="Times New Roman" w:hAnsi="Times New Roman" w:cs="Times New Roman"/>
          <w:sz w:val="28"/>
          <w:szCs w:val="28"/>
          <w:lang w:eastAsia="ru-RU"/>
        </w:rPr>
        <w:t>Не переходите дорогу перед близко движущимся транспортом - это всегда опасно. Помните, что мгновенно остановить автомобиль невозможно.</w:t>
      </w:r>
    </w:p>
    <w:p w:rsidR="000D0C85" w:rsidRPr="00C03DDE" w:rsidRDefault="000D0C85" w:rsidP="00C03DD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3DDE">
        <w:rPr>
          <w:rFonts w:ascii="Times New Roman" w:hAnsi="Times New Roman" w:cs="Times New Roman"/>
          <w:sz w:val="28"/>
          <w:szCs w:val="28"/>
          <w:lang w:eastAsia="ru-RU"/>
        </w:rPr>
        <w:t>При переходе дороги пользуйтесь подземными переходами, пешеходными дорожками и переходите улицу только на зелёный разрешающий сигнал светофора.</w:t>
      </w:r>
    </w:p>
    <w:p w:rsidR="000D0C85" w:rsidRPr="00C03DDE" w:rsidRDefault="000D0C85" w:rsidP="00C03DD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3D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 устраивайте игр возле проезжей части, не выезжайте на проезжую часть на роликах,   </w:t>
      </w:r>
      <w:proofErr w:type="spellStart"/>
      <w:r w:rsidRPr="00C03DDE">
        <w:rPr>
          <w:rFonts w:ascii="Times New Roman" w:hAnsi="Times New Roman" w:cs="Times New Roman"/>
          <w:sz w:val="28"/>
          <w:szCs w:val="28"/>
          <w:lang w:eastAsia="ru-RU"/>
        </w:rPr>
        <w:t>скейтах</w:t>
      </w:r>
      <w:proofErr w:type="spellEnd"/>
      <w:r w:rsidRPr="00C03DDE">
        <w:rPr>
          <w:rFonts w:ascii="Times New Roman" w:hAnsi="Times New Roman" w:cs="Times New Roman"/>
          <w:sz w:val="28"/>
          <w:szCs w:val="28"/>
          <w:lang w:eastAsia="ru-RU"/>
        </w:rPr>
        <w:t>, а так же на мопедах и скутерах, если у вас нет водительских прав.</w:t>
      </w:r>
    </w:p>
    <w:p w:rsidR="000D0C85" w:rsidRPr="00C03DDE" w:rsidRDefault="000D0C85" w:rsidP="00C03DD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3DDE">
        <w:rPr>
          <w:rFonts w:ascii="Times New Roman" w:hAnsi="Times New Roman" w:cs="Times New Roman"/>
          <w:sz w:val="28"/>
          <w:szCs w:val="28"/>
          <w:lang w:eastAsia="ru-RU"/>
        </w:rPr>
        <w:t>Если вам трудно перейти проезжую часть улицы с интенсивным движением транспорта, обязательно обратитесь за помощью к взрослым.</w:t>
      </w:r>
    </w:p>
    <w:p w:rsidR="00C03DDE" w:rsidRDefault="00C03DDE" w:rsidP="00C03DDE">
      <w:pPr>
        <w:pStyle w:val="a6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D0C85" w:rsidRPr="00C03DDE" w:rsidRDefault="00C03DDE" w:rsidP="00C03DD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  <w:r w:rsidR="000D0C85" w:rsidRPr="00C03DD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Ваша безопасность зависит от соблюдения простых правил:</w:t>
      </w:r>
    </w:p>
    <w:p w:rsidR="000D0C85" w:rsidRPr="00C03DDE" w:rsidRDefault="000D0C85" w:rsidP="00C03DD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3DDE">
        <w:rPr>
          <w:rFonts w:ascii="Times New Roman" w:hAnsi="Times New Roman" w:cs="Times New Roman"/>
          <w:sz w:val="28"/>
          <w:szCs w:val="28"/>
          <w:lang w:eastAsia="ru-RU"/>
        </w:rPr>
        <w:t>не перебегайте дорогу перед близко идущим транспортом;</w:t>
      </w:r>
    </w:p>
    <w:p w:rsidR="000D0C85" w:rsidRPr="00C03DDE" w:rsidRDefault="000D0C85" w:rsidP="00C03DD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3DDE">
        <w:rPr>
          <w:rFonts w:ascii="Times New Roman" w:hAnsi="Times New Roman" w:cs="Times New Roman"/>
          <w:sz w:val="28"/>
          <w:szCs w:val="28"/>
          <w:lang w:eastAsia="ru-RU"/>
        </w:rPr>
        <w:t>не выходите неожиданно из-за стоящего транспорта;</w:t>
      </w:r>
    </w:p>
    <w:p w:rsidR="000D0C85" w:rsidRPr="00C03DDE" w:rsidRDefault="000D0C85" w:rsidP="00C03DD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3DDE">
        <w:rPr>
          <w:rFonts w:ascii="Times New Roman" w:hAnsi="Times New Roman" w:cs="Times New Roman"/>
          <w:sz w:val="28"/>
          <w:szCs w:val="28"/>
          <w:lang w:eastAsia="ru-RU"/>
        </w:rPr>
        <w:t>не устраиваете игр у проезжей части;</w:t>
      </w:r>
    </w:p>
    <w:p w:rsidR="000D0C85" w:rsidRPr="00C03DDE" w:rsidRDefault="000D0C85" w:rsidP="00C03DD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3DDE">
        <w:rPr>
          <w:rFonts w:ascii="Times New Roman" w:hAnsi="Times New Roman" w:cs="Times New Roman"/>
          <w:sz w:val="28"/>
          <w:szCs w:val="28"/>
          <w:lang w:eastAsia="ru-RU"/>
        </w:rPr>
        <w:t>не выезжайте на оживлённые магистрали на вел</w:t>
      </w:r>
      <w:proofErr w:type="gramStart"/>
      <w:r w:rsidRPr="00C03DDE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03DD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3DDE">
        <w:rPr>
          <w:rFonts w:ascii="Times New Roman" w:hAnsi="Times New Roman" w:cs="Times New Roman"/>
          <w:sz w:val="28"/>
          <w:szCs w:val="28"/>
          <w:lang w:eastAsia="ru-RU"/>
        </w:rPr>
        <w:t>мототехнике</w:t>
      </w:r>
      <w:proofErr w:type="spellEnd"/>
      <w:r w:rsidRPr="00C03DD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D0C85" w:rsidRPr="00C03DDE" w:rsidRDefault="000D0C85" w:rsidP="00C03DD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03DDE">
        <w:rPr>
          <w:rFonts w:ascii="Times New Roman" w:hAnsi="Times New Roman" w:cs="Times New Roman"/>
          <w:sz w:val="28"/>
          <w:szCs w:val="28"/>
          <w:lang w:eastAsia="ru-RU"/>
        </w:rPr>
        <w:t>при выходе из ЛЮБОГО МАРШРУТНОГО ТРАНСПОРТА (будь то трамвай, троллейбус или автобус), если необходимо перейти на противоположную сторону проезжей части, нельзя обходить его ни спереди, ни сзади. </w:t>
      </w:r>
      <w:r w:rsidRPr="00C03DDE">
        <w:rPr>
          <w:rFonts w:ascii="Times New Roman" w:hAnsi="Times New Roman" w:cs="Times New Roman"/>
          <w:sz w:val="28"/>
          <w:szCs w:val="28"/>
          <w:lang w:eastAsia="ru-RU"/>
        </w:rPr>
        <w:br/>
        <w:t>В этом случае следует дойти до ближайшего пешеходного перехода, а если его нет, подождать, пока транспортное средство отъедет от остановки и удалится на безопасное расстояние, и только потом переходить дорогу, причем в том месте, где она хорошо просматривается в обе стороны.</w:t>
      </w:r>
    </w:p>
    <w:p w:rsidR="000D0C85" w:rsidRPr="008671AE" w:rsidRDefault="000D0C85" w:rsidP="00C03DDE">
      <w:pPr>
        <w:spacing w:before="56" w:after="56" w:line="240" w:lineRule="auto"/>
        <w:ind w:firstLine="75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</w:p>
    <w:p w:rsidR="000D0C85" w:rsidRPr="00C03DDE" w:rsidRDefault="000D0C85" w:rsidP="000D0C85">
      <w:pPr>
        <w:spacing w:before="56" w:after="5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u w:val="single"/>
          <w:lang w:eastAsia="ru-RU"/>
        </w:rPr>
      </w:pPr>
      <w:r w:rsidRPr="00C03DDE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u w:val="single"/>
          <w:lang w:eastAsia="ru-RU"/>
        </w:rPr>
        <w:t>    Соблюдение Правил дорожного движения поможет сохранить вам жизнь и здоровье!</w:t>
      </w:r>
    </w:p>
    <w:p w:rsidR="000D0C85" w:rsidRPr="008671AE" w:rsidRDefault="000D0C85" w:rsidP="000D0C85">
      <w:pPr>
        <w:spacing w:before="56" w:after="5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8671AE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2B63FC" w:rsidRPr="000D0C85" w:rsidRDefault="002B63FC" w:rsidP="000D0C8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B63FC" w:rsidRPr="000D0C85" w:rsidSect="002B23A8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7F9"/>
    <w:multiLevelType w:val="hybridMultilevel"/>
    <w:tmpl w:val="A5F4351E"/>
    <w:lvl w:ilvl="0" w:tplc="922069F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749"/>
    <w:multiLevelType w:val="multilevel"/>
    <w:tmpl w:val="9AE24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65D475A"/>
    <w:multiLevelType w:val="hybridMultilevel"/>
    <w:tmpl w:val="334C4A50"/>
    <w:lvl w:ilvl="0" w:tplc="A0EE6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821E8"/>
    <w:multiLevelType w:val="multilevel"/>
    <w:tmpl w:val="F56E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34ACC"/>
    <w:multiLevelType w:val="multilevel"/>
    <w:tmpl w:val="57B2AE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23A8"/>
    <w:rsid w:val="000D0C85"/>
    <w:rsid w:val="002B23A8"/>
    <w:rsid w:val="002B63FC"/>
    <w:rsid w:val="00C0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3A8"/>
    <w:rPr>
      <w:b/>
      <w:bCs/>
    </w:rPr>
  </w:style>
  <w:style w:type="character" w:styleId="a5">
    <w:name w:val="Emphasis"/>
    <w:basedOn w:val="a0"/>
    <w:uiPriority w:val="20"/>
    <w:qFormat/>
    <w:rsid w:val="002B23A8"/>
    <w:rPr>
      <w:i/>
      <w:iCs/>
    </w:rPr>
  </w:style>
  <w:style w:type="paragraph" w:styleId="a6">
    <w:name w:val="No Spacing"/>
    <w:uiPriority w:val="1"/>
    <w:qFormat/>
    <w:rsid w:val="002B23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2</cp:revision>
  <dcterms:created xsi:type="dcterms:W3CDTF">2020-05-17T13:11:00Z</dcterms:created>
  <dcterms:modified xsi:type="dcterms:W3CDTF">2020-05-17T13:38:00Z</dcterms:modified>
</cp:coreProperties>
</file>