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C1" w:rsidRPr="00800D69" w:rsidRDefault="00953EC1" w:rsidP="00953EC1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 «Сулевкентская  СОШ  им.</w:t>
      </w:r>
      <w:r w:rsidRPr="00B372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С.А.Абдуллаева»</w:t>
      </w:r>
    </w:p>
    <w:p w:rsidR="00953EC1" w:rsidRDefault="00953EC1" w:rsidP="00953E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3EC1" w:rsidRDefault="00953EC1" w:rsidP="00953E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3EC1" w:rsidRPr="00C748A5" w:rsidRDefault="00880ACD" w:rsidP="00953EC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2.35pt;height:76.75pt" fillcolor="yellow" strokecolor="black [3213]" strokeweight="1.5pt">
            <v:shadow on="t" color="#900"/>
            <v:textpath style="font-family:&quot;Impact&quot;;v-text-kern:t" trim="t" fitpath="t" string="Внеклассное  мероприятие&#10;"/>
          </v:shape>
        </w:pict>
      </w:r>
    </w:p>
    <w:p w:rsidR="00953EC1" w:rsidRPr="00C748A5" w:rsidRDefault="00953EC1" w:rsidP="00953EC1"/>
    <w:p w:rsidR="00953EC1" w:rsidRDefault="00880ACD" w:rsidP="00953EC1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80A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6" type="#_x0000_t136" style="width:451pt;height:69.6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Безопасность в сети Интернет»"/>
          </v:shape>
        </w:pict>
      </w:r>
    </w:p>
    <w:p w:rsidR="00953EC1" w:rsidRDefault="00953EC1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953EC1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3C2AA7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20765" cy="3673416"/>
            <wp:effectExtent l="19050" t="0" r="0" b="0"/>
            <wp:docPr id="7" name="Рисунок 7" descr="D:\ДДДД\000 Хадижат Магомедр\информатика\интернет  новое\кружок\20171006_14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ДДД\000 Хадижат Магомедр\информатика\интернет  новое\кружок\20171006_144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EC1" w:rsidRDefault="00953EC1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953EC1" w:rsidP="00ED0C4B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953EC1" w:rsidP="00F93C03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880ACD" w:rsidP="00953EC1">
      <w:pPr>
        <w:spacing w:after="0" w:line="252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80A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7" type="#_x0000_t136" style="width:355.25pt;height:50.65pt" fillcolor="red" strokecolor="black [3213]">
            <v:shadow on="t" color="#b2b2b2" opacity="52429f" offset="3pt"/>
            <v:textpath style="font-family:&quot;Times New Roman&quot;;v-text-kern:t" trim="t" fitpath="t" string="Провела  учительница информатики &#10;Рабаданова Хадижат  Магомедрасуловна&#10;"/>
          </v:shape>
        </w:pict>
      </w:r>
    </w:p>
    <w:p w:rsidR="00953EC1" w:rsidRDefault="00953EC1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Default="00953EC1" w:rsidP="00ED0C4B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2017-2018уч.г.</w:t>
      </w:r>
    </w:p>
    <w:p w:rsidR="00953EC1" w:rsidRDefault="00953EC1" w:rsidP="00953EC1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Цель: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1)познакомить учащихся с опасностями, которые подстерегают их в Интернете и помочь избежать этих опасностей;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2) рассказать о вирусах, вредоносных программах, в интернете;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3) дать знания о том, как себя вести в социальной сети.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Оборудование:, памятка учащимся, музыкальное сопровождение, карточки (рефлексия) , картинки героев из мультфильма " Маша и Медведь", презентация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60B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I Организационный момент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Улыбнитесь друг другу, настройтесь на дружную и активную работу на уроке. Я желаю вам, чтобы работа на уроке принесла вам только положительные эмоции!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II Сообщение темы занятия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1.Что за чудо-агрегат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Может делать все подряд -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Петь, играть, читать, считать,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Самым лучшим другом стать? (Компьютер.)</w:t>
      </w:r>
    </w:p>
    <w:p w:rsidR="0064460B" w:rsidRDefault="0064460B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познакомимся </w:t>
      </w:r>
      <w:r w:rsidR="00953EC1" w:rsidRPr="0064460B">
        <w:rPr>
          <w:rFonts w:ascii="Times New Roman" w:hAnsi="Times New Roman" w:cs="Times New Roman"/>
          <w:sz w:val="24"/>
          <w:szCs w:val="24"/>
        </w:rPr>
        <w:t xml:space="preserve">с компьютером. 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Сначала нужно его открыть и назвать все его основные части. А в этом нам поможет игра.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1. Игра «Угадай-ка»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На столе он перед нами, на него направлен взор,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 xml:space="preserve">подчиняется программе, носит имя... </w:t>
      </w:r>
      <w:r w:rsidRPr="0064460B">
        <w:rPr>
          <w:rFonts w:ascii="Times New Roman" w:hAnsi="Times New Roman" w:cs="Times New Roman"/>
          <w:b/>
          <w:sz w:val="24"/>
          <w:szCs w:val="24"/>
        </w:rPr>
        <w:t>(монитор).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Не зверушка, не летаешь, а по коврику скользишь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 курсором управляешь. Ты – компьютерная</w:t>
      </w:r>
      <w:r w:rsidRPr="0064460B">
        <w:rPr>
          <w:rFonts w:ascii="Times New Roman" w:hAnsi="Times New Roman" w:cs="Times New Roman"/>
          <w:b/>
          <w:sz w:val="24"/>
          <w:szCs w:val="24"/>
        </w:rPr>
        <w:t>... (мышь).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Нет, она – не пианино, только клавиш в ней – не счесть! Алфавита там картина, знаки, цифры тоже есть.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 xml:space="preserve">Очень тонкая натура. Имя ей ... </w:t>
      </w:r>
      <w:r w:rsidRPr="0064460B">
        <w:rPr>
          <w:rFonts w:ascii="Times New Roman" w:hAnsi="Times New Roman" w:cs="Times New Roman"/>
          <w:b/>
          <w:sz w:val="24"/>
          <w:szCs w:val="24"/>
        </w:rPr>
        <w:t>(клавиатура).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Сохраняет все секреты «ящик» справа, возле ног,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 xml:space="preserve">и слегка шумит при этом. Что за «зверь?». </w:t>
      </w:r>
      <w:r w:rsidRPr="0064460B">
        <w:rPr>
          <w:rFonts w:ascii="Times New Roman" w:hAnsi="Times New Roman" w:cs="Times New Roman"/>
          <w:b/>
          <w:sz w:val="24"/>
          <w:szCs w:val="24"/>
        </w:rPr>
        <w:t>(Системный блок).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Сетевая паутина оплела весь белый свет, не пройти детишкам мимо. Что же это? (Интернет).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Ещё несколько десятков лет назад компьютер был диковинкой, а сегодня он стал доступен обычной семье.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-Ребята у кого дома есть компьютер? Кто им пользуется?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-А как вы используете компьютер? (Слушаем музыку, играем, выполняем задания, готовим сообщения).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-Ребята, где вы видели компьютер? (В авиа и железнодорожных кассах, в банках, магазинах, поликлинике, на работе у родителей)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 xml:space="preserve">- Ребята, у кого из вас на домашнем компьютере установлен </w:t>
      </w:r>
      <w:r w:rsidRPr="0064460B">
        <w:rPr>
          <w:rFonts w:ascii="Times New Roman" w:hAnsi="Times New Roman" w:cs="Times New Roman"/>
          <w:b/>
          <w:sz w:val="24"/>
          <w:szCs w:val="24"/>
        </w:rPr>
        <w:t>Интернет?</w:t>
      </w:r>
      <w:r w:rsidRPr="0064460B">
        <w:rPr>
          <w:rFonts w:ascii="Times New Roman" w:hAnsi="Times New Roman" w:cs="Times New Roman"/>
          <w:sz w:val="24"/>
          <w:szCs w:val="24"/>
        </w:rPr>
        <w:t xml:space="preserve"> Что вам больше всего нравится в Интернете? Как ваши родители воспринимают ваши занятия в  Интернете? Почему?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В современном мире знания вы можете получать из различных источников информации. Какими источниками информации вы пользуетесь чаще всего?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64460B">
        <w:rPr>
          <w:rFonts w:ascii="Times New Roman" w:hAnsi="Times New Roman" w:cs="Times New Roman"/>
          <w:sz w:val="24"/>
          <w:szCs w:val="24"/>
        </w:rPr>
        <w:t>Как вы думаете, какой источник информации представляет наибольшую опасность для ребенка?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Определите, о чём пойдёт речь на уроке?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i/>
          <w:iCs/>
          <w:sz w:val="24"/>
          <w:szCs w:val="24"/>
        </w:rPr>
        <w:t>( Интернет. Какие опасности он таит для нас?)</w:t>
      </w:r>
    </w:p>
    <w:p w:rsidR="00F93C03" w:rsidRDefault="00F93C03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ED0C4B" w:rsidRDefault="00ED0C4B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lastRenderedPageBreak/>
        <w:t>2. Изучение нового материала.</w:t>
      </w:r>
      <w:r w:rsidR="00ED0C4B" w:rsidRPr="00ED0C4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1. </w:t>
      </w:r>
      <w:r w:rsidRPr="0064460B">
        <w:rPr>
          <w:rFonts w:ascii="Times New Roman" w:hAnsi="Times New Roman" w:cs="Times New Roman"/>
          <w:i/>
          <w:iCs/>
          <w:sz w:val="24"/>
          <w:szCs w:val="24"/>
        </w:rPr>
        <w:t>Вступительное слово учителя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Ребята, а как вы думаете, нужна ли защита детям от информации и материалов, наносящих вред их благополучию?</w:t>
      </w:r>
    </w:p>
    <w:p w:rsidR="00953EC1" w:rsidRPr="0064460B" w:rsidRDefault="00ED0C4B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117475</wp:posOffset>
            </wp:positionV>
            <wp:extent cx="4503420" cy="2702560"/>
            <wp:effectExtent l="19050" t="0" r="0" b="0"/>
            <wp:wrapSquare wrapText="bothSides"/>
            <wp:docPr id="5" name="Рисунок 5" descr="D:\ДДДД\000 Хадижат Магомедр\информатика\интернет  новое\кружок\20171006_14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информатика\интернет  новое\кружок\20171006_1448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EC1" w:rsidRPr="0064460B">
        <w:rPr>
          <w:rFonts w:ascii="Times New Roman" w:hAnsi="Times New Roman" w:cs="Times New Roman"/>
          <w:sz w:val="24"/>
          <w:szCs w:val="24"/>
        </w:rPr>
        <w:t>Не случайно в 2011 году был принят Федеральный Закон «О защите детей от информации, причиняющей вред их здоровью и развитию», который должен помочь на государственном уровне обеспечить защиту детей от негативных информационных проявлений, в том числе и в Интернете.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 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появились своя преступность, хулиганство, вредительств о и прочие малоприятные явления.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Учреждён и Международный День безопасного Интернета, который отмечается ежегодно 8 февраля.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-Как вы думаете, ребята, для чего школьникам нужен Интернет?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Сегодня мы поговорим об Интернете: выясним - что такое Интернет, назовем положительные и негативные его стороны, определим основные виды опасностей, подстерегающих детей в сети Интернет и  составим правила безопасного пользования Интернетом</w:t>
      </w:r>
      <w:r w:rsidR="0064460B">
        <w:rPr>
          <w:rFonts w:ascii="Times New Roman" w:hAnsi="Times New Roman" w:cs="Times New Roman"/>
          <w:sz w:val="24"/>
          <w:szCs w:val="24"/>
        </w:rPr>
        <w:t xml:space="preserve"> </w:t>
      </w:r>
      <w:r w:rsidRPr="0064460B">
        <w:rPr>
          <w:rFonts w:ascii="Times New Roman" w:hAnsi="Times New Roman" w:cs="Times New Roman"/>
          <w:sz w:val="24"/>
          <w:szCs w:val="24"/>
        </w:rPr>
        <w:t>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1) Что такое интернет?</w:t>
      </w:r>
    </w:p>
    <w:p w:rsidR="00953EC1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А в этом нам помогут ребята, которые подготовили небольшие выступления.</w:t>
      </w:r>
    </w:p>
    <w:p w:rsidR="0064460B" w:rsidRPr="0064460B" w:rsidRDefault="0064460B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 w:rsidRPr="0064460B">
        <w:rPr>
          <w:rFonts w:ascii="Times New Roman" w:hAnsi="Times New Roman" w:cs="Times New Roman"/>
          <w:sz w:val="24"/>
          <w:szCs w:val="24"/>
        </w:rPr>
        <w:t>– обширная информационная система, которая стала наиболее важным изобретением в истории человечества.</w:t>
      </w:r>
    </w:p>
    <w:p w:rsidR="0064460B" w:rsidRPr="0064460B" w:rsidRDefault="0064460B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 w:rsidRPr="0064460B">
        <w:rPr>
          <w:rFonts w:ascii="Times New Roman" w:hAnsi="Times New Roman" w:cs="Times New Roman"/>
          <w:sz w:val="24"/>
          <w:szCs w:val="24"/>
        </w:rPr>
        <w:t>- это всемирная электронная сеть информации, которая соединяет всех владельцев компьютеров, подключенных к этой сети.</w:t>
      </w:r>
    </w:p>
    <w:p w:rsidR="00953EC1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почты.</w:t>
      </w:r>
    </w:p>
    <w:p w:rsidR="0064460B" w:rsidRPr="0064460B" w:rsidRDefault="0064460B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Что касается Интернета, то кроме чатов там есть форумы, где обсуждаются серьезные вопросы и где можно высказать свою точку зрения.</w:t>
      </w:r>
    </w:p>
    <w:p w:rsidR="0064460B" w:rsidRDefault="0064460B" w:rsidP="0064460B">
      <w:pPr>
        <w:pStyle w:val="ab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D0C4B" w:rsidRDefault="00ED0C4B" w:rsidP="0064460B">
      <w:pPr>
        <w:pStyle w:val="ab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i/>
          <w:iCs/>
          <w:sz w:val="24"/>
          <w:szCs w:val="24"/>
          <w:u w:val="single"/>
        </w:rPr>
        <w:t>2) ВЫВОД: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64460B">
        <w:rPr>
          <w:rFonts w:ascii="Times New Roman" w:hAnsi="Times New Roman" w:cs="Times New Roman"/>
          <w:sz w:val="24"/>
          <w:szCs w:val="24"/>
        </w:rPr>
        <w:t xml:space="preserve"> - площадка для общения (школьные сайты, блоги, форумы; электронная почта);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64460B">
        <w:rPr>
          <w:rFonts w:ascii="Times New Roman" w:hAnsi="Times New Roman" w:cs="Times New Roman"/>
          <w:sz w:val="24"/>
          <w:szCs w:val="24"/>
        </w:rPr>
        <w:t xml:space="preserve"> - источник информации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64460B">
        <w:rPr>
          <w:rFonts w:ascii="Times New Roman" w:hAnsi="Times New Roman" w:cs="Times New Roman"/>
          <w:sz w:val="24"/>
          <w:szCs w:val="24"/>
        </w:rPr>
        <w:t xml:space="preserve"> - дистанционное обучение (дистанционные курсы, мастер-классы, консультирование болеющих детей и детей на домашнем обучении);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 w:rsidRPr="0064460B">
        <w:rPr>
          <w:rFonts w:ascii="Times New Roman" w:hAnsi="Times New Roman" w:cs="Times New Roman"/>
          <w:sz w:val="24"/>
          <w:szCs w:val="24"/>
        </w:rPr>
        <w:t>- позволяет участвовать в сетевых конкурсах, олимпиадах, проектах.</w:t>
      </w:r>
    </w:p>
    <w:p w:rsidR="00F93C03" w:rsidRPr="00ED0C4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Интернет предлагает большое количество возможностей для обучения, но есть и большая доля информации, которую никак нельзя назвать ни полезной, ни надежной. У газет или журналов есть редактор, который проверяет информацию. А Интернет не сможет проверить, насколько правдива размещенная информация.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III ФИЗКУЛЬТМИНУТКА</w:t>
      </w:r>
    </w:p>
    <w:p w:rsidR="00953EC1" w:rsidRPr="0064460B" w:rsidRDefault="00ED0C4B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382905</wp:posOffset>
            </wp:positionV>
            <wp:extent cx="4870450" cy="2954020"/>
            <wp:effectExtent l="19050" t="0" r="6350" b="0"/>
            <wp:wrapSquare wrapText="bothSides"/>
            <wp:docPr id="6" name="Рисунок 6" descr="D:\ДДДД\000 Хадижат Магомедр\информатика\интернет  новое\кружок\20171006_14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ДДД\000 Хадижат Магомедр\информатика\интернет  новое\кружок\20171006_1448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EC1" w:rsidRPr="0064460B">
        <w:rPr>
          <w:rFonts w:ascii="Times New Roman" w:hAnsi="Times New Roman" w:cs="Times New Roman"/>
          <w:i/>
          <w:iCs/>
          <w:sz w:val="24"/>
          <w:szCs w:val="24"/>
        </w:rPr>
        <w:t>(поют песенку и выполняют движения)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(На первые две строчки частушки закрывать глаза руками и открывать, на другие две - потягиваться).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1.На компьютере играли,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Наши глазоньки устали,</w:t>
      </w:r>
      <w:r w:rsidRPr="0064460B">
        <w:rPr>
          <w:rFonts w:ascii="Times New Roman" w:hAnsi="Times New Roman" w:cs="Times New Roman"/>
          <w:sz w:val="24"/>
          <w:szCs w:val="24"/>
        </w:rPr>
        <w:br/>
        <w:t>А теперь мы отдохнем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 опять играть начнем.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(Руки на поясе, наклоны влево, вправо).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2.Нужно спортом заниматься </w:t>
      </w:r>
      <w:r w:rsidRPr="0064460B">
        <w:rPr>
          <w:rFonts w:ascii="Times New Roman" w:hAnsi="Times New Roman" w:cs="Times New Roman"/>
          <w:sz w:val="24"/>
          <w:szCs w:val="24"/>
        </w:rPr>
        <w:br/>
        <w:t>И в жару нам, и в мороз, </w:t>
      </w:r>
      <w:r w:rsidRPr="0064460B">
        <w:rPr>
          <w:rFonts w:ascii="Times New Roman" w:hAnsi="Times New Roman" w:cs="Times New Roman"/>
          <w:sz w:val="24"/>
          <w:szCs w:val="24"/>
        </w:rPr>
        <w:br/>
        <w:t>Если где-то ты не сможешь,</w:t>
      </w:r>
      <w:r w:rsidRPr="0064460B">
        <w:rPr>
          <w:rFonts w:ascii="Times New Roman" w:hAnsi="Times New Roman" w:cs="Times New Roman"/>
          <w:sz w:val="24"/>
          <w:szCs w:val="24"/>
        </w:rPr>
        <w:br/>
        <w:t>То не хмурь уж ты свой нос.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(Хлопать в ладоши).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3.Мы пропели вам частушки</w:t>
      </w:r>
      <w:r w:rsidRPr="0064460B">
        <w:rPr>
          <w:rFonts w:ascii="Times New Roman" w:hAnsi="Times New Roman" w:cs="Times New Roman"/>
          <w:sz w:val="24"/>
          <w:szCs w:val="24"/>
        </w:rPr>
        <w:br/>
        <w:t>Хорошо ли, плохо ли,</w:t>
      </w:r>
      <w:r w:rsidRPr="0064460B">
        <w:rPr>
          <w:rFonts w:ascii="Times New Roman" w:hAnsi="Times New Roman" w:cs="Times New Roman"/>
          <w:sz w:val="24"/>
          <w:szCs w:val="24"/>
        </w:rPr>
        <w:br/>
        <w:t>А теперь мы вас попросим,</w:t>
      </w:r>
      <w:r w:rsidRPr="0064460B">
        <w:rPr>
          <w:rFonts w:ascii="Times New Roman" w:hAnsi="Times New Roman" w:cs="Times New Roman"/>
          <w:sz w:val="24"/>
          <w:szCs w:val="24"/>
        </w:rPr>
        <w:br/>
        <w:t>Чтобы вы похлопали.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IV. Закрепление изученного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Пока мы отдыхали, Маша прочла на экране: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1. Будь осторожен в Интернете.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-Какие опасности могут подстерегать детей в Интернете?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i/>
          <w:iCs/>
          <w:sz w:val="24"/>
          <w:szCs w:val="24"/>
          <w:u w:val="single"/>
        </w:rPr>
        <w:t>1)Чтение стихов о правилах Интернет-безопасности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1.Интернет бывает разным: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Другом верным иль опасным.</w:t>
      </w:r>
    </w:p>
    <w:p w:rsidR="00953EC1" w:rsidRPr="0064460B" w:rsidRDefault="00953EC1" w:rsidP="0064460B">
      <w:pPr>
        <w:pStyle w:val="ab"/>
        <w:tabs>
          <w:tab w:val="left" w:pos="3861"/>
        </w:tabs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 зависит это все</w:t>
      </w:r>
      <w:r w:rsidR="0064460B" w:rsidRPr="0064460B">
        <w:rPr>
          <w:rFonts w:ascii="Times New Roman" w:hAnsi="Times New Roman" w:cs="Times New Roman"/>
          <w:sz w:val="24"/>
          <w:szCs w:val="24"/>
        </w:rPr>
        <w:tab/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От тебя лишь одного.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2.Если будешь соблюдать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lastRenderedPageBreak/>
        <w:t>Правила ты разные-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Значит для тебя общение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 нем будет безопасное!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3.Вдруг однажды сам решил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Втайне от родителей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Потихоньку завести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Для общения в сети электронный адрес.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Указал без разрешения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Адрес, улицу и дом, и квартиру в нем.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4.Разместил на сайте ты фотографии семьи.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Не забыл секреты старших - все в анкете указал,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Все, что вспомнил, все, что знал!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Переписываться стал, подписался на рассылку,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Фильмы разные качал.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 общем, пока взрослых нет, заходил ты в Интернет.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93C03" w:rsidRDefault="00F93C03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5.И теперь сидишь довольный: стал мгновенно знаменит!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О тебе все знают в школе! Что там в школе и в районе,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Во всем мире знаменит! От друзей секретов нету -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Это всем давно известно.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6.А теперь запомни, друг мой!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Правила не сложные: В Интернете, как и в жизни,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Должен ты всё понимать: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Информацию и фото с мамой вместе размещать.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На рассылку подписаться или мультики скачать,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Должен с нею всё решать!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7.Хочешь с мамой или с папой - это сам ты выбирай.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 Интернете, как и в жизни, безопасность соблюдай!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Маша очень старалась слушать, но у неё ничего не получалось. Давайте ей ещё раз напомним о безопасностях.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О каких правилах пользования Интернетом говорится в этом стихотворении? Какие еще советы и предложения вы могли бы сами дать своим сверстникам, чтобы их нахождение в сети Интернет было полезным и безопасным?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Мы с вами уже рассмотрели те опасности, которые нам могут встретиться в Интернете. А теперь давайте посмотрим, как этих опасностей можно избежать.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А Маша побыстрее хочет включить компьютер, который ей подарил Мишка. Но у неё не получается. Нужен ключ к нему. А для этого необходимо ответить на вопрос. Поможем ей? Но сначала поговорим о компьютерных играх.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2.О компьютерных играх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i/>
          <w:iCs/>
          <w:sz w:val="24"/>
          <w:szCs w:val="24"/>
        </w:rPr>
        <w:t>1. Чтение стихотворения учеником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За компьютером сижу,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На экран его гляжу.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Увлекла меня с утра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Интересная игра.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До чего люблю я, братцы,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С грозной нечестью сражаться: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Поражения не зная,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lastRenderedPageBreak/>
        <w:t>Злобных монстров побеждаю!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Но, чтоб я не расслаблялся,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Хитрый монстр теперь попался,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 на уровне на пятом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Он убил меня, ребята.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Я убит… Вот это да!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Это вам не ерунда!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Хорошо, что монстр злой-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Виртуальный не живой!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 Ребята, но не все игры построены на агрессии. Есть логические игры, игры для изучения школьных предметов. Есть тренажеры, с помощью которых можно получить важные и полезные навыки. Есть игровые тесты, которые помогут проверить свои знания.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-Что мы можем сделать, чтобы не попасть в Интернет зависимость? (Нужно стать грамотным пользователем, осваивать полезные программы, нужно поменьше играться, а заняться спортом, общаться с друзьями, читать книги и т. п.)</w:t>
      </w:r>
    </w:p>
    <w:p w:rsidR="00F93C03" w:rsidRPr="00ED0C4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Вы так хорошо работали, что Маша решила отблагодарить вас и предложила вам отдых.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V.Музыкальная пауза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Звучит песня Геннадия Гладкова из мультфильма «38 попугаев».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(Во время музыкальной паузы учащиеся выполняют движения.)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Интернет - технологии стали неотъемлемой частью жизни современного человека, особенно популярны они среди детей и молодежи. Однако виртуальное пространство полно опасностей. Угрозы, хулиганство, вымогательство, неэтичное и агрессивное поведение – все это нередко можно встретить.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1.Виртуальное общение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Виртуальное общение не может заменить живой связи между людьми. Человек, погрузившийся в вымышленный мир под чужой маской, постепенно теряет свое лицо, теряет и реальных друзей, обрекая себя на одиночество.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2</w:t>
      </w:r>
      <w:r w:rsidRPr="0064460B">
        <w:rPr>
          <w:rFonts w:ascii="Times New Roman" w:hAnsi="Times New Roman" w:cs="Times New Roman"/>
          <w:b/>
          <w:sz w:val="24"/>
          <w:szCs w:val="24"/>
        </w:rPr>
        <w:t>.Интернет-хулиганство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Так же как и в обычной жизни, в Интернете появились свои хулиганы, которые осложняют жизнь другим пользователям Интернета.  По сути, они те же дворовые хулиганы, которые получают удовольствие, хамя и грубя окружающим.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3</w:t>
      </w:r>
      <w:r w:rsidRPr="0064460B">
        <w:rPr>
          <w:rFonts w:ascii="Times New Roman" w:hAnsi="Times New Roman" w:cs="Times New Roman"/>
          <w:b/>
          <w:sz w:val="24"/>
          <w:szCs w:val="24"/>
        </w:rPr>
        <w:t>.Вредоносные программы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К вредоносным программам относятся вирусы, черви и «троянские кони» – это компьютерные программы, которые могут нанести вред вашему 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Cети.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4.Недостоверная информация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4460B">
        <w:rPr>
          <w:rFonts w:ascii="Times New Roman" w:hAnsi="Times New Roman" w:cs="Times New Roman"/>
          <w:b/>
          <w:sz w:val="24"/>
          <w:szCs w:val="24"/>
        </w:rPr>
        <w:t>4.Онлайновое пиратство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Онлайновое пиратство – это незаконное копирование и распространение (как для деловых, так и для личных целей) материалов, защищенных авторским правом – например, музыки, фильмов, игр или программ – без разрешения правообладателя.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F93C03">
        <w:rPr>
          <w:rFonts w:ascii="Times New Roman" w:hAnsi="Times New Roman" w:cs="Times New Roman"/>
          <w:b/>
          <w:sz w:val="24"/>
          <w:szCs w:val="24"/>
        </w:rPr>
        <w:t>5.Материалы нежелательного содержания</w:t>
      </w:r>
      <w:r w:rsidRPr="0064460B">
        <w:rPr>
          <w:rFonts w:ascii="Times New Roman" w:hAnsi="Times New Roman" w:cs="Times New Roman"/>
          <w:sz w:val="24"/>
          <w:szCs w:val="24"/>
        </w:rPr>
        <w:t>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К материалам нежелательного содержания относят материалы, которые распространяют идеи насилия, жестокости, ненормативную лексику.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Пусть Интернет будет безопасным не 1 день, а каждый день в году, чтоб мы были уверены в своей защищенности от вредоносных программ и прочих угроз приватности!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F93C03">
        <w:rPr>
          <w:rFonts w:ascii="Times New Roman" w:hAnsi="Times New Roman" w:cs="Times New Roman"/>
          <w:b/>
          <w:sz w:val="24"/>
          <w:szCs w:val="24"/>
        </w:rPr>
        <w:t>VI. Итог урока. Рефлексия</w:t>
      </w:r>
      <w:r w:rsidRPr="0064460B">
        <w:rPr>
          <w:rFonts w:ascii="Times New Roman" w:hAnsi="Times New Roman" w:cs="Times New Roman"/>
          <w:sz w:val="24"/>
          <w:szCs w:val="24"/>
        </w:rPr>
        <w:t>.</w:t>
      </w:r>
    </w:p>
    <w:p w:rsidR="00953EC1" w:rsidRPr="0064460B" w:rsidRDefault="00F93C03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111760</wp:posOffset>
            </wp:positionV>
            <wp:extent cx="1397635" cy="773430"/>
            <wp:effectExtent l="19050" t="0" r="0" b="0"/>
            <wp:wrapSquare wrapText="bothSides"/>
            <wp:docPr id="1" name="Рисунок 1" descr="hello_html_m7f74b8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f74b8e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EC1" w:rsidRPr="0064460B">
        <w:rPr>
          <w:rFonts w:ascii="Times New Roman" w:hAnsi="Times New Roman" w:cs="Times New Roman"/>
          <w:sz w:val="24"/>
          <w:szCs w:val="24"/>
        </w:rPr>
        <w:t>-А теперь подведём итоги нашего урока. У вас на столе лежат три картинки. Выберите ту, которая соответствует вашему настроению и подпишите под ней: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Сегодня на уроке я узнал …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Я буду применять полученные знания на…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Мне понравился урок …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953EC1" w:rsidRPr="0064460B" w:rsidRDefault="00953EC1" w:rsidP="0064460B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60B">
        <w:rPr>
          <w:rFonts w:ascii="Times New Roman" w:hAnsi="Times New Roman" w:cs="Times New Roman"/>
          <w:sz w:val="24"/>
          <w:szCs w:val="24"/>
        </w:rPr>
        <w:t>А на память об этом уроке дарит памятку по безопасному поведению в Интернете.</w:t>
      </w:r>
    </w:p>
    <w:p w:rsidR="00F93C03" w:rsidRDefault="00F93C03" w:rsidP="00ED0C4B">
      <w:pPr>
        <w:pStyle w:val="ab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93C03" w:rsidRDefault="00880ACD" w:rsidP="00F93C03">
      <w:pPr>
        <w:pStyle w:val="ab"/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80ACD">
        <w:rPr>
          <w:rStyle w:val="a4"/>
          <w:rFonts w:ascii="Times New Roman" w:hAnsi="Times New Roman" w:cs="Times New Roman"/>
          <w:sz w:val="28"/>
          <w:szCs w:val="28"/>
        </w:rPr>
        <w:pict>
          <v:shape id="_x0000_i1028" type="#_x0000_t136" style="width:276.9pt;height:48.25pt" fillcolor="red" strokecolor="black [3213]" strokeweight="1.5pt">
            <v:shadow on="t" color="#900"/>
            <v:textpath style="font-family:&quot;Impact&quot;;v-text-kern:t" trim="t" fitpath="t" string="ПАМЯТКА"/>
          </v:shape>
        </w:pict>
      </w:r>
    </w:p>
    <w:p w:rsidR="00953EC1" w:rsidRPr="00F93C03" w:rsidRDefault="00953EC1" w:rsidP="00ED0C4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93C03">
        <w:rPr>
          <w:rStyle w:val="a4"/>
          <w:rFonts w:ascii="Times New Roman" w:hAnsi="Times New Roman" w:cs="Times New Roman"/>
          <w:sz w:val="28"/>
          <w:szCs w:val="28"/>
        </w:rPr>
        <w:t>Это важно знать!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не скажу о себе ничего (ни адреса, ни телефона, ни других сведений) без разрешения родителей.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никогда не передам по Интернет своей фотографии.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никогда не встречусь ни с кем, кого знаю только по Интернет, без разрешения родителей. На встречу я пойду с отцом или с матерью.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никогда не отвечу на сообщение, которое заставляет меня краснеть, будь то электронное письмо или общение в чате.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буду разговаривать об Интернет с родителями.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Я буду работать только тогда, когда они разрешат мне, и расскажу им обо всем, что я делал в Интернет.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93C03" w:rsidRDefault="00F93C03" w:rsidP="00ED0C4B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F93C03">
        <w:rPr>
          <w:rStyle w:val="a4"/>
          <w:rFonts w:ascii="Times New Roman" w:hAnsi="Times New Roman" w:cs="Times New Roman"/>
          <w:sz w:val="28"/>
          <w:szCs w:val="28"/>
        </w:rPr>
        <w:t xml:space="preserve">БЕЗОПАСНОСТЬ ПРИ ХОЖДЕНИИ ПО САЙТАМ </w:t>
      </w:r>
    </w:p>
    <w:p w:rsidR="00953EC1" w:rsidRPr="00F93C03" w:rsidRDefault="00F93C03" w:rsidP="00ED0C4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93C03">
        <w:rPr>
          <w:rStyle w:val="a4"/>
          <w:rFonts w:ascii="Times New Roman" w:hAnsi="Times New Roman" w:cs="Times New Roman"/>
          <w:sz w:val="28"/>
          <w:szCs w:val="28"/>
        </w:rPr>
        <w:t>И ПО ПРИЕМУ ЭЛЕКТРОННОЙ ПОЧТЫ: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Не ходите на незнакомые сайты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Если к вам по почте пришел файл Word или Excel, даже от знакомого лица, прежде чем открыть, обязательно проверьте его на макровирусы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Если пришел exe-файл, даже от знакомого, ни в коем случае не запускайте его, а лучше сразу удалите и очистите корзину в вашей программе чтения почты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Не заходите на сайты, где предлагают бесплатный Интернет (не бесплатный e-mail, это разные вещи)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Никогда, никому не посылайте свой пароль</w:t>
      </w:r>
    </w:p>
    <w:p w:rsidR="00953EC1" w:rsidRPr="00F93C03" w:rsidRDefault="00953EC1" w:rsidP="00ED0C4B">
      <w:pPr>
        <w:pStyle w:val="ab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 - Старайтесь использовать для паролей трудно запоминаемый набор цифр и букв.</w:t>
      </w:r>
    </w:p>
    <w:p w:rsidR="003177C4" w:rsidRPr="0064460B" w:rsidRDefault="003177C4" w:rsidP="0064460B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3177C4" w:rsidRPr="0064460B" w:rsidSect="00953EC1">
      <w:footerReference w:type="default" r:id="rId11"/>
      <w:pgSz w:w="11906" w:h="16838"/>
      <w:pgMar w:top="1134" w:right="1133" w:bottom="1134" w:left="1134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49" w:rsidRDefault="003B4149" w:rsidP="0064460B">
      <w:pPr>
        <w:spacing w:after="0" w:line="240" w:lineRule="auto"/>
      </w:pPr>
      <w:r>
        <w:separator/>
      </w:r>
    </w:p>
  </w:endnote>
  <w:endnote w:type="continuationSeparator" w:id="1">
    <w:p w:rsidR="003B4149" w:rsidRDefault="003B4149" w:rsidP="0064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553"/>
      <w:docPartObj>
        <w:docPartGallery w:val="Page Numbers (Bottom of Page)"/>
        <w:docPartUnique/>
      </w:docPartObj>
    </w:sdtPr>
    <w:sdtContent>
      <w:p w:rsidR="0064460B" w:rsidRDefault="00880ACD">
        <w:pPr>
          <w:pStyle w:val="a9"/>
          <w:jc w:val="center"/>
        </w:pPr>
        <w:fldSimple w:instr=" PAGE   \* MERGEFORMAT ">
          <w:r w:rsidR="00ED0C4B">
            <w:rPr>
              <w:noProof/>
            </w:rPr>
            <w:t>7</w:t>
          </w:r>
        </w:fldSimple>
      </w:p>
    </w:sdtContent>
  </w:sdt>
  <w:p w:rsidR="0064460B" w:rsidRDefault="006446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49" w:rsidRDefault="003B4149" w:rsidP="0064460B">
      <w:pPr>
        <w:spacing w:after="0" w:line="240" w:lineRule="auto"/>
      </w:pPr>
      <w:r>
        <w:separator/>
      </w:r>
    </w:p>
  </w:footnote>
  <w:footnote w:type="continuationSeparator" w:id="1">
    <w:p w:rsidR="003B4149" w:rsidRDefault="003B4149" w:rsidP="0064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0498"/>
    <w:multiLevelType w:val="multilevel"/>
    <w:tmpl w:val="23FA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C6E4E"/>
    <w:multiLevelType w:val="multilevel"/>
    <w:tmpl w:val="F6F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EC1"/>
    <w:rsid w:val="003177C4"/>
    <w:rsid w:val="003517F5"/>
    <w:rsid w:val="003B4149"/>
    <w:rsid w:val="003C2AA7"/>
    <w:rsid w:val="0064460B"/>
    <w:rsid w:val="00880ACD"/>
    <w:rsid w:val="008F7BEA"/>
    <w:rsid w:val="00953EC1"/>
    <w:rsid w:val="00ED0C4B"/>
    <w:rsid w:val="00EF6B0B"/>
    <w:rsid w:val="00F9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E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E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460B"/>
  </w:style>
  <w:style w:type="paragraph" w:styleId="a9">
    <w:name w:val="footer"/>
    <w:basedOn w:val="a"/>
    <w:link w:val="aa"/>
    <w:uiPriority w:val="99"/>
    <w:unhideWhenUsed/>
    <w:rsid w:val="0064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460B"/>
  </w:style>
  <w:style w:type="paragraph" w:styleId="ab">
    <w:name w:val="No Spacing"/>
    <w:uiPriority w:val="1"/>
    <w:qFormat/>
    <w:rsid w:val="006446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5</cp:revision>
  <dcterms:created xsi:type="dcterms:W3CDTF">2017-09-15T16:47:00Z</dcterms:created>
  <dcterms:modified xsi:type="dcterms:W3CDTF">2017-10-09T20:45:00Z</dcterms:modified>
</cp:coreProperties>
</file>